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40FCC" w14:textId="7EB4D82A" w:rsidR="00DF3B31" w:rsidRDefault="007A704D" w:rsidP="001D7E2A">
      <w:pPr>
        <w:jc w:val="center"/>
      </w:pPr>
      <w:r>
        <w:t>CONGREGATION OF THE SACRED HEARTS OF JESUS AND MARY</w:t>
      </w:r>
    </w:p>
    <w:p w14:paraId="2FAED6EF" w14:textId="77777777" w:rsidR="00D8425D" w:rsidRDefault="00D8425D" w:rsidP="00D8425D">
      <w:r>
        <w:t xml:space="preserve">                                  </w:t>
      </w:r>
      <w:r w:rsidR="00474408">
        <w:t xml:space="preserve">    </w:t>
      </w:r>
      <w:r>
        <w:t xml:space="preserve"> In the service of the people of the parishes of</w:t>
      </w:r>
    </w:p>
    <w:p w14:paraId="61784FC9" w14:textId="77777777" w:rsidR="00D8425D" w:rsidRDefault="00D8425D" w:rsidP="00D8425D">
      <w:r>
        <w:t xml:space="preserve">Our Lady of Lourdes                                                                                   St. Aidan of Lindisfarne </w:t>
      </w:r>
      <w:r w:rsidR="00474408">
        <w:t xml:space="preserve">    5 </w:t>
      </w:r>
      <w:proofErr w:type="spellStart"/>
      <w:r>
        <w:t>Berrymead</w:t>
      </w:r>
      <w:proofErr w:type="spellEnd"/>
      <w:r>
        <w:t xml:space="preserve"> Gardens</w:t>
      </w:r>
      <w:r>
        <w:tab/>
        <w:t xml:space="preserve">                                                      </w:t>
      </w:r>
      <w:r>
        <w:tab/>
        <w:t xml:space="preserve">             85 Old Oak Common Lane              W3 8AA</w:t>
      </w:r>
      <w:r>
        <w:tab/>
      </w:r>
      <w:r>
        <w:tab/>
      </w:r>
      <w:r>
        <w:tab/>
        <w:t xml:space="preserve">                           AND</w:t>
      </w:r>
      <w:r>
        <w:tab/>
      </w:r>
      <w:r>
        <w:tab/>
        <w:t xml:space="preserve">             W3 7DD</w:t>
      </w:r>
    </w:p>
    <w:p w14:paraId="5F99BE5D" w14:textId="77777777" w:rsidR="00D8425D" w:rsidRDefault="00D8425D" w:rsidP="00D8425D">
      <w:r>
        <w:t>020 8992 2014</w:t>
      </w:r>
      <w:r>
        <w:tab/>
      </w:r>
      <w:r>
        <w:tab/>
      </w:r>
      <w:r>
        <w:tab/>
      </w:r>
      <w:r>
        <w:tab/>
        <w:t xml:space="preserve">                                        020 8743 5732</w:t>
      </w:r>
    </w:p>
    <w:p w14:paraId="2828E8A7" w14:textId="77777777" w:rsidR="00D8425D" w:rsidRDefault="00EF2740" w:rsidP="00D8425D">
      <w:hyperlink r:id="rId11" w:history="1">
        <w:r w:rsidR="00D8425D" w:rsidRPr="00D8425D">
          <w:rPr>
            <w:rStyle w:val="Hyperlink"/>
            <w:color w:val="000000" w:themeColor="text1"/>
          </w:rPr>
          <w:t>acton@rcdow.org.uk</w:t>
        </w:r>
      </w:hyperlink>
      <w:r w:rsidR="00D8425D" w:rsidRPr="00D8425D">
        <w:rPr>
          <w:color w:val="000000" w:themeColor="text1"/>
        </w:rPr>
        <w:t xml:space="preserve">                                                                                 </w:t>
      </w:r>
      <w:r w:rsidR="00D8425D">
        <w:t>actoneast@rcdow.org.uk</w:t>
      </w:r>
    </w:p>
    <w:p w14:paraId="4472139A" w14:textId="77777777" w:rsidR="00D8425D" w:rsidRDefault="00D8425D" w:rsidP="00D8425D"/>
    <w:p w14:paraId="6766D8FA" w14:textId="77777777" w:rsidR="00D8425D" w:rsidRDefault="00D8425D" w:rsidP="00D8425D">
      <w:r>
        <w:t>Priests of the Parish</w:t>
      </w:r>
      <w:r w:rsidR="00625640">
        <w:t>:</w:t>
      </w:r>
      <w:r w:rsidR="00FD7DA3">
        <w:t xml:space="preserve"> Chris </w:t>
      </w:r>
      <w:proofErr w:type="spellStart"/>
      <w:r w:rsidR="00FD7DA3">
        <w:t>McAneny</w:t>
      </w:r>
      <w:proofErr w:type="spellEnd"/>
      <w:r w:rsidR="00FD7DA3">
        <w:t xml:space="preserve"> SS.CC. Pearse</w:t>
      </w:r>
      <w:r>
        <w:t xml:space="preserve"> Mullen SS.CC Fergal Maguire SS.CC.</w:t>
      </w:r>
      <w:r w:rsidRPr="00D8425D">
        <w:t xml:space="preserve"> </w:t>
      </w:r>
    </w:p>
    <w:p w14:paraId="6F9EED72" w14:textId="77777777" w:rsidR="00D8425D" w:rsidRDefault="00D8425D" w:rsidP="005A1BEC">
      <w:pPr>
        <w:jc w:val="center"/>
      </w:pPr>
      <w:r w:rsidRPr="00D8425D">
        <w:t>www.sacred-hearts.net</w:t>
      </w:r>
    </w:p>
    <w:p w14:paraId="3F082D91" w14:textId="77777777" w:rsidR="00D8425D" w:rsidRPr="00D8425D" w:rsidRDefault="00D8425D" w:rsidP="00D8425D">
      <w:pPr>
        <w:jc w:val="center"/>
        <w:rPr>
          <w:sz w:val="32"/>
          <w:szCs w:val="32"/>
        </w:rPr>
      </w:pPr>
      <w:r>
        <w:rPr>
          <w:sz w:val="32"/>
          <w:szCs w:val="32"/>
        </w:rPr>
        <w:t>Joint Newsletter</w:t>
      </w:r>
    </w:p>
    <w:tbl>
      <w:tblPr>
        <w:tblStyle w:val="TableGrid"/>
        <w:tblW w:w="0" w:type="auto"/>
        <w:tblLook w:val="04A0" w:firstRow="1" w:lastRow="0" w:firstColumn="1" w:lastColumn="0" w:noHBand="0" w:noVBand="1"/>
      </w:tblPr>
      <w:tblGrid>
        <w:gridCol w:w="1760"/>
        <w:gridCol w:w="1191"/>
        <w:gridCol w:w="3318"/>
        <w:gridCol w:w="949"/>
        <w:gridCol w:w="1792"/>
      </w:tblGrid>
      <w:tr w:rsidR="0070585C" w:rsidRPr="00D8425D" w14:paraId="34B4EB70" w14:textId="77777777" w:rsidTr="36FA8DCD">
        <w:tc>
          <w:tcPr>
            <w:tcW w:w="1797" w:type="dxa"/>
          </w:tcPr>
          <w:p w14:paraId="37C8F6F5" w14:textId="77777777" w:rsidR="00D8425D" w:rsidRPr="00D8425D" w:rsidRDefault="00D8425D" w:rsidP="005F0368"/>
          <w:p w14:paraId="33B6E255" w14:textId="77777777" w:rsidR="00D8425D" w:rsidRPr="00D8425D" w:rsidRDefault="00D8425D" w:rsidP="005F0368">
            <w:pPr>
              <w:jc w:val="center"/>
              <w:rPr>
                <w:b/>
              </w:rPr>
            </w:pPr>
            <w:r w:rsidRPr="00D8425D">
              <w:rPr>
                <w:b/>
              </w:rPr>
              <w:t>Day</w:t>
            </w:r>
          </w:p>
          <w:p w14:paraId="0A159BBE" w14:textId="77777777" w:rsidR="00D8425D" w:rsidRPr="00D8425D" w:rsidRDefault="00D8425D" w:rsidP="005F0368"/>
        </w:tc>
        <w:tc>
          <w:tcPr>
            <w:tcW w:w="4417" w:type="dxa"/>
            <w:gridSpan w:val="2"/>
          </w:tcPr>
          <w:p w14:paraId="7A0478B9" w14:textId="77777777" w:rsidR="00D8425D" w:rsidRPr="00D8425D" w:rsidRDefault="00D8425D" w:rsidP="005F0368">
            <w:pPr>
              <w:jc w:val="center"/>
            </w:pPr>
            <w:r w:rsidRPr="00D8425D">
              <w:t>Our Lady of Lourdes</w:t>
            </w:r>
          </w:p>
          <w:p w14:paraId="189853F6" w14:textId="77777777" w:rsidR="00D8425D" w:rsidRPr="00D8425D" w:rsidRDefault="00D8425D" w:rsidP="005F0368">
            <w:pPr>
              <w:jc w:val="center"/>
              <w:rPr>
                <w:b/>
              </w:rPr>
            </w:pPr>
            <w:r w:rsidRPr="00D8425D">
              <w:rPr>
                <w:b/>
              </w:rPr>
              <w:t xml:space="preserve"> Mass Intention</w:t>
            </w:r>
          </w:p>
        </w:tc>
        <w:tc>
          <w:tcPr>
            <w:tcW w:w="2796" w:type="dxa"/>
            <w:gridSpan w:val="2"/>
          </w:tcPr>
          <w:p w14:paraId="26D9B67F" w14:textId="77777777" w:rsidR="00D8425D" w:rsidRPr="00D8425D" w:rsidRDefault="00D8425D" w:rsidP="005F0368">
            <w:pPr>
              <w:jc w:val="center"/>
            </w:pPr>
            <w:r w:rsidRPr="00D8425D">
              <w:t xml:space="preserve">St. Aidan’s </w:t>
            </w:r>
          </w:p>
          <w:p w14:paraId="093AED79" w14:textId="77777777" w:rsidR="00D8425D" w:rsidRPr="00D8425D" w:rsidRDefault="00D8425D" w:rsidP="005F0368">
            <w:pPr>
              <w:jc w:val="center"/>
              <w:rPr>
                <w:b/>
              </w:rPr>
            </w:pPr>
            <w:r w:rsidRPr="00D8425D">
              <w:rPr>
                <w:b/>
              </w:rPr>
              <w:t>Mass Intentions</w:t>
            </w:r>
          </w:p>
        </w:tc>
      </w:tr>
      <w:tr w:rsidR="0070585C" w:rsidRPr="00D8425D" w14:paraId="3E7D2D79" w14:textId="77777777" w:rsidTr="0070585C">
        <w:trPr>
          <w:trHeight w:val="1896"/>
        </w:trPr>
        <w:tc>
          <w:tcPr>
            <w:tcW w:w="1797" w:type="dxa"/>
          </w:tcPr>
          <w:p w14:paraId="1BB8EF2C" w14:textId="77777777" w:rsidR="00D8425D" w:rsidRPr="00D8425D" w:rsidRDefault="00D8425D" w:rsidP="00EC206B">
            <w:pPr>
              <w:rPr>
                <w:b/>
              </w:rPr>
            </w:pPr>
          </w:p>
          <w:p w14:paraId="5837F98F" w14:textId="6A5BEDD0" w:rsidR="00D8425D" w:rsidRPr="00D8425D" w:rsidRDefault="00D8425D" w:rsidP="00DE42E2">
            <w:pPr>
              <w:jc w:val="center"/>
              <w:rPr>
                <w:b/>
                <w:bCs/>
              </w:rPr>
            </w:pPr>
            <w:r w:rsidRPr="36FA8DCD">
              <w:rPr>
                <w:b/>
                <w:bCs/>
              </w:rPr>
              <w:t xml:space="preserve">Saturday </w:t>
            </w:r>
            <w:r w:rsidR="00AA61C5">
              <w:rPr>
                <w:b/>
                <w:bCs/>
              </w:rPr>
              <w:t>2</w:t>
            </w:r>
            <w:r w:rsidR="00225ECA" w:rsidRPr="00225ECA">
              <w:rPr>
                <w:b/>
                <w:bCs/>
                <w:vertAlign w:val="superscript"/>
              </w:rPr>
              <w:t>nd</w:t>
            </w:r>
            <w:r w:rsidR="00225ECA">
              <w:rPr>
                <w:b/>
                <w:bCs/>
              </w:rPr>
              <w:t xml:space="preserve"> October</w:t>
            </w:r>
            <w:r w:rsidR="00F5332D">
              <w:rPr>
                <w:b/>
                <w:bCs/>
              </w:rPr>
              <w:t xml:space="preserve"> 2021</w:t>
            </w:r>
          </w:p>
        </w:tc>
        <w:tc>
          <w:tcPr>
            <w:tcW w:w="892" w:type="dxa"/>
          </w:tcPr>
          <w:p w14:paraId="766DC195" w14:textId="77777777" w:rsidR="00D8425D" w:rsidRPr="00D8425D" w:rsidRDefault="00D8425D" w:rsidP="005F0368"/>
          <w:p w14:paraId="5B2A4F01" w14:textId="77777777" w:rsidR="00947E3E" w:rsidRDefault="00947E3E" w:rsidP="005F0368"/>
          <w:p w14:paraId="6BA85AC7" w14:textId="53F78EB3" w:rsidR="00D8425D" w:rsidRPr="00D8425D" w:rsidRDefault="00D8425D" w:rsidP="005F0368">
            <w:r w:rsidRPr="00D8425D">
              <w:t>7:00</w:t>
            </w:r>
          </w:p>
        </w:tc>
        <w:tc>
          <w:tcPr>
            <w:tcW w:w="3525" w:type="dxa"/>
          </w:tcPr>
          <w:p w14:paraId="3AC1DF20" w14:textId="77777777" w:rsidR="00934FBB" w:rsidRDefault="00934FBB" w:rsidP="0009045D">
            <w:pPr>
              <w:rPr>
                <w:color w:val="000000" w:themeColor="text1"/>
              </w:rPr>
            </w:pPr>
          </w:p>
          <w:p w14:paraId="74D04F47" w14:textId="77A2C739" w:rsidR="0065362F" w:rsidRDefault="00934FBB" w:rsidP="0009045D">
            <w:pPr>
              <w:rPr>
                <w:color w:val="000000" w:themeColor="text1"/>
              </w:rPr>
            </w:pPr>
            <w:r>
              <w:rPr>
                <w:color w:val="000000" w:themeColor="text1"/>
              </w:rPr>
              <w:t xml:space="preserve">John </w:t>
            </w:r>
            <w:proofErr w:type="spellStart"/>
            <w:r>
              <w:rPr>
                <w:color w:val="000000" w:themeColor="text1"/>
              </w:rPr>
              <w:t>Farnes</w:t>
            </w:r>
            <w:proofErr w:type="spellEnd"/>
            <w:r>
              <w:rPr>
                <w:color w:val="000000" w:themeColor="text1"/>
              </w:rPr>
              <w:t xml:space="preserve"> </w:t>
            </w:r>
            <w:proofErr w:type="spellStart"/>
            <w:r>
              <w:rPr>
                <w:color w:val="000000" w:themeColor="text1"/>
              </w:rPr>
              <w:t>Anniv</w:t>
            </w:r>
            <w:proofErr w:type="spellEnd"/>
            <w:r>
              <w:rPr>
                <w:color w:val="000000" w:themeColor="text1"/>
              </w:rPr>
              <w:t>.</w:t>
            </w:r>
          </w:p>
          <w:p w14:paraId="37429DF9" w14:textId="246FFF53" w:rsidR="00934FBB" w:rsidRDefault="00934FBB" w:rsidP="0009045D">
            <w:pPr>
              <w:rPr>
                <w:color w:val="000000" w:themeColor="text1"/>
              </w:rPr>
            </w:pPr>
            <w:r>
              <w:rPr>
                <w:color w:val="000000" w:themeColor="text1"/>
              </w:rPr>
              <w:t>Dora Maranda R.I.P.</w:t>
            </w:r>
          </w:p>
          <w:p w14:paraId="69E640E1" w14:textId="77842AEF" w:rsidR="00934FBB" w:rsidRPr="0065362F" w:rsidRDefault="00934FBB" w:rsidP="0009045D">
            <w:pPr>
              <w:rPr>
                <w:color w:val="000000" w:themeColor="text1"/>
              </w:rPr>
            </w:pPr>
            <w:proofErr w:type="spellStart"/>
            <w:r>
              <w:rPr>
                <w:color w:val="000000" w:themeColor="text1"/>
              </w:rPr>
              <w:t>Denesis</w:t>
            </w:r>
            <w:proofErr w:type="spellEnd"/>
            <w:r>
              <w:rPr>
                <w:color w:val="000000" w:themeColor="text1"/>
              </w:rPr>
              <w:t xml:space="preserve"> Dings R.I.P.</w:t>
            </w:r>
          </w:p>
        </w:tc>
        <w:tc>
          <w:tcPr>
            <w:tcW w:w="951" w:type="dxa"/>
          </w:tcPr>
          <w:p w14:paraId="4153D852" w14:textId="77777777" w:rsidR="00D8425D" w:rsidRPr="00D8425D" w:rsidRDefault="00D8425D" w:rsidP="005F0368"/>
          <w:p w14:paraId="517F3302" w14:textId="77777777" w:rsidR="00947E3E" w:rsidRDefault="00947E3E" w:rsidP="005F0368"/>
          <w:p w14:paraId="489EA0CC" w14:textId="5A6E38A0" w:rsidR="00D8425D" w:rsidRPr="00D8425D" w:rsidRDefault="00D8425D" w:rsidP="005F0368">
            <w:r w:rsidRPr="00D8425D">
              <w:t>6:30</w:t>
            </w:r>
          </w:p>
        </w:tc>
        <w:tc>
          <w:tcPr>
            <w:tcW w:w="1845" w:type="dxa"/>
          </w:tcPr>
          <w:p w14:paraId="78C31FF9" w14:textId="41ADBE28" w:rsidR="00AA61C5" w:rsidRDefault="0070585C" w:rsidP="00DF2B63">
            <w:pPr>
              <w:rPr>
                <w:color w:val="000000" w:themeColor="text1"/>
                <w:sz w:val="20"/>
                <w:szCs w:val="20"/>
              </w:rPr>
            </w:pPr>
            <w:r w:rsidRPr="0070585C">
              <w:rPr>
                <w:color w:val="000000" w:themeColor="text1"/>
                <w:sz w:val="20"/>
                <w:szCs w:val="20"/>
              </w:rPr>
              <w:t>Int. of Rowena and Arnold Onofre</w:t>
            </w:r>
          </w:p>
          <w:p w14:paraId="4164D12F" w14:textId="2AC0FB3E" w:rsidR="0070585C" w:rsidRDefault="0070585C" w:rsidP="00DF2B63">
            <w:pPr>
              <w:rPr>
                <w:color w:val="000000" w:themeColor="text1"/>
                <w:sz w:val="20"/>
                <w:szCs w:val="20"/>
              </w:rPr>
            </w:pPr>
            <w:r>
              <w:rPr>
                <w:color w:val="000000" w:themeColor="text1"/>
                <w:sz w:val="20"/>
                <w:szCs w:val="20"/>
              </w:rPr>
              <w:t>Shirley Needham R.I.P.</w:t>
            </w:r>
          </w:p>
          <w:p w14:paraId="606930AC" w14:textId="4E442F1F" w:rsidR="0070585C" w:rsidRPr="0070585C" w:rsidRDefault="0070585C" w:rsidP="00DF2B63">
            <w:pPr>
              <w:rPr>
                <w:color w:val="000000" w:themeColor="text1"/>
                <w:sz w:val="20"/>
                <w:szCs w:val="20"/>
              </w:rPr>
            </w:pPr>
            <w:r>
              <w:rPr>
                <w:color w:val="000000" w:themeColor="text1"/>
                <w:sz w:val="20"/>
                <w:szCs w:val="20"/>
              </w:rPr>
              <w:t xml:space="preserve">Corazon </w:t>
            </w:r>
            <w:proofErr w:type="spellStart"/>
            <w:r>
              <w:rPr>
                <w:color w:val="000000" w:themeColor="text1"/>
                <w:sz w:val="20"/>
                <w:szCs w:val="20"/>
              </w:rPr>
              <w:t>Tuason</w:t>
            </w:r>
            <w:proofErr w:type="spellEnd"/>
            <w:r>
              <w:rPr>
                <w:color w:val="000000" w:themeColor="text1"/>
                <w:sz w:val="20"/>
                <w:szCs w:val="20"/>
              </w:rPr>
              <w:t xml:space="preserve"> R.I.P.</w:t>
            </w:r>
          </w:p>
        </w:tc>
      </w:tr>
      <w:tr w:rsidR="0070585C" w:rsidRPr="00D8425D" w14:paraId="2EC3E9F7" w14:textId="77777777" w:rsidTr="36FA8DCD">
        <w:tc>
          <w:tcPr>
            <w:tcW w:w="1797" w:type="dxa"/>
          </w:tcPr>
          <w:p w14:paraId="63463F84" w14:textId="5D5F051A" w:rsidR="00EA42E9" w:rsidRDefault="00EA42E9" w:rsidP="00074D1F">
            <w:pPr>
              <w:rPr>
                <w:b/>
              </w:rPr>
            </w:pPr>
          </w:p>
          <w:p w14:paraId="1EBE441A" w14:textId="55028793" w:rsidR="00D8425D" w:rsidRPr="00D8425D" w:rsidRDefault="00D8425D" w:rsidP="00F5332D">
            <w:pPr>
              <w:jc w:val="center"/>
              <w:rPr>
                <w:b/>
              </w:rPr>
            </w:pPr>
            <w:r w:rsidRPr="36FA8DCD">
              <w:rPr>
                <w:b/>
                <w:bCs/>
              </w:rPr>
              <w:t xml:space="preserve">Sunday </w:t>
            </w:r>
            <w:r w:rsidR="00225ECA">
              <w:rPr>
                <w:b/>
                <w:bCs/>
              </w:rPr>
              <w:t>3</w:t>
            </w:r>
            <w:r w:rsidR="00225ECA" w:rsidRPr="00225ECA">
              <w:rPr>
                <w:b/>
                <w:bCs/>
                <w:vertAlign w:val="superscript"/>
              </w:rPr>
              <w:t>rd</w:t>
            </w:r>
            <w:r w:rsidR="00225ECA">
              <w:rPr>
                <w:b/>
                <w:bCs/>
              </w:rPr>
              <w:t xml:space="preserve"> October</w:t>
            </w:r>
            <w:r w:rsidR="00F5332D">
              <w:rPr>
                <w:b/>
                <w:bCs/>
              </w:rPr>
              <w:t xml:space="preserve"> 2021</w:t>
            </w:r>
          </w:p>
        </w:tc>
        <w:tc>
          <w:tcPr>
            <w:tcW w:w="892" w:type="dxa"/>
          </w:tcPr>
          <w:p w14:paraId="3DEEB073" w14:textId="01590BD1" w:rsidR="00D8425D" w:rsidRPr="00D8425D" w:rsidRDefault="00D8425D" w:rsidP="005F0368">
            <w:pPr>
              <w:rPr>
                <w:color w:val="000000" w:themeColor="text1"/>
              </w:rPr>
            </w:pPr>
            <w:r w:rsidRPr="00D8425D">
              <w:rPr>
                <w:color w:val="000000" w:themeColor="text1"/>
              </w:rPr>
              <w:t>9:00</w:t>
            </w:r>
          </w:p>
          <w:p w14:paraId="58828BE1" w14:textId="0B7168D0" w:rsidR="00947E3E" w:rsidRDefault="00947E3E" w:rsidP="005F0368">
            <w:pPr>
              <w:rPr>
                <w:color w:val="000000" w:themeColor="text1"/>
              </w:rPr>
            </w:pPr>
          </w:p>
          <w:p w14:paraId="18CE9A4E" w14:textId="77777777" w:rsidR="00934FBB" w:rsidRPr="00D8425D" w:rsidRDefault="00934FBB" w:rsidP="005F0368">
            <w:pPr>
              <w:rPr>
                <w:color w:val="000000" w:themeColor="text1"/>
              </w:rPr>
            </w:pPr>
          </w:p>
          <w:p w14:paraId="158DE44E" w14:textId="77777777" w:rsidR="00D8425D" w:rsidRPr="00D8425D" w:rsidRDefault="00D8425D" w:rsidP="005F0368">
            <w:pPr>
              <w:rPr>
                <w:color w:val="000000" w:themeColor="text1"/>
              </w:rPr>
            </w:pPr>
            <w:r w:rsidRPr="00D8425D">
              <w:rPr>
                <w:color w:val="000000" w:themeColor="text1"/>
              </w:rPr>
              <w:t>11:00</w:t>
            </w:r>
          </w:p>
        </w:tc>
        <w:tc>
          <w:tcPr>
            <w:tcW w:w="3525" w:type="dxa"/>
          </w:tcPr>
          <w:p w14:paraId="651557E0" w14:textId="7ED928FA" w:rsidR="00934FBB" w:rsidRDefault="00934FBB" w:rsidP="36FA8DCD">
            <w:pPr>
              <w:rPr>
                <w:color w:val="000000" w:themeColor="text1"/>
              </w:rPr>
            </w:pPr>
            <w:r>
              <w:rPr>
                <w:color w:val="000000" w:themeColor="text1"/>
              </w:rPr>
              <w:t>Helen Reilly Int.</w:t>
            </w:r>
          </w:p>
          <w:p w14:paraId="3D79F67A" w14:textId="77777777" w:rsidR="00934FBB" w:rsidRDefault="00934FBB" w:rsidP="36FA8DCD">
            <w:pPr>
              <w:rPr>
                <w:color w:val="000000" w:themeColor="text1"/>
              </w:rPr>
            </w:pPr>
            <w:r>
              <w:rPr>
                <w:color w:val="000000" w:themeColor="text1"/>
              </w:rPr>
              <w:t>Kathy &amp; Joe Chu Int.</w:t>
            </w:r>
          </w:p>
          <w:p w14:paraId="6B789177" w14:textId="77777777" w:rsidR="00934FBB" w:rsidRDefault="00934FBB" w:rsidP="36FA8DCD">
            <w:pPr>
              <w:rPr>
                <w:color w:val="000000" w:themeColor="text1"/>
              </w:rPr>
            </w:pPr>
          </w:p>
          <w:p w14:paraId="328F2D93" w14:textId="3B9A15BA" w:rsidR="00934FBB" w:rsidRPr="00947E3E" w:rsidRDefault="00934FBB" w:rsidP="36FA8DCD">
            <w:pPr>
              <w:rPr>
                <w:color w:val="000000" w:themeColor="text1"/>
              </w:rPr>
            </w:pPr>
            <w:r>
              <w:rPr>
                <w:color w:val="000000" w:themeColor="text1"/>
              </w:rPr>
              <w:t xml:space="preserve">Josephine Murphy </w:t>
            </w:r>
            <w:proofErr w:type="spellStart"/>
            <w:r>
              <w:rPr>
                <w:color w:val="000000" w:themeColor="text1"/>
              </w:rPr>
              <w:t>Anniv</w:t>
            </w:r>
            <w:proofErr w:type="spellEnd"/>
            <w:r>
              <w:rPr>
                <w:color w:val="000000" w:themeColor="text1"/>
              </w:rPr>
              <w:t xml:space="preserve">. </w:t>
            </w:r>
            <w:proofErr w:type="spellStart"/>
            <w:r>
              <w:rPr>
                <w:color w:val="000000" w:themeColor="text1"/>
              </w:rPr>
              <w:t>Barisara</w:t>
            </w:r>
            <w:proofErr w:type="spellEnd"/>
            <w:r>
              <w:rPr>
                <w:color w:val="000000" w:themeColor="text1"/>
              </w:rPr>
              <w:t xml:space="preserve"> &amp; Patrick Int. Edith Osei Int. </w:t>
            </w:r>
          </w:p>
        </w:tc>
        <w:tc>
          <w:tcPr>
            <w:tcW w:w="951" w:type="dxa"/>
          </w:tcPr>
          <w:p w14:paraId="1A6CD4FF" w14:textId="77777777" w:rsidR="00D8425D" w:rsidRPr="00D8425D" w:rsidRDefault="00D8425D" w:rsidP="005F0368"/>
          <w:p w14:paraId="5C33F65A" w14:textId="77777777" w:rsidR="00D8425D" w:rsidRPr="00D8425D" w:rsidRDefault="00D8425D" w:rsidP="005F0368">
            <w:r w:rsidRPr="00D8425D">
              <w:t>10:00</w:t>
            </w:r>
          </w:p>
        </w:tc>
        <w:tc>
          <w:tcPr>
            <w:tcW w:w="1845" w:type="dxa"/>
          </w:tcPr>
          <w:p w14:paraId="71022211" w14:textId="77777777" w:rsidR="00AA61C5" w:rsidRDefault="0070585C" w:rsidP="36FA8DCD">
            <w:pPr>
              <w:rPr>
                <w:color w:val="000000" w:themeColor="text1"/>
                <w:sz w:val="20"/>
                <w:szCs w:val="20"/>
              </w:rPr>
            </w:pPr>
            <w:r>
              <w:rPr>
                <w:color w:val="000000" w:themeColor="text1"/>
                <w:sz w:val="20"/>
                <w:szCs w:val="20"/>
              </w:rPr>
              <w:t>Rachel Lynch R.I.P.</w:t>
            </w:r>
          </w:p>
          <w:p w14:paraId="31F77D89" w14:textId="77777777" w:rsidR="0070585C" w:rsidRDefault="0070585C" w:rsidP="36FA8DCD">
            <w:pPr>
              <w:rPr>
                <w:color w:val="000000" w:themeColor="text1"/>
                <w:sz w:val="20"/>
                <w:szCs w:val="20"/>
              </w:rPr>
            </w:pPr>
            <w:r>
              <w:rPr>
                <w:color w:val="000000" w:themeColor="text1"/>
                <w:sz w:val="20"/>
                <w:szCs w:val="20"/>
              </w:rPr>
              <w:t>Johnny Casey R.I.P.</w:t>
            </w:r>
          </w:p>
          <w:p w14:paraId="3DE90079" w14:textId="61906103" w:rsidR="00F87EDE" w:rsidRPr="0070585C" w:rsidRDefault="00F87EDE" w:rsidP="36FA8DCD">
            <w:pPr>
              <w:rPr>
                <w:color w:val="000000" w:themeColor="text1"/>
                <w:sz w:val="20"/>
                <w:szCs w:val="20"/>
              </w:rPr>
            </w:pPr>
            <w:r>
              <w:rPr>
                <w:color w:val="000000" w:themeColor="text1"/>
                <w:sz w:val="20"/>
                <w:szCs w:val="20"/>
              </w:rPr>
              <w:t>Henriette Thompson-</w:t>
            </w:r>
            <w:proofErr w:type="spellStart"/>
            <w:r>
              <w:rPr>
                <w:color w:val="000000" w:themeColor="text1"/>
                <w:sz w:val="20"/>
                <w:szCs w:val="20"/>
              </w:rPr>
              <w:t>Anniv</w:t>
            </w:r>
            <w:proofErr w:type="spellEnd"/>
            <w:r>
              <w:rPr>
                <w:color w:val="000000" w:themeColor="text1"/>
                <w:sz w:val="20"/>
                <w:szCs w:val="20"/>
              </w:rPr>
              <w:t>.</w:t>
            </w:r>
          </w:p>
        </w:tc>
      </w:tr>
      <w:tr w:rsidR="0070585C" w:rsidRPr="00D8425D" w14:paraId="74250570" w14:textId="77777777" w:rsidTr="001744B4">
        <w:tc>
          <w:tcPr>
            <w:tcW w:w="1797" w:type="dxa"/>
          </w:tcPr>
          <w:p w14:paraId="2CF37190" w14:textId="56B21858" w:rsidR="00A4200C" w:rsidRDefault="00D8425D" w:rsidP="00A4200C">
            <w:pPr>
              <w:jc w:val="center"/>
              <w:rPr>
                <w:b/>
              </w:rPr>
            </w:pPr>
            <w:r w:rsidRPr="00D8425D">
              <w:rPr>
                <w:b/>
              </w:rPr>
              <w:t xml:space="preserve">Monday </w:t>
            </w:r>
          </w:p>
          <w:p w14:paraId="12586A12" w14:textId="55ED553A" w:rsidR="00074D1F" w:rsidRPr="0094778F" w:rsidRDefault="00225ECA" w:rsidP="00DE42E2">
            <w:pPr>
              <w:jc w:val="center"/>
              <w:rPr>
                <w:bCs/>
              </w:rPr>
            </w:pPr>
            <w:r w:rsidRPr="00225ECA">
              <w:rPr>
                <w:bCs/>
              </w:rPr>
              <w:t>4th</w:t>
            </w:r>
            <w:r w:rsidR="00F5332D" w:rsidRPr="0094778F">
              <w:rPr>
                <w:bCs/>
              </w:rPr>
              <w:t xml:space="preserve"> </w:t>
            </w:r>
          </w:p>
        </w:tc>
        <w:tc>
          <w:tcPr>
            <w:tcW w:w="892" w:type="dxa"/>
          </w:tcPr>
          <w:p w14:paraId="2A7F9B51" w14:textId="77777777" w:rsidR="00D8425D" w:rsidRDefault="00D8425D" w:rsidP="005F0368">
            <w:pPr>
              <w:rPr>
                <w:b/>
                <w:sz w:val="20"/>
                <w:szCs w:val="20"/>
              </w:rPr>
            </w:pPr>
          </w:p>
          <w:p w14:paraId="64E9F653" w14:textId="7C76302A" w:rsidR="00DE42E2" w:rsidRPr="00456F0B" w:rsidRDefault="00DE42E2" w:rsidP="005F0368">
            <w:pPr>
              <w:rPr>
                <w:b/>
                <w:sz w:val="20"/>
                <w:szCs w:val="20"/>
              </w:rPr>
            </w:pPr>
            <w:r>
              <w:rPr>
                <w:b/>
                <w:sz w:val="20"/>
                <w:szCs w:val="20"/>
              </w:rPr>
              <w:t>-----------</w:t>
            </w:r>
          </w:p>
        </w:tc>
        <w:tc>
          <w:tcPr>
            <w:tcW w:w="3525" w:type="dxa"/>
            <w:shd w:val="clear" w:color="auto" w:fill="808080" w:themeFill="background1" w:themeFillShade="80"/>
          </w:tcPr>
          <w:p w14:paraId="5173259A" w14:textId="10704611" w:rsidR="00DE42E2" w:rsidRPr="00456F0B" w:rsidRDefault="00A4200C" w:rsidP="00DE42E2">
            <w:pPr>
              <w:rPr>
                <w:b/>
                <w:color w:val="000000" w:themeColor="text1"/>
              </w:rPr>
            </w:pPr>
            <w:r w:rsidRPr="36FA8DCD">
              <w:rPr>
                <w:color w:val="000000" w:themeColor="text1"/>
              </w:rPr>
              <w:t xml:space="preserve">  </w:t>
            </w:r>
          </w:p>
          <w:p w14:paraId="7E9BBA6C" w14:textId="5DA39B7B" w:rsidR="00A66E17" w:rsidRPr="00456F0B" w:rsidRDefault="00A66E17" w:rsidP="00456F0B">
            <w:pPr>
              <w:rPr>
                <w:b/>
                <w:color w:val="000000" w:themeColor="text1"/>
              </w:rPr>
            </w:pPr>
          </w:p>
        </w:tc>
        <w:tc>
          <w:tcPr>
            <w:tcW w:w="951" w:type="dxa"/>
          </w:tcPr>
          <w:p w14:paraId="374BAD22" w14:textId="77777777" w:rsidR="00D8425D" w:rsidRPr="00D8425D" w:rsidRDefault="00CE7967" w:rsidP="005F0368">
            <w:r>
              <w:t>---------</w:t>
            </w:r>
          </w:p>
        </w:tc>
        <w:tc>
          <w:tcPr>
            <w:tcW w:w="1845" w:type="dxa"/>
            <w:shd w:val="clear" w:color="auto" w:fill="808080" w:themeFill="background1" w:themeFillShade="80"/>
          </w:tcPr>
          <w:p w14:paraId="6D3DBA67" w14:textId="77777777" w:rsidR="00A01173" w:rsidRPr="004149FA" w:rsidRDefault="00A01173" w:rsidP="00074D1F">
            <w:pPr>
              <w:rPr>
                <w:color w:val="000000" w:themeColor="text1"/>
                <w:sz w:val="20"/>
                <w:szCs w:val="20"/>
              </w:rPr>
            </w:pPr>
          </w:p>
        </w:tc>
      </w:tr>
      <w:tr w:rsidR="0070585C" w:rsidRPr="00D8425D" w14:paraId="24CD5E00" w14:textId="77777777" w:rsidTr="001744B4">
        <w:tc>
          <w:tcPr>
            <w:tcW w:w="1797" w:type="dxa"/>
          </w:tcPr>
          <w:p w14:paraId="4B4E9BFD" w14:textId="77777777" w:rsidR="00D8425D" w:rsidRPr="00D8425D" w:rsidRDefault="00D8425D" w:rsidP="005F0368">
            <w:pPr>
              <w:jc w:val="center"/>
              <w:rPr>
                <w:b/>
              </w:rPr>
            </w:pPr>
          </w:p>
          <w:p w14:paraId="21C30DF5" w14:textId="55AF5AE4" w:rsidR="00D8425D" w:rsidRPr="00D8425D" w:rsidRDefault="00D8425D" w:rsidP="00456F0B">
            <w:pPr>
              <w:rPr>
                <w:b/>
                <w:bCs/>
              </w:rPr>
            </w:pPr>
            <w:r w:rsidRPr="36FA8DCD">
              <w:rPr>
                <w:b/>
                <w:bCs/>
              </w:rPr>
              <w:t xml:space="preserve">Tuesday </w:t>
            </w:r>
            <w:r w:rsidR="00225ECA">
              <w:rPr>
                <w:b/>
                <w:bCs/>
              </w:rPr>
              <w:t>5th</w:t>
            </w:r>
          </w:p>
          <w:p w14:paraId="52FB29B3" w14:textId="77777777" w:rsidR="00D8425D" w:rsidRPr="00D8425D" w:rsidRDefault="00D8425D" w:rsidP="005F0368">
            <w:pPr>
              <w:jc w:val="center"/>
              <w:rPr>
                <w:b/>
              </w:rPr>
            </w:pPr>
          </w:p>
        </w:tc>
        <w:tc>
          <w:tcPr>
            <w:tcW w:w="892" w:type="dxa"/>
          </w:tcPr>
          <w:p w14:paraId="087B8CA0" w14:textId="77777777" w:rsidR="00D8425D" w:rsidRPr="00D8425D" w:rsidRDefault="00D8425D" w:rsidP="005F0368"/>
          <w:p w14:paraId="06CE8C60" w14:textId="77777777" w:rsidR="00D8425D" w:rsidRPr="00D8425D" w:rsidRDefault="00FE466E" w:rsidP="005F0368">
            <w:r>
              <w:t>--------</w:t>
            </w:r>
          </w:p>
        </w:tc>
        <w:tc>
          <w:tcPr>
            <w:tcW w:w="3525" w:type="dxa"/>
            <w:shd w:val="clear" w:color="auto" w:fill="808080" w:themeFill="background1" w:themeFillShade="80"/>
          </w:tcPr>
          <w:p w14:paraId="3CEC05D5" w14:textId="77777777" w:rsidR="00C2371D" w:rsidRPr="00D8552C" w:rsidRDefault="00C2371D" w:rsidP="00D8552C">
            <w:pPr>
              <w:rPr>
                <w:color w:val="000000" w:themeColor="text1"/>
                <w:sz w:val="20"/>
                <w:szCs w:val="20"/>
              </w:rPr>
            </w:pPr>
          </w:p>
        </w:tc>
        <w:tc>
          <w:tcPr>
            <w:tcW w:w="951" w:type="dxa"/>
          </w:tcPr>
          <w:p w14:paraId="55FD8E83" w14:textId="77777777" w:rsidR="00BE5284" w:rsidRPr="00947E3E" w:rsidRDefault="00BE5284" w:rsidP="00437CBC"/>
          <w:p w14:paraId="6F3084FA" w14:textId="77777777" w:rsidR="00BE5284" w:rsidRPr="00947E3E" w:rsidRDefault="00BE5284" w:rsidP="00437CBC"/>
          <w:p w14:paraId="6A9331A2" w14:textId="77777777" w:rsidR="00D8425D" w:rsidRPr="00947E3E" w:rsidRDefault="00CE7967" w:rsidP="00437CBC">
            <w:r w:rsidRPr="00947E3E">
              <w:t>10.00</w:t>
            </w:r>
          </w:p>
          <w:p w14:paraId="45A896BE" w14:textId="12373259" w:rsidR="00BE5284" w:rsidRPr="00947E3E" w:rsidRDefault="00BE5284" w:rsidP="00437CBC"/>
        </w:tc>
        <w:tc>
          <w:tcPr>
            <w:tcW w:w="1845" w:type="dxa"/>
          </w:tcPr>
          <w:p w14:paraId="6F056C55" w14:textId="77777777" w:rsidR="00AA61C5" w:rsidRDefault="00F87EDE" w:rsidP="0009045D">
            <w:pPr>
              <w:rPr>
                <w:sz w:val="20"/>
                <w:szCs w:val="20"/>
              </w:rPr>
            </w:pPr>
            <w:r>
              <w:rPr>
                <w:sz w:val="20"/>
                <w:szCs w:val="20"/>
              </w:rPr>
              <w:t>Julia Moroney R.I.P.</w:t>
            </w:r>
          </w:p>
          <w:p w14:paraId="6F121C1C" w14:textId="2C6FC9E3" w:rsidR="00F87EDE" w:rsidRPr="00F87EDE" w:rsidRDefault="00F87EDE" w:rsidP="0009045D">
            <w:pPr>
              <w:rPr>
                <w:sz w:val="20"/>
                <w:szCs w:val="20"/>
              </w:rPr>
            </w:pPr>
            <w:r>
              <w:rPr>
                <w:sz w:val="20"/>
                <w:szCs w:val="20"/>
              </w:rPr>
              <w:t>Elsa Robertson R.I.P.</w:t>
            </w:r>
          </w:p>
        </w:tc>
      </w:tr>
      <w:tr w:rsidR="0070585C" w:rsidRPr="00D8425D" w14:paraId="088CF9FD" w14:textId="77777777" w:rsidTr="001744B4">
        <w:tc>
          <w:tcPr>
            <w:tcW w:w="1797" w:type="dxa"/>
          </w:tcPr>
          <w:p w14:paraId="759BFB57" w14:textId="70BDEE74" w:rsidR="00D8425D" w:rsidRPr="00D8425D" w:rsidRDefault="00D8425D" w:rsidP="00DE42E2">
            <w:pPr>
              <w:jc w:val="center"/>
              <w:rPr>
                <w:b/>
                <w:bCs/>
              </w:rPr>
            </w:pPr>
            <w:r w:rsidRPr="36FA8DCD">
              <w:rPr>
                <w:b/>
                <w:bCs/>
              </w:rPr>
              <w:t xml:space="preserve">Wednesday </w:t>
            </w:r>
            <w:r w:rsidR="00225ECA">
              <w:rPr>
                <w:b/>
                <w:bCs/>
              </w:rPr>
              <w:t>6th</w:t>
            </w:r>
          </w:p>
        </w:tc>
        <w:tc>
          <w:tcPr>
            <w:tcW w:w="892" w:type="dxa"/>
          </w:tcPr>
          <w:p w14:paraId="7C063489" w14:textId="77777777" w:rsidR="00D8425D" w:rsidRPr="00D8425D" w:rsidRDefault="00FE466E" w:rsidP="005F0368">
            <w:r>
              <w:t>10.00a.m.</w:t>
            </w:r>
          </w:p>
        </w:tc>
        <w:tc>
          <w:tcPr>
            <w:tcW w:w="3525" w:type="dxa"/>
          </w:tcPr>
          <w:p w14:paraId="46B30EF5" w14:textId="3A0DC897" w:rsidR="007D6C48" w:rsidRPr="00947E3E" w:rsidRDefault="00934FBB" w:rsidP="36FA8DCD">
            <w:pPr>
              <w:rPr>
                <w:color w:val="000000" w:themeColor="text1"/>
              </w:rPr>
            </w:pPr>
            <w:r>
              <w:rPr>
                <w:color w:val="000000" w:themeColor="text1"/>
              </w:rPr>
              <w:t xml:space="preserve">Holy Souls, Mary &amp; Patrick </w:t>
            </w:r>
            <w:proofErr w:type="spellStart"/>
            <w:r>
              <w:rPr>
                <w:color w:val="000000" w:themeColor="text1"/>
              </w:rPr>
              <w:t>Sheilds</w:t>
            </w:r>
            <w:proofErr w:type="spellEnd"/>
            <w:r>
              <w:rPr>
                <w:color w:val="000000" w:themeColor="text1"/>
              </w:rPr>
              <w:t xml:space="preserve"> Int. </w:t>
            </w:r>
          </w:p>
        </w:tc>
        <w:tc>
          <w:tcPr>
            <w:tcW w:w="951" w:type="dxa"/>
          </w:tcPr>
          <w:p w14:paraId="69249958" w14:textId="77777777" w:rsidR="00BE5284" w:rsidRDefault="00BE5284" w:rsidP="005F0368"/>
          <w:p w14:paraId="5E51A9EA" w14:textId="77ED640F" w:rsidR="00D8425D" w:rsidRPr="00D8425D" w:rsidRDefault="00D8425D" w:rsidP="005F0368">
            <w:r w:rsidRPr="00D8425D">
              <w:t>-------</w:t>
            </w:r>
          </w:p>
        </w:tc>
        <w:tc>
          <w:tcPr>
            <w:tcW w:w="1845" w:type="dxa"/>
            <w:shd w:val="clear" w:color="auto" w:fill="808080" w:themeFill="background1" w:themeFillShade="80"/>
          </w:tcPr>
          <w:p w14:paraId="7DF058D6" w14:textId="20A08B69" w:rsidR="00D8425D" w:rsidRPr="00D8425D" w:rsidRDefault="00D8425D" w:rsidP="005F0368"/>
        </w:tc>
      </w:tr>
      <w:tr w:rsidR="0070585C" w:rsidRPr="00D8425D" w14:paraId="434BE2C3" w14:textId="77777777" w:rsidTr="0094778F">
        <w:tc>
          <w:tcPr>
            <w:tcW w:w="1797" w:type="dxa"/>
          </w:tcPr>
          <w:p w14:paraId="235F1649" w14:textId="18C2DCBC" w:rsidR="00D8425D" w:rsidRPr="00D8425D" w:rsidRDefault="00D8425D" w:rsidP="005F0368">
            <w:pPr>
              <w:jc w:val="center"/>
              <w:rPr>
                <w:b/>
              </w:rPr>
            </w:pPr>
          </w:p>
          <w:p w14:paraId="11E6AAEA" w14:textId="31CCC914" w:rsidR="00D8425D" w:rsidRPr="00D8425D" w:rsidRDefault="00D8425D" w:rsidP="36FA8DCD">
            <w:pPr>
              <w:jc w:val="center"/>
              <w:rPr>
                <w:b/>
                <w:bCs/>
              </w:rPr>
            </w:pPr>
            <w:r w:rsidRPr="36FA8DCD">
              <w:rPr>
                <w:b/>
                <w:bCs/>
              </w:rPr>
              <w:t xml:space="preserve">Thursday </w:t>
            </w:r>
            <w:r w:rsidR="0070585C">
              <w:rPr>
                <w:b/>
                <w:bCs/>
              </w:rPr>
              <w:t>7th</w:t>
            </w:r>
            <w:r w:rsidR="00EA5A4C" w:rsidRPr="36FA8DCD">
              <w:rPr>
                <w:b/>
                <w:bCs/>
              </w:rPr>
              <w:t xml:space="preserve"> </w:t>
            </w:r>
          </w:p>
          <w:p w14:paraId="593795EB" w14:textId="77777777" w:rsidR="00D8425D" w:rsidRPr="00D8425D" w:rsidRDefault="00D8425D" w:rsidP="005F0368">
            <w:pPr>
              <w:rPr>
                <w:b/>
              </w:rPr>
            </w:pPr>
          </w:p>
        </w:tc>
        <w:tc>
          <w:tcPr>
            <w:tcW w:w="892" w:type="dxa"/>
          </w:tcPr>
          <w:p w14:paraId="447F3A14" w14:textId="77777777" w:rsidR="00D8425D" w:rsidRPr="00D8425D" w:rsidRDefault="00D8425D" w:rsidP="005F0368"/>
          <w:p w14:paraId="5FE3E5B5" w14:textId="23D63271" w:rsidR="00D8425D" w:rsidRPr="00D8425D" w:rsidRDefault="00F87EDE" w:rsidP="005F0368">
            <w:r>
              <w:t>----------</w:t>
            </w:r>
          </w:p>
        </w:tc>
        <w:tc>
          <w:tcPr>
            <w:tcW w:w="3525" w:type="dxa"/>
            <w:shd w:val="clear" w:color="auto" w:fill="808080" w:themeFill="background1" w:themeFillShade="80"/>
          </w:tcPr>
          <w:p w14:paraId="24EBE748" w14:textId="77777777" w:rsidR="00C2371D" w:rsidRDefault="00C2371D" w:rsidP="008C11A5">
            <w:pPr>
              <w:rPr>
                <w:color w:val="000000" w:themeColor="text1"/>
                <w:sz w:val="20"/>
                <w:szCs w:val="20"/>
              </w:rPr>
            </w:pPr>
          </w:p>
          <w:p w14:paraId="44F045CB" w14:textId="2A60128D" w:rsidR="00947E3E" w:rsidRPr="00EA5A4C" w:rsidRDefault="00947E3E" w:rsidP="008C11A5">
            <w:pPr>
              <w:rPr>
                <w:color w:val="000000" w:themeColor="text1"/>
                <w:sz w:val="20"/>
                <w:szCs w:val="20"/>
              </w:rPr>
            </w:pPr>
            <w:r>
              <w:rPr>
                <w:color w:val="000000" w:themeColor="text1"/>
                <w:sz w:val="20"/>
                <w:szCs w:val="20"/>
              </w:rPr>
              <w:t>.</w:t>
            </w:r>
          </w:p>
        </w:tc>
        <w:tc>
          <w:tcPr>
            <w:tcW w:w="951" w:type="dxa"/>
          </w:tcPr>
          <w:p w14:paraId="3DDE57E7" w14:textId="77777777" w:rsidR="00BE5284" w:rsidRDefault="00BE5284" w:rsidP="005F0368">
            <w:pPr>
              <w:rPr>
                <w:sz w:val="20"/>
                <w:szCs w:val="20"/>
              </w:rPr>
            </w:pPr>
          </w:p>
          <w:p w14:paraId="50B24BF2" w14:textId="4D151BF5" w:rsidR="00D8425D" w:rsidRPr="00BA6454" w:rsidRDefault="00BA6454" w:rsidP="005F0368">
            <w:pPr>
              <w:rPr>
                <w:sz w:val="20"/>
                <w:szCs w:val="20"/>
              </w:rPr>
            </w:pPr>
            <w:r>
              <w:rPr>
                <w:sz w:val="20"/>
                <w:szCs w:val="20"/>
              </w:rPr>
              <w:t>10.00am</w:t>
            </w:r>
          </w:p>
          <w:p w14:paraId="63185C87" w14:textId="77777777" w:rsidR="005A1BEC" w:rsidRPr="00D8425D" w:rsidRDefault="005A1BEC" w:rsidP="005F0368"/>
        </w:tc>
        <w:tc>
          <w:tcPr>
            <w:tcW w:w="1845" w:type="dxa"/>
          </w:tcPr>
          <w:p w14:paraId="4E9B9FBD" w14:textId="2D879295" w:rsidR="00AA61C5" w:rsidRPr="00F87EDE" w:rsidRDefault="00F87EDE" w:rsidP="36FA8DCD">
            <w:pPr>
              <w:rPr>
                <w:sz w:val="20"/>
                <w:szCs w:val="20"/>
              </w:rPr>
            </w:pPr>
            <w:r>
              <w:rPr>
                <w:sz w:val="20"/>
                <w:szCs w:val="20"/>
              </w:rPr>
              <w:t xml:space="preserve">Rita </w:t>
            </w:r>
            <w:proofErr w:type="spellStart"/>
            <w:r>
              <w:rPr>
                <w:sz w:val="20"/>
                <w:szCs w:val="20"/>
              </w:rPr>
              <w:t>O’Donoghue</w:t>
            </w:r>
            <w:proofErr w:type="spellEnd"/>
            <w:r>
              <w:rPr>
                <w:sz w:val="20"/>
                <w:szCs w:val="20"/>
              </w:rPr>
              <w:t xml:space="preserve"> R.I.P.</w:t>
            </w:r>
          </w:p>
        </w:tc>
      </w:tr>
      <w:tr w:rsidR="0070585C" w:rsidRPr="004F28E4" w14:paraId="3AF07D5B" w14:textId="77777777" w:rsidTr="001744B4">
        <w:trPr>
          <w:trHeight w:val="58"/>
        </w:trPr>
        <w:tc>
          <w:tcPr>
            <w:tcW w:w="1797" w:type="dxa"/>
          </w:tcPr>
          <w:p w14:paraId="51472928" w14:textId="593136FE" w:rsidR="00641BF6" w:rsidRPr="00D8425D" w:rsidRDefault="00D8425D" w:rsidP="00DE42E2">
            <w:pPr>
              <w:jc w:val="center"/>
              <w:rPr>
                <w:b/>
                <w:bCs/>
              </w:rPr>
            </w:pPr>
            <w:r w:rsidRPr="36FA8DCD">
              <w:rPr>
                <w:b/>
                <w:bCs/>
              </w:rPr>
              <w:t xml:space="preserve">Friday </w:t>
            </w:r>
            <w:r w:rsidR="0070585C">
              <w:rPr>
                <w:b/>
                <w:bCs/>
              </w:rPr>
              <w:t>8</w:t>
            </w:r>
            <w:r w:rsidR="00AA61C5" w:rsidRPr="00AA61C5">
              <w:rPr>
                <w:b/>
                <w:bCs/>
                <w:vertAlign w:val="superscript"/>
              </w:rPr>
              <w:t>st</w:t>
            </w:r>
            <w:r w:rsidR="00AA61C5">
              <w:rPr>
                <w:b/>
                <w:bCs/>
              </w:rPr>
              <w:t xml:space="preserve"> October</w:t>
            </w:r>
            <w:r w:rsidR="00F5332D">
              <w:rPr>
                <w:b/>
                <w:bCs/>
              </w:rPr>
              <w:t xml:space="preserve">      </w:t>
            </w:r>
          </w:p>
        </w:tc>
        <w:tc>
          <w:tcPr>
            <w:tcW w:w="892" w:type="dxa"/>
          </w:tcPr>
          <w:p w14:paraId="0AF78963" w14:textId="77777777" w:rsidR="00BE5284" w:rsidRDefault="00BE5284" w:rsidP="005F0368">
            <w:pPr>
              <w:rPr>
                <w:sz w:val="20"/>
                <w:szCs w:val="20"/>
              </w:rPr>
            </w:pPr>
          </w:p>
          <w:p w14:paraId="7DF860E7" w14:textId="77777777" w:rsidR="00D8425D" w:rsidRDefault="00FE466E" w:rsidP="005F0368">
            <w:r w:rsidRPr="00947E3E">
              <w:t>10.00am</w:t>
            </w:r>
          </w:p>
          <w:p w14:paraId="3202C6F6" w14:textId="30B72AF9" w:rsidR="00947E3E" w:rsidRPr="00947E3E" w:rsidRDefault="00947E3E" w:rsidP="005F0368"/>
        </w:tc>
        <w:tc>
          <w:tcPr>
            <w:tcW w:w="3525" w:type="dxa"/>
          </w:tcPr>
          <w:p w14:paraId="04D41AF7" w14:textId="4A6A2DEC" w:rsidR="00D060F8" w:rsidRDefault="00934FBB" w:rsidP="36FA8DCD">
            <w:pPr>
              <w:rPr>
                <w:color w:val="000000" w:themeColor="text1"/>
              </w:rPr>
            </w:pPr>
            <w:r>
              <w:rPr>
                <w:color w:val="000000" w:themeColor="text1"/>
              </w:rPr>
              <w:t xml:space="preserve">Joyce De Sa Pinto R.I.P. Kathy </w:t>
            </w:r>
            <w:proofErr w:type="spellStart"/>
            <w:r>
              <w:rPr>
                <w:color w:val="000000" w:themeColor="text1"/>
              </w:rPr>
              <w:t>Byren</w:t>
            </w:r>
            <w:proofErr w:type="spellEnd"/>
            <w:r>
              <w:rPr>
                <w:color w:val="000000" w:themeColor="text1"/>
              </w:rPr>
              <w:t xml:space="preserve"> Int. Frieda Murphy Int. </w:t>
            </w:r>
          </w:p>
          <w:p w14:paraId="228DD17D" w14:textId="393BA3D1" w:rsidR="00947E3E" w:rsidRPr="00947E3E" w:rsidRDefault="00947E3E" w:rsidP="36FA8DCD">
            <w:pPr>
              <w:rPr>
                <w:color w:val="000000" w:themeColor="text1"/>
              </w:rPr>
            </w:pPr>
          </w:p>
        </w:tc>
        <w:tc>
          <w:tcPr>
            <w:tcW w:w="951" w:type="dxa"/>
          </w:tcPr>
          <w:p w14:paraId="77E708AF" w14:textId="77777777" w:rsidR="00BE5284" w:rsidRDefault="00BE5284" w:rsidP="005F0368">
            <w:pPr>
              <w:rPr>
                <w:sz w:val="20"/>
                <w:szCs w:val="20"/>
              </w:rPr>
            </w:pPr>
          </w:p>
          <w:p w14:paraId="35AA7DFB" w14:textId="75451CFA" w:rsidR="00D8425D" w:rsidRPr="004F28E4" w:rsidRDefault="00BA6454" w:rsidP="005F0368">
            <w:pPr>
              <w:rPr>
                <w:sz w:val="20"/>
                <w:szCs w:val="20"/>
              </w:rPr>
            </w:pPr>
            <w:r>
              <w:rPr>
                <w:sz w:val="20"/>
                <w:szCs w:val="20"/>
              </w:rPr>
              <w:t>----------</w:t>
            </w:r>
          </w:p>
        </w:tc>
        <w:tc>
          <w:tcPr>
            <w:tcW w:w="1845" w:type="dxa"/>
            <w:shd w:val="clear" w:color="auto" w:fill="808080" w:themeFill="background1" w:themeFillShade="80"/>
          </w:tcPr>
          <w:p w14:paraId="68AFCA4B" w14:textId="77777777" w:rsidR="00D8425D" w:rsidRPr="004F28E4" w:rsidRDefault="00D8425D" w:rsidP="005F0368">
            <w:pPr>
              <w:rPr>
                <w:sz w:val="20"/>
                <w:szCs w:val="20"/>
              </w:rPr>
            </w:pPr>
          </w:p>
        </w:tc>
      </w:tr>
    </w:tbl>
    <w:p w14:paraId="25233478" w14:textId="52A09C82" w:rsidR="0065362F" w:rsidRDefault="0065362F" w:rsidP="36FA8DCD">
      <w:pPr>
        <w:rPr>
          <w:rFonts w:ascii="Times New Roman" w:eastAsia="Times New Roman" w:hAnsi="Times New Roman" w:cs="Times New Roman"/>
          <w:b/>
          <w:bCs/>
          <w:color w:val="000000"/>
          <w:u w:val="single"/>
          <w:shd w:val="clear" w:color="auto" w:fill="FFFFFF"/>
        </w:rPr>
      </w:pPr>
    </w:p>
    <w:p w14:paraId="76A11AEA" w14:textId="0ED6C425" w:rsidR="0065362F" w:rsidRDefault="00267DF3" w:rsidP="36FA8DCD">
      <w:pPr>
        <w:rPr>
          <w:rFonts w:ascii="Times New Roman" w:eastAsia="Times New Roman" w:hAnsi="Times New Roman" w:cs="Times New Roman"/>
          <w:b/>
          <w:bCs/>
          <w:color w:val="000000"/>
          <w:u w:val="single"/>
          <w:shd w:val="clear" w:color="auto" w:fill="FFFFFF"/>
        </w:rPr>
      </w:pPr>
      <w:r>
        <w:rPr>
          <w:rFonts w:ascii="Times New Roman" w:eastAsia="Times New Roman" w:hAnsi="Times New Roman" w:cs="Times New Roman"/>
          <w:b/>
          <w:bCs/>
          <w:color w:val="000000"/>
          <w:u w:val="single"/>
          <w:shd w:val="clear" w:color="auto" w:fill="FFFFFF"/>
        </w:rPr>
        <w:t>Annual Mass Count –</w:t>
      </w:r>
      <w:r w:rsidR="00AA61C5">
        <w:rPr>
          <w:rFonts w:ascii="Times New Roman" w:eastAsia="Times New Roman" w:hAnsi="Times New Roman" w:cs="Times New Roman"/>
          <w:b/>
          <w:bCs/>
          <w:color w:val="000000"/>
          <w:u w:val="single"/>
          <w:shd w:val="clear" w:color="auto" w:fill="FFFFFF"/>
        </w:rPr>
        <w:t xml:space="preserve"> Week </w:t>
      </w:r>
      <w:r w:rsidR="00F87EDE">
        <w:rPr>
          <w:rFonts w:ascii="Times New Roman" w:eastAsia="Times New Roman" w:hAnsi="Times New Roman" w:cs="Times New Roman"/>
          <w:b/>
          <w:bCs/>
          <w:color w:val="000000"/>
          <w:u w:val="single"/>
          <w:shd w:val="clear" w:color="auto" w:fill="FFFFFF"/>
        </w:rPr>
        <w:t>3</w:t>
      </w:r>
      <w:r w:rsidR="00AA61C5">
        <w:rPr>
          <w:rFonts w:ascii="Times New Roman" w:eastAsia="Times New Roman" w:hAnsi="Times New Roman" w:cs="Times New Roman"/>
          <w:b/>
          <w:bCs/>
          <w:color w:val="000000"/>
          <w:u w:val="single"/>
          <w:shd w:val="clear" w:color="auto" w:fill="FFFFFF"/>
        </w:rPr>
        <w:t>.</w:t>
      </w:r>
    </w:p>
    <w:p w14:paraId="399A0227" w14:textId="64515A52" w:rsidR="00AA61C5" w:rsidRDefault="00AA61C5" w:rsidP="36FA8DCD">
      <w:pPr>
        <w:rPr>
          <w:rFonts w:ascii="Times New Roman" w:eastAsia="Times New Roman" w:hAnsi="Times New Roman" w:cs="Times New Roman"/>
          <w:b/>
          <w:bCs/>
          <w:color w:val="000000"/>
          <w:u w:val="single"/>
          <w:shd w:val="clear" w:color="auto" w:fill="FFFFFF"/>
        </w:rPr>
      </w:pPr>
    </w:p>
    <w:p w14:paraId="53F08CEA" w14:textId="5ADD12AA" w:rsidR="00AA61C5" w:rsidRDefault="00B53300" w:rsidP="36FA8DCD">
      <w:pPr>
        <w:rPr>
          <w:rFonts w:ascii="Times New Roman" w:eastAsia="Times New Roman" w:hAnsi="Times New Roman" w:cs="Times New Roman"/>
          <w:b/>
          <w:bCs/>
          <w:color w:val="000000"/>
          <w:shd w:val="clear" w:color="auto" w:fill="FFFFFF"/>
        </w:rPr>
      </w:pPr>
      <w:r w:rsidRPr="00B53300">
        <w:rPr>
          <w:rFonts w:ascii="Times New Roman" w:eastAsia="Times New Roman" w:hAnsi="Times New Roman" w:cs="Times New Roman"/>
          <w:b/>
          <w:bCs/>
          <w:color w:val="000000"/>
          <w:u w:val="single"/>
          <w:shd w:val="clear" w:color="auto" w:fill="FFFFFF"/>
        </w:rPr>
        <w:t>CAFOD</w:t>
      </w:r>
      <w:r w:rsidRPr="00B53300">
        <w:rPr>
          <w:rFonts w:ascii="Times New Roman" w:eastAsia="Times New Roman" w:hAnsi="Times New Roman" w:cs="Times New Roman"/>
          <w:b/>
          <w:bCs/>
          <w:color w:val="000000"/>
          <w:shd w:val="clear" w:color="auto" w:fill="FFFFFF"/>
        </w:rPr>
        <w:t xml:space="preserve">: </w:t>
      </w:r>
    </w:p>
    <w:p w14:paraId="519C92BE" w14:textId="7EB66ADF" w:rsidR="00596920" w:rsidRDefault="00B53300" w:rsidP="00596920">
      <w:r>
        <w:rPr>
          <w:rFonts w:ascii="Times New Roman" w:eastAsia="Times New Roman" w:hAnsi="Times New Roman" w:cs="Times New Roman"/>
          <w:bCs/>
          <w:color w:val="000000"/>
          <w:shd w:val="clear" w:color="auto" w:fill="FFFFFF"/>
        </w:rPr>
        <w:lastRenderedPageBreak/>
        <w:t>This year CAFOD family fast day Friday 1</w:t>
      </w:r>
      <w:r w:rsidRPr="00B53300">
        <w:rPr>
          <w:rFonts w:ascii="Times New Roman" w:eastAsia="Times New Roman" w:hAnsi="Times New Roman" w:cs="Times New Roman"/>
          <w:bCs/>
          <w:color w:val="000000"/>
          <w:shd w:val="clear" w:color="auto" w:fill="FFFFFF"/>
          <w:vertAlign w:val="superscript"/>
        </w:rPr>
        <w:t>st</w:t>
      </w:r>
      <w:r>
        <w:rPr>
          <w:rFonts w:ascii="Times New Roman" w:eastAsia="Times New Roman" w:hAnsi="Times New Roman" w:cs="Times New Roman"/>
          <w:bCs/>
          <w:color w:val="000000"/>
          <w:shd w:val="clear" w:color="auto" w:fill="FFFFFF"/>
        </w:rPr>
        <w:t xml:space="preserve"> of October all funds raised this year will be give to help those people around the world who are protecting God’s creation. You can do your bit by supporting the family fast day</w:t>
      </w:r>
      <w:r w:rsidR="00EE7F2C">
        <w:rPr>
          <w:rFonts w:ascii="Times New Roman" w:eastAsia="Times New Roman" w:hAnsi="Times New Roman" w:cs="Times New Roman"/>
          <w:bCs/>
          <w:color w:val="000000"/>
          <w:shd w:val="clear" w:color="auto" w:fill="FFFFFF"/>
        </w:rPr>
        <w:t xml:space="preserve"> if you can,</w:t>
      </w:r>
      <w:r>
        <w:rPr>
          <w:rFonts w:ascii="Times New Roman" w:eastAsia="Times New Roman" w:hAnsi="Times New Roman" w:cs="Times New Roman"/>
          <w:bCs/>
          <w:color w:val="000000"/>
          <w:shd w:val="clear" w:color="auto" w:fill="FFFFFF"/>
        </w:rPr>
        <w:t xml:space="preserve"> and you can also add your voice to the CAFOD petition calling for the Prime Minister to show leadership in tackling the climate crisis. Go to </w:t>
      </w:r>
      <w:r w:rsidRPr="00B53300">
        <w:rPr>
          <w:rFonts w:ascii="Times New Roman" w:eastAsia="Times New Roman" w:hAnsi="Times New Roman" w:cs="Times New Roman"/>
          <w:b/>
          <w:bCs/>
          <w:color w:val="000000"/>
          <w:shd w:val="clear" w:color="auto" w:fill="FFFFFF"/>
        </w:rPr>
        <w:t>cafod.org.uk/reclaim</w:t>
      </w:r>
      <w:r>
        <w:rPr>
          <w:rFonts w:ascii="Times New Roman" w:eastAsia="Times New Roman" w:hAnsi="Times New Roman" w:cs="Times New Roman"/>
          <w:b/>
          <w:bCs/>
          <w:color w:val="000000"/>
          <w:shd w:val="clear" w:color="auto" w:fill="FFFFFF"/>
        </w:rPr>
        <w:t xml:space="preserve">. </w:t>
      </w:r>
      <w:r w:rsidRPr="00B60A20">
        <w:rPr>
          <w:rFonts w:ascii="Times New Roman" w:eastAsia="Times New Roman" w:hAnsi="Times New Roman" w:cs="Times New Roman"/>
          <w:bCs/>
          <w:color w:val="000000"/>
          <w:shd w:val="clear" w:color="auto" w:fill="FFFFFF"/>
        </w:rPr>
        <w:t>CAF</w:t>
      </w:r>
      <w:r w:rsidR="00B60A20" w:rsidRPr="00B60A20">
        <w:rPr>
          <w:rFonts w:ascii="Times New Roman" w:eastAsia="Times New Roman" w:hAnsi="Times New Roman" w:cs="Times New Roman"/>
          <w:bCs/>
          <w:color w:val="000000"/>
          <w:shd w:val="clear" w:color="auto" w:fill="FFFFFF"/>
        </w:rPr>
        <w:t>OD</w:t>
      </w:r>
      <w:r w:rsidR="00B60A20">
        <w:rPr>
          <w:rFonts w:ascii="Times New Roman" w:eastAsia="Times New Roman" w:hAnsi="Times New Roman" w:cs="Times New Roman"/>
          <w:b/>
          <w:bCs/>
          <w:color w:val="000000"/>
          <w:shd w:val="clear" w:color="auto" w:fill="FFFFFF"/>
        </w:rPr>
        <w:t xml:space="preserve"> </w:t>
      </w:r>
      <w:r w:rsidR="00B60A20" w:rsidRPr="00B60A20">
        <w:rPr>
          <w:rFonts w:ascii="Times New Roman" w:eastAsia="Times New Roman" w:hAnsi="Times New Roman" w:cs="Times New Roman"/>
          <w:bCs/>
          <w:color w:val="000000"/>
          <w:shd w:val="clear" w:color="auto" w:fill="FFFFFF"/>
        </w:rPr>
        <w:t>family f</w:t>
      </w:r>
      <w:r w:rsidR="00B60A20">
        <w:rPr>
          <w:rFonts w:ascii="Times New Roman" w:eastAsia="Times New Roman" w:hAnsi="Times New Roman" w:cs="Times New Roman"/>
          <w:bCs/>
          <w:color w:val="000000"/>
          <w:shd w:val="clear" w:color="auto" w:fill="FFFFFF"/>
        </w:rPr>
        <w:t>ast day donation envelopes are available at the back of the church and there will be a second collection at all the masses on the weekend of the 2</w:t>
      </w:r>
      <w:r w:rsidR="00B60A20" w:rsidRPr="00B60A20">
        <w:rPr>
          <w:rFonts w:ascii="Times New Roman" w:eastAsia="Times New Roman" w:hAnsi="Times New Roman" w:cs="Times New Roman"/>
          <w:bCs/>
          <w:color w:val="000000"/>
          <w:shd w:val="clear" w:color="auto" w:fill="FFFFFF"/>
          <w:vertAlign w:val="superscript"/>
        </w:rPr>
        <w:t>nd</w:t>
      </w:r>
      <w:r w:rsidR="00B60A20">
        <w:rPr>
          <w:rFonts w:ascii="Times New Roman" w:eastAsia="Times New Roman" w:hAnsi="Times New Roman" w:cs="Times New Roman"/>
          <w:bCs/>
          <w:color w:val="000000"/>
          <w:shd w:val="clear" w:color="auto" w:fill="FFFFFF"/>
        </w:rPr>
        <w:t xml:space="preserve"> and 3</w:t>
      </w:r>
      <w:r w:rsidR="00B60A20" w:rsidRPr="00B60A20">
        <w:rPr>
          <w:rFonts w:ascii="Times New Roman" w:eastAsia="Times New Roman" w:hAnsi="Times New Roman" w:cs="Times New Roman"/>
          <w:bCs/>
          <w:color w:val="000000"/>
          <w:shd w:val="clear" w:color="auto" w:fill="FFFFFF"/>
          <w:vertAlign w:val="superscript"/>
        </w:rPr>
        <w:t>rd</w:t>
      </w:r>
      <w:r w:rsidR="00B60A20">
        <w:rPr>
          <w:rFonts w:ascii="Times New Roman" w:eastAsia="Times New Roman" w:hAnsi="Times New Roman" w:cs="Times New Roman"/>
          <w:bCs/>
          <w:color w:val="000000"/>
          <w:shd w:val="clear" w:color="auto" w:fill="FFFFFF"/>
        </w:rPr>
        <w:t xml:space="preserve"> of October</w:t>
      </w:r>
      <w:r w:rsidR="00B60A20" w:rsidRPr="00596920">
        <w:rPr>
          <w:rFonts w:ascii="Times New Roman" w:eastAsia="Times New Roman" w:hAnsi="Times New Roman" w:cs="Times New Roman"/>
          <w:bCs/>
          <w:color w:val="000000"/>
          <w:shd w:val="clear" w:color="auto" w:fill="FFFFFF"/>
        </w:rPr>
        <w:t>.</w:t>
      </w:r>
      <w:r w:rsidR="00596920" w:rsidRPr="00596920">
        <w:rPr>
          <w:rFonts w:ascii="Times New Roman" w:hAnsi="Times New Roman" w:cs="Times New Roman"/>
        </w:rPr>
        <w:t xml:space="preserve"> </w:t>
      </w:r>
      <w:r w:rsidR="00596920" w:rsidRPr="00596920">
        <w:rPr>
          <w:rFonts w:ascii="Times New Roman" w:hAnsi="Times New Roman" w:cs="Times New Roman"/>
        </w:rPr>
        <w:t>By donating to CAFOD this Family Fast Day, you can help communities affected by the worst impacts of the climate crisis. CAFOD works with local experts to help people around the world to adapt to the changing climate and protect our common home. You can donate on the CAFOD website or by using a CAFOD envelope.</w:t>
      </w:r>
    </w:p>
    <w:p w14:paraId="7137F483" w14:textId="2E8314A2" w:rsidR="00B53300" w:rsidRPr="00B60A20" w:rsidRDefault="00B53300" w:rsidP="36FA8DCD">
      <w:pPr>
        <w:rPr>
          <w:rFonts w:ascii="Times New Roman" w:eastAsia="Times New Roman" w:hAnsi="Times New Roman" w:cs="Times New Roman"/>
          <w:bCs/>
          <w:color w:val="000000"/>
          <w:shd w:val="clear" w:color="auto" w:fill="FFFFFF"/>
        </w:rPr>
      </w:pPr>
    </w:p>
    <w:p w14:paraId="0CCA5627" w14:textId="77777777" w:rsidR="00AA61C5" w:rsidRPr="00B53300" w:rsidRDefault="00AA61C5" w:rsidP="36FA8DCD">
      <w:pPr>
        <w:rPr>
          <w:rFonts w:ascii="Times New Roman" w:eastAsia="Times New Roman" w:hAnsi="Times New Roman" w:cs="Times New Roman"/>
          <w:b/>
          <w:bCs/>
          <w:color w:val="000000"/>
          <w:shd w:val="clear" w:color="auto" w:fill="FFFFFF"/>
        </w:rPr>
      </w:pPr>
    </w:p>
    <w:p w14:paraId="3705EB4B" w14:textId="7404CA73" w:rsidR="00406B98" w:rsidRPr="00F22B93" w:rsidRDefault="00406B98" w:rsidP="36FA8DCD">
      <w:pPr>
        <w:rPr>
          <w:rFonts w:ascii="Times New Roman" w:eastAsia="Times New Roman" w:hAnsi="Times New Roman" w:cs="Times New Roman"/>
          <w:b/>
          <w:bCs/>
          <w:color w:val="000000"/>
          <w:u w:val="single"/>
          <w:shd w:val="clear" w:color="auto" w:fill="FFFFFF"/>
        </w:rPr>
      </w:pPr>
      <w:r w:rsidRPr="36FA8DCD">
        <w:rPr>
          <w:rFonts w:ascii="Times New Roman" w:eastAsia="Times New Roman" w:hAnsi="Times New Roman" w:cs="Times New Roman"/>
          <w:b/>
          <w:bCs/>
          <w:color w:val="000000"/>
          <w:u w:val="single"/>
          <w:shd w:val="clear" w:color="auto" w:fill="FFFFFF"/>
        </w:rPr>
        <w:t xml:space="preserve">Pray for the recently deceased: </w:t>
      </w:r>
    </w:p>
    <w:p w14:paraId="5FD91819" w14:textId="6FFDC9A2" w:rsidR="00AA61C5" w:rsidRPr="002C3FE5" w:rsidRDefault="00406B98" w:rsidP="002C3FE5">
      <w:pPr>
        <w:rPr>
          <w:rFonts w:ascii="Times New Roman" w:eastAsia="Times New Roman" w:hAnsi="Times New Roman" w:cs="Times New Roman"/>
        </w:rPr>
      </w:pPr>
      <w:r w:rsidRPr="00F22B93">
        <w:rPr>
          <w:rFonts w:ascii="Times New Roman" w:eastAsia="Times New Roman" w:hAnsi="Times New Roman" w:cs="Times New Roman"/>
        </w:rPr>
        <w:t xml:space="preserve">On behalf of the people of the parish we offer our condolences </w:t>
      </w:r>
      <w:r w:rsidR="00DC0BEC" w:rsidRPr="00F22B93">
        <w:rPr>
          <w:rFonts w:ascii="Times New Roman" w:eastAsia="Times New Roman" w:hAnsi="Times New Roman" w:cs="Times New Roman"/>
        </w:rPr>
        <w:t>to the families</w:t>
      </w:r>
      <w:r w:rsidR="0006784F" w:rsidRPr="00F22B93">
        <w:rPr>
          <w:rFonts w:ascii="Times New Roman" w:eastAsia="Times New Roman" w:hAnsi="Times New Roman" w:cs="Times New Roman"/>
        </w:rPr>
        <w:t xml:space="preserve"> of those wh</w:t>
      </w:r>
      <w:r w:rsidR="00DD4A5A" w:rsidRPr="00F22B93">
        <w:rPr>
          <w:rFonts w:ascii="Times New Roman" w:eastAsia="Times New Roman" w:hAnsi="Times New Roman" w:cs="Times New Roman"/>
        </w:rPr>
        <w:t>o</w:t>
      </w:r>
      <w:r w:rsidR="0006784F" w:rsidRPr="00F22B93">
        <w:rPr>
          <w:rFonts w:ascii="Times New Roman" w:eastAsia="Times New Roman" w:hAnsi="Times New Roman" w:cs="Times New Roman"/>
        </w:rPr>
        <w:t xml:space="preserve"> </w:t>
      </w:r>
      <w:r w:rsidR="00DD4A5A" w:rsidRPr="00F22B93">
        <w:rPr>
          <w:rFonts w:ascii="Times New Roman" w:eastAsia="Times New Roman" w:hAnsi="Times New Roman" w:cs="Times New Roman"/>
        </w:rPr>
        <w:t>h</w:t>
      </w:r>
      <w:r w:rsidR="0006784F" w:rsidRPr="00F22B93">
        <w:rPr>
          <w:rFonts w:ascii="Times New Roman" w:eastAsia="Times New Roman" w:hAnsi="Times New Roman" w:cs="Times New Roman"/>
        </w:rPr>
        <w:t>e</w:t>
      </w:r>
      <w:r w:rsidR="00680100" w:rsidRPr="00F22B93">
        <w:rPr>
          <w:rFonts w:ascii="Times New Roman" w:eastAsia="Times New Roman" w:hAnsi="Times New Roman" w:cs="Times New Roman"/>
        </w:rPr>
        <w:t xml:space="preserve"> </w:t>
      </w:r>
      <w:r w:rsidR="007553B3" w:rsidRPr="00F22B93">
        <w:rPr>
          <w:rFonts w:ascii="Times New Roman" w:eastAsia="Times New Roman" w:hAnsi="Times New Roman" w:cs="Times New Roman"/>
        </w:rPr>
        <w:t>died recently</w:t>
      </w:r>
      <w:r w:rsidR="007B0AF4" w:rsidRPr="00F22B93">
        <w:rPr>
          <w:rFonts w:ascii="Times New Roman" w:eastAsia="Times New Roman" w:hAnsi="Times New Roman" w:cs="Times New Roman"/>
        </w:rPr>
        <w:t xml:space="preserve">: </w:t>
      </w:r>
      <w:r w:rsidR="00AA61C5">
        <w:rPr>
          <w:rFonts w:ascii="Times New Roman" w:eastAsia="Times New Roman" w:hAnsi="Times New Roman" w:cs="Times New Roman"/>
        </w:rPr>
        <w:t xml:space="preserve">Elsa Robertson, Penelope Anne Rivett, </w:t>
      </w:r>
      <w:r w:rsidR="00D353D4">
        <w:rPr>
          <w:rFonts w:ascii="Times New Roman" w:eastAsia="Times New Roman" w:hAnsi="Times New Roman" w:cs="Times New Roman"/>
        </w:rPr>
        <w:t xml:space="preserve">Mary Shanahan, </w:t>
      </w:r>
      <w:r w:rsidR="00F3731A">
        <w:rPr>
          <w:rFonts w:ascii="Times New Roman" w:eastAsia="Times New Roman" w:hAnsi="Times New Roman" w:cs="Times New Roman"/>
        </w:rPr>
        <w:t xml:space="preserve">Olga </w:t>
      </w:r>
      <w:proofErr w:type="spellStart"/>
      <w:r w:rsidR="00F3731A">
        <w:rPr>
          <w:rFonts w:ascii="Times New Roman" w:eastAsia="Times New Roman" w:hAnsi="Times New Roman" w:cs="Times New Roman"/>
        </w:rPr>
        <w:t>Baltrunas</w:t>
      </w:r>
      <w:proofErr w:type="spellEnd"/>
      <w:r w:rsidR="00AA61C5">
        <w:rPr>
          <w:rFonts w:ascii="Times New Roman" w:eastAsia="Times New Roman" w:hAnsi="Times New Roman" w:cs="Times New Roman"/>
        </w:rPr>
        <w:t>.</w:t>
      </w:r>
      <w:r w:rsidR="00DD4A5A" w:rsidRPr="00F22B93">
        <w:rPr>
          <w:rFonts w:ascii="Times New Roman" w:eastAsia="Times New Roman" w:hAnsi="Times New Roman" w:cs="Times New Roman"/>
        </w:rPr>
        <w:t xml:space="preserve"> If you would like to have your loved one remembered in the newsletter, please give the details to one of the priests or </w:t>
      </w:r>
      <w:r w:rsidR="00203120">
        <w:rPr>
          <w:rFonts w:ascii="Times New Roman" w:eastAsia="Times New Roman" w:hAnsi="Times New Roman" w:cs="Times New Roman"/>
        </w:rPr>
        <w:t xml:space="preserve">leave in parish office. May the souls of the faithfully departed rest in </w:t>
      </w:r>
      <w:r w:rsidR="00F3731A">
        <w:rPr>
          <w:rFonts w:ascii="Times New Roman" w:eastAsia="Times New Roman" w:hAnsi="Times New Roman" w:cs="Times New Roman"/>
          <w:bCs/>
          <w:color w:val="000000"/>
          <w:bdr w:val="none" w:sz="0" w:space="0" w:color="auto" w:frame="1"/>
          <w:shd w:val="clear" w:color="auto" w:fill="FFFFFF"/>
          <w:lang w:eastAsia="en-GB"/>
        </w:rPr>
        <w:t>peace.</w:t>
      </w:r>
      <w:r w:rsidR="00EE7F2C">
        <w:rPr>
          <w:rFonts w:ascii="Times New Roman" w:eastAsia="Times New Roman" w:hAnsi="Times New Roman" w:cs="Times New Roman"/>
        </w:rPr>
        <w:t xml:space="preserve"> </w:t>
      </w:r>
      <w:r w:rsidR="001D7E2A">
        <w:rPr>
          <w:rFonts w:ascii="Times New Roman" w:eastAsia="Times New Roman" w:hAnsi="Times New Roman" w:cs="Times New Roman"/>
          <w:bCs/>
          <w:color w:val="000000"/>
          <w:bdr w:val="none" w:sz="0" w:space="0" w:color="auto" w:frame="1"/>
          <w:shd w:val="clear" w:color="auto" w:fill="FFFFFF"/>
          <w:lang w:eastAsia="en-GB"/>
        </w:rPr>
        <w:t xml:space="preserve">Pray for the Sick: We remember all those who have asked for our prayers, especially </w:t>
      </w:r>
      <w:bookmarkStart w:id="0" w:name="_GoBack"/>
      <w:r w:rsidR="001D7E2A">
        <w:rPr>
          <w:rFonts w:ascii="Times New Roman" w:eastAsia="Times New Roman" w:hAnsi="Times New Roman" w:cs="Times New Roman"/>
          <w:bCs/>
          <w:color w:val="000000"/>
          <w:bdr w:val="none" w:sz="0" w:space="0" w:color="auto" w:frame="1"/>
          <w:shd w:val="clear" w:color="auto" w:fill="FFFFFF"/>
          <w:lang w:eastAsia="en-GB"/>
        </w:rPr>
        <w:t xml:space="preserve">those who are sick at this time. If you would like somebody prayed for give their name into </w:t>
      </w:r>
      <w:bookmarkEnd w:id="0"/>
      <w:r w:rsidR="001D7E2A">
        <w:rPr>
          <w:rFonts w:ascii="Times New Roman" w:eastAsia="Times New Roman" w:hAnsi="Times New Roman" w:cs="Times New Roman"/>
          <w:bCs/>
          <w:color w:val="000000"/>
          <w:bdr w:val="none" w:sz="0" w:space="0" w:color="auto" w:frame="1"/>
          <w:shd w:val="clear" w:color="auto" w:fill="FFFFFF"/>
          <w:lang w:eastAsia="en-GB"/>
        </w:rPr>
        <w:t>the office.</w:t>
      </w:r>
      <w:r w:rsidR="00EE7F2C">
        <w:rPr>
          <w:b/>
          <w:color w:val="000000"/>
          <w:sz w:val="27"/>
          <w:szCs w:val="27"/>
          <w:u w:val="single"/>
        </w:rPr>
        <w:t xml:space="preserve"> </w:t>
      </w:r>
    </w:p>
    <w:p w14:paraId="583530EC" w14:textId="3E5A8826" w:rsidR="00AA61C5" w:rsidRDefault="00AA61C5" w:rsidP="002C21FA">
      <w:pPr>
        <w:pStyle w:val="NormalWeb"/>
        <w:rPr>
          <w:color w:val="000000"/>
        </w:rPr>
      </w:pPr>
      <w:r>
        <w:rPr>
          <w:b/>
          <w:color w:val="000000"/>
          <w:sz w:val="27"/>
          <w:szCs w:val="27"/>
          <w:u w:val="single"/>
        </w:rPr>
        <w:t xml:space="preserve">Secondary School Transfer:  </w:t>
      </w:r>
      <w:r w:rsidR="00ED4025" w:rsidRPr="00ED4025">
        <w:rPr>
          <w:color w:val="000000"/>
        </w:rPr>
        <w:t xml:space="preserve">If your child is going to transfer to a Catholic secondary school in September 2022, you will need to have a certificate of catholic practice.  We hope you were able to attend the school open days </w:t>
      </w:r>
      <w:r w:rsidR="00E50629">
        <w:rPr>
          <w:color w:val="000000"/>
        </w:rPr>
        <w:t>.and</w:t>
      </w:r>
      <w:r w:rsidR="00124B8D">
        <w:rPr>
          <w:color w:val="000000"/>
        </w:rPr>
        <w:t xml:space="preserve"> h</w:t>
      </w:r>
      <w:r w:rsidR="00ED4025" w:rsidRPr="00ED4025">
        <w:rPr>
          <w:color w:val="000000"/>
        </w:rPr>
        <w:t>ave chosen your six schools.</w:t>
      </w:r>
      <w:r w:rsidR="00ED4025">
        <w:rPr>
          <w:b/>
          <w:color w:val="000000"/>
        </w:rPr>
        <w:t xml:space="preserve"> </w:t>
      </w:r>
      <w:r w:rsidR="00ED4025" w:rsidRPr="00ED4025">
        <w:rPr>
          <w:color w:val="000000"/>
        </w:rPr>
        <w:t>We</w:t>
      </w:r>
      <w:r w:rsidR="007B29C6" w:rsidRPr="00ED4025">
        <w:rPr>
          <w:color w:val="000000"/>
        </w:rPr>
        <w:t xml:space="preserve"> are happy to si</w:t>
      </w:r>
      <w:r w:rsidR="00D060F8">
        <w:rPr>
          <w:color w:val="000000"/>
        </w:rPr>
        <w:t>gn</w:t>
      </w:r>
      <w:r w:rsidR="007B29C6" w:rsidRPr="00ED4025">
        <w:rPr>
          <w:color w:val="000000"/>
        </w:rPr>
        <w:t xml:space="preserve"> </w:t>
      </w:r>
      <w:r w:rsidR="00D060F8">
        <w:rPr>
          <w:color w:val="000000"/>
        </w:rPr>
        <w:t xml:space="preserve">all </w:t>
      </w:r>
      <w:r w:rsidR="007B29C6" w:rsidRPr="00ED4025">
        <w:rPr>
          <w:color w:val="000000"/>
        </w:rPr>
        <w:t>your forms in</w:t>
      </w:r>
      <w:r w:rsidR="007B29C6">
        <w:rPr>
          <w:b/>
          <w:color w:val="000000"/>
        </w:rPr>
        <w:t xml:space="preserve"> St. Aidan’s on Tuesday the 12</w:t>
      </w:r>
      <w:r w:rsidR="007B29C6" w:rsidRPr="007B29C6">
        <w:rPr>
          <w:b/>
          <w:color w:val="000000"/>
          <w:vertAlign w:val="superscript"/>
        </w:rPr>
        <w:t>th</w:t>
      </w:r>
      <w:r w:rsidR="007B29C6">
        <w:rPr>
          <w:b/>
          <w:color w:val="000000"/>
        </w:rPr>
        <w:t xml:space="preserve"> and Thursday 14</w:t>
      </w:r>
      <w:r w:rsidR="007B29C6" w:rsidRPr="007B29C6">
        <w:rPr>
          <w:b/>
          <w:color w:val="000000"/>
          <w:vertAlign w:val="superscript"/>
        </w:rPr>
        <w:t>th</w:t>
      </w:r>
      <w:r w:rsidR="007B29C6">
        <w:rPr>
          <w:b/>
          <w:color w:val="000000"/>
        </w:rPr>
        <w:t xml:space="preserve"> and in Our Lady of Lourdes on Wednesday 13</w:t>
      </w:r>
      <w:r w:rsidR="007B29C6" w:rsidRPr="007B29C6">
        <w:rPr>
          <w:b/>
          <w:color w:val="000000"/>
          <w:vertAlign w:val="superscript"/>
        </w:rPr>
        <w:t>th</w:t>
      </w:r>
      <w:r w:rsidR="007B29C6">
        <w:rPr>
          <w:b/>
          <w:color w:val="000000"/>
        </w:rPr>
        <w:t xml:space="preserve"> and Friday the 15</w:t>
      </w:r>
      <w:r w:rsidR="007B29C6" w:rsidRPr="007B29C6">
        <w:rPr>
          <w:b/>
          <w:color w:val="000000"/>
          <w:vertAlign w:val="superscript"/>
        </w:rPr>
        <w:t>th</w:t>
      </w:r>
      <w:r w:rsidR="007B29C6">
        <w:rPr>
          <w:b/>
          <w:color w:val="000000"/>
        </w:rPr>
        <w:t xml:space="preserve"> of October between 10:30</w:t>
      </w:r>
      <w:r w:rsidR="00ED4025">
        <w:rPr>
          <w:b/>
          <w:color w:val="000000"/>
        </w:rPr>
        <w:t xml:space="preserve">am and 12:30pm and between 6:00 and 8:30pm. </w:t>
      </w:r>
      <w:r w:rsidR="00ED4025" w:rsidRPr="00D060F8">
        <w:rPr>
          <w:color w:val="000000"/>
        </w:rPr>
        <w:t xml:space="preserve">Please phone the respective parish office, if you should not get an answer leave a message with </w:t>
      </w:r>
      <w:r w:rsidR="00D5019C">
        <w:rPr>
          <w:color w:val="000000"/>
        </w:rPr>
        <w:t xml:space="preserve">your preferred date and we will try to </w:t>
      </w:r>
      <w:r w:rsidR="002C3FE5">
        <w:rPr>
          <w:color w:val="000000"/>
        </w:rPr>
        <w:t>ac</w:t>
      </w:r>
      <w:r w:rsidR="00ED4025" w:rsidRPr="00D060F8">
        <w:rPr>
          <w:color w:val="000000"/>
        </w:rPr>
        <w:t xml:space="preserve">commodate your choice.  </w:t>
      </w:r>
    </w:p>
    <w:p w14:paraId="454DAD80" w14:textId="5469B90C" w:rsidR="00596920" w:rsidRDefault="00596920" w:rsidP="00596920">
      <w:pPr>
        <w:shd w:val="clear" w:color="auto" w:fill="FFFFFF"/>
        <w:spacing w:before="100" w:beforeAutospacing="1" w:after="100" w:afterAutospacing="1"/>
        <w:rPr>
          <w:rFonts w:ascii="Arial" w:eastAsia="Times New Roman" w:hAnsi="Arial" w:cs="Arial"/>
          <w:b/>
          <w:bCs/>
          <w:color w:val="222222"/>
          <w:u w:val="single"/>
          <w:lang w:eastAsia="en-GB"/>
        </w:rPr>
      </w:pPr>
      <w:r w:rsidRPr="00596920">
        <w:rPr>
          <w:rFonts w:ascii="Arial" w:eastAsia="Times New Roman" w:hAnsi="Arial" w:cs="Arial"/>
          <w:b/>
          <w:bCs/>
          <w:color w:val="222222"/>
          <w:u w:val="single"/>
          <w:lang w:eastAsia="en-GB"/>
        </w:rPr>
        <w:t>St Vincent’s Catholic Primary School</w:t>
      </w:r>
    </w:p>
    <w:p w14:paraId="0AE7EC32" w14:textId="4946B8DF" w:rsidR="00596920" w:rsidRPr="00157811" w:rsidRDefault="00596920" w:rsidP="00596920">
      <w:pPr>
        <w:shd w:val="clear" w:color="auto" w:fill="FFFFFF"/>
        <w:spacing w:before="100" w:beforeAutospacing="1" w:after="100" w:afterAutospacing="1"/>
        <w:rPr>
          <w:rFonts w:ascii="Arial" w:eastAsia="Times New Roman" w:hAnsi="Arial" w:cs="Arial"/>
          <w:lang w:eastAsia="en-GB"/>
        </w:rPr>
      </w:pPr>
      <w:r>
        <w:rPr>
          <w:rFonts w:ascii="Arial" w:eastAsia="Times New Roman" w:hAnsi="Arial" w:cs="Arial"/>
          <w:color w:val="222222"/>
          <w:lang w:eastAsia="en-GB"/>
        </w:rPr>
        <w:t>St. Vincent’s is one the two parish schools, it is situated behind Acton park at 1 Pierrepoint road W3</w:t>
      </w:r>
      <w:r w:rsidR="00AA11B4">
        <w:rPr>
          <w:rFonts w:ascii="Arial" w:eastAsia="Times New Roman" w:hAnsi="Arial" w:cs="Arial"/>
          <w:color w:val="222222"/>
          <w:lang w:eastAsia="en-GB"/>
        </w:rPr>
        <w:t xml:space="preserve"> 9JR. </w:t>
      </w:r>
      <w:r w:rsidRPr="00596920">
        <w:rPr>
          <w:rFonts w:ascii="Arial" w:eastAsia="Times New Roman" w:hAnsi="Arial" w:cs="Arial"/>
          <w:b/>
          <w:bCs/>
          <w:color w:val="222222"/>
          <w:lang w:eastAsia="en-GB"/>
        </w:rPr>
        <w:t>Places available in various year groups </w:t>
      </w:r>
      <w:r w:rsidRPr="00596920">
        <w:rPr>
          <w:rFonts w:ascii="Arial" w:eastAsia="Times New Roman" w:hAnsi="Arial" w:cs="Arial"/>
          <w:color w:val="222222"/>
          <w:lang w:eastAsia="en-GB"/>
        </w:rPr>
        <w:t>– please contact the school on 0208 992 6625 or </w:t>
      </w:r>
      <w:hyperlink r:id="rId12" w:tgtFrame="_blank" w:history="1">
        <w:r w:rsidRPr="00157811">
          <w:rPr>
            <w:rFonts w:ascii="Arial" w:eastAsia="Times New Roman" w:hAnsi="Arial" w:cs="Arial"/>
            <w:u w:val="single"/>
            <w:lang w:eastAsia="en-GB"/>
          </w:rPr>
          <w:t>admissions@stvps.co.uk</w:t>
        </w:r>
      </w:hyperlink>
      <w:r w:rsidRPr="00596920">
        <w:rPr>
          <w:rFonts w:ascii="Arial" w:eastAsia="Times New Roman" w:hAnsi="Arial" w:cs="Arial"/>
          <w:lang w:eastAsia="en-GB"/>
        </w:rPr>
        <w:t> for more information.</w:t>
      </w:r>
    </w:p>
    <w:p w14:paraId="392F17FB" w14:textId="613331B0" w:rsidR="000E779F" w:rsidRDefault="000E779F" w:rsidP="00596920">
      <w:pPr>
        <w:shd w:val="clear" w:color="auto" w:fill="FFFFFF"/>
        <w:spacing w:before="100" w:beforeAutospacing="1" w:after="100" w:afterAutospacing="1"/>
        <w:rPr>
          <w:rFonts w:ascii="Arial" w:eastAsia="Times New Roman" w:hAnsi="Arial" w:cs="Arial"/>
          <w:b/>
          <w:color w:val="222222"/>
          <w:u w:val="single"/>
          <w:lang w:eastAsia="en-GB"/>
        </w:rPr>
      </w:pPr>
      <w:r w:rsidRPr="000E779F">
        <w:rPr>
          <w:rFonts w:ascii="Arial" w:eastAsia="Times New Roman" w:hAnsi="Arial" w:cs="Arial"/>
          <w:b/>
          <w:color w:val="222222"/>
          <w:u w:val="single"/>
          <w:lang w:eastAsia="en-GB"/>
        </w:rPr>
        <w:t>St. John XXIII Catholic Primary School</w:t>
      </w:r>
    </w:p>
    <w:p w14:paraId="0406164A" w14:textId="427E5EFE" w:rsidR="000E779F" w:rsidRPr="000E779F" w:rsidRDefault="000E779F" w:rsidP="00596920">
      <w:pPr>
        <w:shd w:val="clear" w:color="auto" w:fill="FFFFFF"/>
        <w:spacing w:before="100" w:beforeAutospacing="1" w:after="100" w:afterAutospacing="1"/>
        <w:rPr>
          <w:rFonts w:ascii="Arial" w:eastAsia="Times New Roman" w:hAnsi="Arial" w:cs="Arial"/>
          <w:color w:val="222222"/>
          <w:lang w:eastAsia="en-GB"/>
        </w:rPr>
      </w:pPr>
      <w:r>
        <w:rPr>
          <w:rFonts w:ascii="Arial" w:eastAsia="Times New Roman" w:hAnsi="Arial" w:cs="Arial"/>
          <w:color w:val="222222"/>
          <w:lang w:eastAsia="en-GB"/>
        </w:rPr>
        <w:t>The other parish school is St. John XXII at 1 India Way W12 7QT. you can contact the school email. admin@stjohnxxiii.lbhf.sch.uk</w:t>
      </w:r>
    </w:p>
    <w:p w14:paraId="4C95215A" w14:textId="77777777" w:rsidR="00157811" w:rsidRDefault="00AA11B4" w:rsidP="000E779F">
      <w:pPr>
        <w:shd w:val="clear" w:color="auto" w:fill="FFFFFF"/>
        <w:spacing w:before="100" w:beforeAutospacing="1" w:after="100" w:afterAutospacing="1"/>
        <w:rPr>
          <w:rFonts w:ascii="Arial" w:eastAsia="Times New Roman" w:hAnsi="Arial" w:cs="Arial"/>
          <w:b/>
          <w:color w:val="222222"/>
          <w:u w:val="single"/>
          <w:lang w:eastAsia="en-GB"/>
        </w:rPr>
      </w:pPr>
      <w:r w:rsidRPr="000E779F">
        <w:rPr>
          <w:rFonts w:ascii="Arial" w:eastAsia="Times New Roman" w:hAnsi="Arial" w:cs="Arial"/>
          <w:b/>
          <w:color w:val="222222"/>
          <w:u w:val="single"/>
          <w:lang w:eastAsia="en-GB"/>
        </w:rPr>
        <w:t>Cardinal Vincent’s Pas</w:t>
      </w:r>
      <w:r w:rsidR="000E779F" w:rsidRPr="000E779F">
        <w:rPr>
          <w:rFonts w:ascii="Arial" w:eastAsia="Times New Roman" w:hAnsi="Arial" w:cs="Arial"/>
          <w:b/>
          <w:color w:val="222222"/>
          <w:u w:val="single"/>
          <w:lang w:eastAsia="en-GB"/>
        </w:rPr>
        <w:t>toral Letter</w:t>
      </w:r>
      <w:r w:rsidR="00157811">
        <w:rPr>
          <w:rFonts w:ascii="Arial" w:eastAsia="Times New Roman" w:hAnsi="Arial" w:cs="Arial"/>
          <w:b/>
          <w:color w:val="222222"/>
          <w:u w:val="single"/>
          <w:lang w:eastAsia="en-GB"/>
        </w:rPr>
        <w:t>:</w:t>
      </w:r>
    </w:p>
    <w:p w14:paraId="5C29C3BB" w14:textId="20A74880" w:rsidR="000E779F" w:rsidRPr="00157811" w:rsidRDefault="000E779F" w:rsidP="000E779F">
      <w:pPr>
        <w:shd w:val="clear" w:color="auto" w:fill="FFFFFF"/>
        <w:spacing w:before="100" w:beforeAutospacing="1" w:after="100" w:afterAutospacing="1"/>
        <w:rPr>
          <w:rFonts w:ascii="Arial" w:eastAsia="Times New Roman" w:hAnsi="Arial" w:cs="Arial"/>
          <w:b/>
          <w:color w:val="222222"/>
          <w:u w:val="single"/>
          <w:lang w:eastAsia="en-GB"/>
        </w:rPr>
      </w:pPr>
      <w:r>
        <w:rPr>
          <w:rFonts w:ascii="Arial" w:eastAsia="Times New Roman" w:hAnsi="Arial" w:cs="Arial"/>
          <w:color w:val="222222"/>
          <w:lang w:eastAsia="en-GB"/>
        </w:rPr>
        <w:t xml:space="preserve">This week the Cardinal has written a Pastoral Letter to be read at all masses over the weekend. If anyone would like a copy of the letter please ask one of the priests. </w:t>
      </w:r>
    </w:p>
    <w:p w14:paraId="1998279D" w14:textId="5608479F" w:rsidR="00AA61C5" w:rsidRDefault="002C3FE5" w:rsidP="000E779F">
      <w:pPr>
        <w:ind w:firstLine="720"/>
        <w:jc w:val="center"/>
        <w:rPr>
          <w:rFonts w:ascii="Times New Roman" w:eastAsia="Times New Roman" w:hAnsi="Times New Roman" w:cs="Times New Roman"/>
          <w:b/>
          <w:bCs/>
          <w:color w:val="000000"/>
          <w:bdr w:val="none" w:sz="0" w:space="0" w:color="auto" w:frame="1"/>
          <w:shd w:val="clear" w:color="auto" w:fill="FFFFFF"/>
          <w:lang w:eastAsia="en-GB"/>
        </w:rPr>
      </w:pPr>
      <w:r>
        <w:rPr>
          <w:rFonts w:ascii="Times New Roman" w:eastAsia="Times New Roman" w:hAnsi="Times New Roman" w:cs="Times New Roman"/>
          <w:b/>
          <w:bCs/>
          <w:color w:val="000000"/>
          <w:bdr w:val="none" w:sz="0" w:space="0" w:color="auto" w:frame="1"/>
          <w:shd w:val="clear" w:color="auto" w:fill="FFFFFF"/>
          <w:lang w:eastAsia="en-GB"/>
        </w:rPr>
        <w:t>“Love all, trust a few, do wrong to none”</w:t>
      </w:r>
    </w:p>
    <w:sectPr w:rsidR="00AA61C5" w:rsidSect="001C6367">
      <w:headerReference w:type="default" r:id="rId13"/>
      <w:footerReference w:type="defaul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27D77" w14:textId="77777777" w:rsidR="00EF2740" w:rsidRDefault="00EF2740" w:rsidP="00680100">
      <w:r>
        <w:separator/>
      </w:r>
    </w:p>
  </w:endnote>
  <w:endnote w:type="continuationSeparator" w:id="0">
    <w:p w14:paraId="391B4374" w14:textId="77777777" w:rsidR="00EF2740" w:rsidRDefault="00EF2740" w:rsidP="00680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B21B3" w14:textId="1ECC43EE" w:rsidR="00510FFB" w:rsidRDefault="00510FFB">
    <w:pPr>
      <w:pStyle w:val="Footer"/>
    </w:pPr>
  </w:p>
  <w:p w14:paraId="18A49010" w14:textId="45831224" w:rsidR="00680100" w:rsidRPr="00BE5284" w:rsidRDefault="00680100" w:rsidP="00BE5284">
    <w:pPr>
      <w:pStyle w:val="Footer"/>
      <w:jc w:val="center"/>
      <w:rPr>
        <w:b/>
        <w:bCs/>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04D7A" w14:textId="77777777" w:rsidR="00EF2740" w:rsidRDefault="00EF2740" w:rsidP="00680100">
      <w:r>
        <w:separator/>
      </w:r>
    </w:p>
  </w:footnote>
  <w:footnote w:type="continuationSeparator" w:id="0">
    <w:p w14:paraId="12A7A019" w14:textId="77777777" w:rsidR="00EF2740" w:rsidRDefault="00EF2740" w:rsidP="006801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CF663" w14:textId="0C7C3D01" w:rsidR="00F22B93" w:rsidRPr="00F22B93" w:rsidRDefault="00F22B93" w:rsidP="00F22B93">
    <w:pPr>
      <w:jc w:val="center"/>
      <w:rPr>
        <w:rFonts w:ascii="Times New Roman" w:eastAsia="Times New Roman" w:hAnsi="Times New Roman" w:cs="Times New Roman"/>
        <w:lang w:eastAsia="en-GB"/>
      </w:rPr>
    </w:pPr>
    <w:r w:rsidRPr="00F22B93">
      <w:rPr>
        <w:rFonts w:ascii="Times New Roman" w:eastAsia="Times New Roman" w:hAnsi="Times New Roman" w:cs="Times New Roman"/>
        <w:lang w:eastAsia="en-GB"/>
      </w:rPr>
      <w:fldChar w:fldCharType="begin"/>
    </w:r>
    <w:r w:rsidR="00427CF1">
      <w:rPr>
        <w:rFonts w:ascii="Times New Roman" w:eastAsia="Times New Roman" w:hAnsi="Times New Roman" w:cs="Times New Roman"/>
        <w:lang w:eastAsia="en-GB"/>
      </w:rPr>
      <w:instrText xml:space="preserve"> INCLUDEPICTURE "C:\\var\\folders\\pk\\47bsnglx4dl2__k9mqh0tjp80000gn\\T\\com.microsoft.Word\\WebArchiveCopyPasteTempFiles\\images?q=tbnANd9GcSzVDhqFh1BbqUBdVbSTz1oyU0KC4Eh94_evt1fO3ZNaOrC2XvdIDsATGvr24DmAAYFVgQ&amp;usqp=CAU" \* MERGEFORMAT </w:instrText>
    </w:r>
    <w:r w:rsidRPr="00F22B93">
      <w:rPr>
        <w:rFonts w:ascii="Times New Roman" w:eastAsia="Times New Roman" w:hAnsi="Times New Roman" w:cs="Times New Roman"/>
        <w:lang w:eastAsia="en-GB"/>
      </w:rPr>
      <w:fldChar w:fldCharType="separate"/>
    </w:r>
    <w:r w:rsidRPr="00F22B93">
      <w:rPr>
        <w:rFonts w:ascii="Times New Roman" w:eastAsia="Times New Roman" w:hAnsi="Times New Roman" w:cs="Times New Roman"/>
        <w:noProof/>
        <w:lang w:eastAsia="en-GB"/>
      </w:rPr>
      <w:drawing>
        <wp:inline distT="0" distB="0" distL="0" distR="0" wp14:anchorId="34A9EEDA" wp14:editId="1BCB09C7">
          <wp:extent cx="454359" cy="446178"/>
          <wp:effectExtent l="0" t="0" r="3175" b="0"/>
          <wp:docPr id="1" name="Picture 1" descr="SSCC Secular Branch - Mary's Man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CC Secular Branch - Mary's Mant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479852" cy="471212"/>
                  </a:xfrm>
                  <a:prstGeom prst="rect">
                    <a:avLst/>
                  </a:prstGeom>
                  <a:noFill/>
                  <a:ln>
                    <a:noFill/>
                  </a:ln>
                </pic:spPr>
              </pic:pic>
            </a:graphicData>
          </a:graphic>
        </wp:inline>
      </w:drawing>
    </w:r>
    <w:r w:rsidRPr="00F22B93">
      <w:rPr>
        <w:rFonts w:ascii="Times New Roman" w:eastAsia="Times New Roman" w:hAnsi="Times New Roman" w:cs="Times New Roman"/>
        <w:lang w:eastAsia="en-GB"/>
      </w:rPr>
      <w:fldChar w:fldCharType="end"/>
    </w:r>
  </w:p>
  <w:p w14:paraId="4E6CC8F7" w14:textId="77777777" w:rsidR="00F22B93" w:rsidRDefault="00F22B93">
    <w:pPr>
      <w:pStyle w:val="Header"/>
    </w:pPr>
  </w:p>
</w:hdr>
</file>

<file path=word/intelligence.xml><?xml version="1.0" encoding="utf-8"?>
<int:Intelligence xmlns:int="http://schemas.microsoft.com/office/intelligence/2019/intelligence">
  <int:IntelligenceSettings/>
  <int:Manifest>
    <int:WordHash hashCode="4flnbM3UUYsQlS" id="5rv6sZsQ"/>
  </int:Manifest>
  <int:Observations>
    <int:Content id="5rv6sZsQ">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44E90"/>
    <w:multiLevelType w:val="multilevel"/>
    <w:tmpl w:val="75BC4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966920"/>
    <w:multiLevelType w:val="multilevel"/>
    <w:tmpl w:val="717C2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6AF1B25"/>
    <w:multiLevelType w:val="hybridMultilevel"/>
    <w:tmpl w:val="19229EC8"/>
    <w:lvl w:ilvl="0" w:tplc="0D802274">
      <w:start w:val="1"/>
      <w:numFmt w:val="bullet"/>
      <w:lvlText w:val=""/>
      <w:lvlJc w:val="left"/>
      <w:pPr>
        <w:ind w:left="720" w:hanging="360"/>
      </w:pPr>
      <w:rPr>
        <w:rFonts w:ascii="Symbol" w:hAnsi="Symbol" w:hint="default"/>
      </w:rPr>
    </w:lvl>
    <w:lvl w:ilvl="1" w:tplc="2B7A4C00">
      <w:start w:val="1"/>
      <w:numFmt w:val="bullet"/>
      <w:lvlText w:val="o"/>
      <w:lvlJc w:val="left"/>
      <w:pPr>
        <w:ind w:left="1440" w:hanging="360"/>
      </w:pPr>
      <w:rPr>
        <w:rFonts w:ascii="Courier New" w:hAnsi="Courier New" w:hint="default"/>
      </w:rPr>
    </w:lvl>
    <w:lvl w:ilvl="2" w:tplc="2C1CB70A">
      <w:start w:val="1"/>
      <w:numFmt w:val="bullet"/>
      <w:lvlText w:val=""/>
      <w:lvlJc w:val="left"/>
      <w:pPr>
        <w:ind w:left="2160" w:hanging="360"/>
      </w:pPr>
      <w:rPr>
        <w:rFonts w:ascii="Wingdings" w:hAnsi="Wingdings" w:hint="default"/>
      </w:rPr>
    </w:lvl>
    <w:lvl w:ilvl="3" w:tplc="A852EFB4">
      <w:start w:val="1"/>
      <w:numFmt w:val="bullet"/>
      <w:lvlText w:val=""/>
      <w:lvlJc w:val="left"/>
      <w:pPr>
        <w:ind w:left="2880" w:hanging="360"/>
      </w:pPr>
      <w:rPr>
        <w:rFonts w:ascii="Symbol" w:hAnsi="Symbol" w:hint="default"/>
      </w:rPr>
    </w:lvl>
    <w:lvl w:ilvl="4" w:tplc="5FDE3FD8">
      <w:start w:val="1"/>
      <w:numFmt w:val="bullet"/>
      <w:lvlText w:val="o"/>
      <w:lvlJc w:val="left"/>
      <w:pPr>
        <w:ind w:left="3600" w:hanging="360"/>
      </w:pPr>
      <w:rPr>
        <w:rFonts w:ascii="Courier New" w:hAnsi="Courier New" w:hint="default"/>
      </w:rPr>
    </w:lvl>
    <w:lvl w:ilvl="5" w:tplc="A04028FC">
      <w:start w:val="1"/>
      <w:numFmt w:val="bullet"/>
      <w:lvlText w:val=""/>
      <w:lvlJc w:val="left"/>
      <w:pPr>
        <w:ind w:left="4320" w:hanging="360"/>
      </w:pPr>
      <w:rPr>
        <w:rFonts w:ascii="Wingdings" w:hAnsi="Wingdings" w:hint="default"/>
      </w:rPr>
    </w:lvl>
    <w:lvl w:ilvl="6" w:tplc="B2A6F90A">
      <w:start w:val="1"/>
      <w:numFmt w:val="bullet"/>
      <w:lvlText w:val=""/>
      <w:lvlJc w:val="left"/>
      <w:pPr>
        <w:ind w:left="5040" w:hanging="360"/>
      </w:pPr>
      <w:rPr>
        <w:rFonts w:ascii="Symbol" w:hAnsi="Symbol" w:hint="default"/>
      </w:rPr>
    </w:lvl>
    <w:lvl w:ilvl="7" w:tplc="8C4003CE">
      <w:start w:val="1"/>
      <w:numFmt w:val="bullet"/>
      <w:lvlText w:val="o"/>
      <w:lvlJc w:val="left"/>
      <w:pPr>
        <w:ind w:left="5760" w:hanging="360"/>
      </w:pPr>
      <w:rPr>
        <w:rFonts w:ascii="Courier New" w:hAnsi="Courier New" w:hint="default"/>
      </w:rPr>
    </w:lvl>
    <w:lvl w:ilvl="8" w:tplc="6B9237EE">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25D"/>
    <w:rsid w:val="00011FB3"/>
    <w:rsid w:val="00013185"/>
    <w:rsid w:val="000161BB"/>
    <w:rsid w:val="00065943"/>
    <w:rsid w:val="00067086"/>
    <w:rsid w:val="0006784F"/>
    <w:rsid w:val="00074D1F"/>
    <w:rsid w:val="000766F2"/>
    <w:rsid w:val="00080BBF"/>
    <w:rsid w:val="000842C6"/>
    <w:rsid w:val="00087237"/>
    <w:rsid w:val="0009045D"/>
    <w:rsid w:val="000A6BA0"/>
    <w:rsid w:val="000C3761"/>
    <w:rsid w:val="000D4AC8"/>
    <w:rsid w:val="000E779F"/>
    <w:rsid w:val="0010589C"/>
    <w:rsid w:val="001163B6"/>
    <w:rsid w:val="00124776"/>
    <w:rsid w:val="00124B8D"/>
    <w:rsid w:val="00142ECB"/>
    <w:rsid w:val="00143CCA"/>
    <w:rsid w:val="00150075"/>
    <w:rsid w:val="00157811"/>
    <w:rsid w:val="001744B4"/>
    <w:rsid w:val="00183736"/>
    <w:rsid w:val="001C6367"/>
    <w:rsid w:val="001D7E2A"/>
    <w:rsid w:val="00203120"/>
    <w:rsid w:val="00225ECA"/>
    <w:rsid w:val="00230C54"/>
    <w:rsid w:val="00251C5A"/>
    <w:rsid w:val="00267DF3"/>
    <w:rsid w:val="002B0458"/>
    <w:rsid w:val="002B2546"/>
    <w:rsid w:val="002C21FA"/>
    <w:rsid w:val="002C3FE5"/>
    <w:rsid w:val="002C7AB7"/>
    <w:rsid w:val="002E7775"/>
    <w:rsid w:val="002F1747"/>
    <w:rsid w:val="003037F9"/>
    <w:rsid w:val="00313AF3"/>
    <w:rsid w:val="00314874"/>
    <w:rsid w:val="0033285C"/>
    <w:rsid w:val="003412D6"/>
    <w:rsid w:val="00350CB7"/>
    <w:rsid w:val="00354ED3"/>
    <w:rsid w:val="003D7281"/>
    <w:rsid w:val="003E19DD"/>
    <w:rsid w:val="003E5F01"/>
    <w:rsid w:val="004002FC"/>
    <w:rsid w:val="00406B98"/>
    <w:rsid w:val="004149FA"/>
    <w:rsid w:val="004223CD"/>
    <w:rsid w:val="00427CF1"/>
    <w:rsid w:val="004344FB"/>
    <w:rsid w:val="00437CBC"/>
    <w:rsid w:val="0044547F"/>
    <w:rsid w:val="00456F0B"/>
    <w:rsid w:val="00474408"/>
    <w:rsid w:val="004E1D66"/>
    <w:rsid w:val="004F28E4"/>
    <w:rsid w:val="00510FFB"/>
    <w:rsid w:val="00512CEA"/>
    <w:rsid w:val="0055144C"/>
    <w:rsid w:val="005540CA"/>
    <w:rsid w:val="00580623"/>
    <w:rsid w:val="005958B3"/>
    <w:rsid w:val="00596920"/>
    <w:rsid w:val="005A1BEC"/>
    <w:rsid w:val="005B5BF0"/>
    <w:rsid w:val="005C5323"/>
    <w:rsid w:val="005F729F"/>
    <w:rsid w:val="00602049"/>
    <w:rsid w:val="006152E9"/>
    <w:rsid w:val="00624657"/>
    <w:rsid w:val="00625640"/>
    <w:rsid w:val="0063511E"/>
    <w:rsid w:val="00641BF6"/>
    <w:rsid w:val="0065362F"/>
    <w:rsid w:val="00663D6C"/>
    <w:rsid w:val="00680100"/>
    <w:rsid w:val="006A7062"/>
    <w:rsid w:val="006B6E97"/>
    <w:rsid w:val="006D71EE"/>
    <w:rsid w:val="006E5647"/>
    <w:rsid w:val="006F40D6"/>
    <w:rsid w:val="006F71F8"/>
    <w:rsid w:val="00702A43"/>
    <w:rsid w:val="0070585C"/>
    <w:rsid w:val="007231C8"/>
    <w:rsid w:val="00723508"/>
    <w:rsid w:val="00744981"/>
    <w:rsid w:val="007553B3"/>
    <w:rsid w:val="00766DF7"/>
    <w:rsid w:val="007935E5"/>
    <w:rsid w:val="007948E0"/>
    <w:rsid w:val="007A3A6E"/>
    <w:rsid w:val="007A5400"/>
    <w:rsid w:val="007A704D"/>
    <w:rsid w:val="007B0AF4"/>
    <w:rsid w:val="007B29C6"/>
    <w:rsid w:val="007D6C48"/>
    <w:rsid w:val="007E226D"/>
    <w:rsid w:val="00807F24"/>
    <w:rsid w:val="008119F5"/>
    <w:rsid w:val="00815A20"/>
    <w:rsid w:val="008162FE"/>
    <w:rsid w:val="00826499"/>
    <w:rsid w:val="008455D0"/>
    <w:rsid w:val="008470B0"/>
    <w:rsid w:val="008516C3"/>
    <w:rsid w:val="008543DA"/>
    <w:rsid w:val="008832F9"/>
    <w:rsid w:val="00893FAF"/>
    <w:rsid w:val="008959A8"/>
    <w:rsid w:val="008A29BB"/>
    <w:rsid w:val="008C11A5"/>
    <w:rsid w:val="008E05A2"/>
    <w:rsid w:val="008E4441"/>
    <w:rsid w:val="008E685B"/>
    <w:rsid w:val="008F5389"/>
    <w:rsid w:val="00915E09"/>
    <w:rsid w:val="00916285"/>
    <w:rsid w:val="00921F31"/>
    <w:rsid w:val="009274F3"/>
    <w:rsid w:val="00927509"/>
    <w:rsid w:val="00932A69"/>
    <w:rsid w:val="00934FBB"/>
    <w:rsid w:val="0094778F"/>
    <w:rsid w:val="00947E3E"/>
    <w:rsid w:val="00956022"/>
    <w:rsid w:val="00956AC1"/>
    <w:rsid w:val="00991352"/>
    <w:rsid w:val="00995579"/>
    <w:rsid w:val="009A173D"/>
    <w:rsid w:val="009A4489"/>
    <w:rsid w:val="009C1365"/>
    <w:rsid w:val="00A01173"/>
    <w:rsid w:val="00A15212"/>
    <w:rsid w:val="00A25A7E"/>
    <w:rsid w:val="00A4200C"/>
    <w:rsid w:val="00A54C06"/>
    <w:rsid w:val="00A5A90E"/>
    <w:rsid w:val="00A66E17"/>
    <w:rsid w:val="00A741C9"/>
    <w:rsid w:val="00A8117F"/>
    <w:rsid w:val="00A8162F"/>
    <w:rsid w:val="00A91263"/>
    <w:rsid w:val="00A91694"/>
    <w:rsid w:val="00AA11B4"/>
    <w:rsid w:val="00AA61C5"/>
    <w:rsid w:val="00AE32E4"/>
    <w:rsid w:val="00B53300"/>
    <w:rsid w:val="00B60A20"/>
    <w:rsid w:val="00B80CA9"/>
    <w:rsid w:val="00B86D40"/>
    <w:rsid w:val="00B90007"/>
    <w:rsid w:val="00B908AE"/>
    <w:rsid w:val="00BA6454"/>
    <w:rsid w:val="00BB041B"/>
    <w:rsid w:val="00BE5284"/>
    <w:rsid w:val="00BF12D4"/>
    <w:rsid w:val="00C111F7"/>
    <w:rsid w:val="00C14B52"/>
    <w:rsid w:val="00C1657F"/>
    <w:rsid w:val="00C16907"/>
    <w:rsid w:val="00C2371D"/>
    <w:rsid w:val="00C34343"/>
    <w:rsid w:val="00C5360B"/>
    <w:rsid w:val="00C709D2"/>
    <w:rsid w:val="00C86B82"/>
    <w:rsid w:val="00CA41DC"/>
    <w:rsid w:val="00CB26AE"/>
    <w:rsid w:val="00CB2B43"/>
    <w:rsid w:val="00CB5477"/>
    <w:rsid w:val="00CD76DA"/>
    <w:rsid w:val="00CE06F8"/>
    <w:rsid w:val="00CE7967"/>
    <w:rsid w:val="00CF3105"/>
    <w:rsid w:val="00D060F8"/>
    <w:rsid w:val="00D22C68"/>
    <w:rsid w:val="00D353D4"/>
    <w:rsid w:val="00D40951"/>
    <w:rsid w:val="00D5019C"/>
    <w:rsid w:val="00D54CAA"/>
    <w:rsid w:val="00D67876"/>
    <w:rsid w:val="00D8425D"/>
    <w:rsid w:val="00D8552C"/>
    <w:rsid w:val="00D96FD1"/>
    <w:rsid w:val="00DB1C10"/>
    <w:rsid w:val="00DB59E3"/>
    <w:rsid w:val="00DC0BEC"/>
    <w:rsid w:val="00DD4A5A"/>
    <w:rsid w:val="00DE2EB6"/>
    <w:rsid w:val="00DE42E2"/>
    <w:rsid w:val="00DF16F2"/>
    <w:rsid w:val="00DF2B63"/>
    <w:rsid w:val="00DF3391"/>
    <w:rsid w:val="00E0068A"/>
    <w:rsid w:val="00E22B88"/>
    <w:rsid w:val="00E41A2B"/>
    <w:rsid w:val="00E50629"/>
    <w:rsid w:val="00E60D8F"/>
    <w:rsid w:val="00E7098E"/>
    <w:rsid w:val="00E84808"/>
    <w:rsid w:val="00E860FE"/>
    <w:rsid w:val="00EA42E9"/>
    <w:rsid w:val="00EA5A4C"/>
    <w:rsid w:val="00EC206B"/>
    <w:rsid w:val="00ED4025"/>
    <w:rsid w:val="00EE3F76"/>
    <w:rsid w:val="00EE46E3"/>
    <w:rsid w:val="00EE7F2C"/>
    <w:rsid w:val="00EF2740"/>
    <w:rsid w:val="00F1704D"/>
    <w:rsid w:val="00F22B93"/>
    <w:rsid w:val="00F25396"/>
    <w:rsid w:val="00F318A7"/>
    <w:rsid w:val="00F363C5"/>
    <w:rsid w:val="00F3731A"/>
    <w:rsid w:val="00F44A9A"/>
    <w:rsid w:val="00F5332D"/>
    <w:rsid w:val="00F8774F"/>
    <w:rsid w:val="00F87EDE"/>
    <w:rsid w:val="00F907BF"/>
    <w:rsid w:val="00F95E7A"/>
    <w:rsid w:val="00FA3BDD"/>
    <w:rsid w:val="00FA5128"/>
    <w:rsid w:val="00FB749B"/>
    <w:rsid w:val="00FB75E0"/>
    <w:rsid w:val="00FD7DA3"/>
    <w:rsid w:val="00FE466E"/>
    <w:rsid w:val="00FF703E"/>
    <w:rsid w:val="013D131D"/>
    <w:rsid w:val="03EE84A7"/>
    <w:rsid w:val="041F73A0"/>
    <w:rsid w:val="07262569"/>
    <w:rsid w:val="074BAD07"/>
    <w:rsid w:val="07AC54A1"/>
    <w:rsid w:val="08B0BAF3"/>
    <w:rsid w:val="0A8F8A05"/>
    <w:rsid w:val="0E6169CA"/>
    <w:rsid w:val="0E7650DA"/>
    <w:rsid w:val="0FEB7744"/>
    <w:rsid w:val="10FECB89"/>
    <w:rsid w:val="140C95F7"/>
    <w:rsid w:val="158F3DFB"/>
    <w:rsid w:val="174436B9"/>
    <w:rsid w:val="1936DCAF"/>
    <w:rsid w:val="1A520BBF"/>
    <w:rsid w:val="1A9C2B56"/>
    <w:rsid w:val="1C066D05"/>
    <w:rsid w:val="1CF24272"/>
    <w:rsid w:val="1D8D7109"/>
    <w:rsid w:val="1E122E06"/>
    <w:rsid w:val="1EA73B30"/>
    <w:rsid w:val="1FADFE67"/>
    <w:rsid w:val="20170A2E"/>
    <w:rsid w:val="20D9DE28"/>
    <w:rsid w:val="224494F3"/>
    <w:rsid w:val="234EAAF0"/>
    <w:rsid w:val="2509DE4D"/>
    <w:rsid w:val="25BD2861"/>
    <w:rsid w:val="27346226"/>
    <w:rsid w:val="285F104C"/>
    <w:rsid w:val="28AC05FA"/>
    <w:rsid w:val="28F4C923"/>
    <w:rsid w:val="29BDEC74"/>
    <w:rsid w:val="2AE0D6FD"/>
    <w:rsid w:val="2AEC428F"/>
    <w:rsid w:val="2CF58D36"/>
    <w:rsid w:val="2EC872B3"/>
    <w:rsid w:val="307BED1C"/>
    <w:rsid w:val="31CA9C88"/>
    <w:rsid w:val="329C804A"/>
    <w:rsid w:val="342C4DE3"/>
    <w:rsid w:val="34F15B73"/>
    <w:rsid w:val="35DB39B1"/>
    <w:rsid w:val="36FA8DCD"/>
    <w:rsid w:val="37587C88"/>
    <w:rsid w:val="3789E318"/>
    <w:rsid w:val="3839DE0C"/>
    <w:rsid w:val="3A00790B"/>
    <w:rsid w:val="3AE59DFC"/>
    <w:rsid w:val="3B717ECE"/>
    <w:rsid w:val="3D8B90E1"/>
    <w:rsid w:val="3E350BF4"/>
    <w:rsid w:val="4044EFF1"/>
    <w:rsid w:val="417B5929"/>
    <w:rsid w:val="43FAD265"/>
    <w:rsid w:val="45186114"/>
    <w:rsid w:val="46B43175"/>
    <w:rsid w:val="47B2D550"/>
    <w:rsid w:val="4879D82A"/>
    <w:rsid w:val="49B7B178"/>
    <w:rsid w:val="4B5381D9"/>
    <w:rsid w:val="4B87A298"/>
    <w:rsid w:val="4FB3064D"/>
    <w:rsid w:val="5049D8E4"/>
    <w:rsid w:val="52765F62"/>
    <w:rsid w:val="52999EB5"/>
    <w:rsid w:val="57DBC1E0"/>
    <w:rsid w:val="5804F3AF"/>
    <w:rsid w:val="587DEC3C"/>
    <w:rsid w:val="5A19BC9D"/>
    <w:rsid w:val="5B0666EB"/>
    <w:rsid w:val="5B19F50A"/>
    <w:rsid w:val="5CFC7C21"/>
    <w:rsid w:val="5FAE9561"/>
    <w:rsid w:val="5FB5B89E"/>
    <w:rsid w:val="5FD9D80E"/>
    <w:rsid w:val="6083F38A"/>
    <w:rsid w:val="614BD21B"/>
    <w:rsid w:val="62BDD6C0"/>
    <w:rsid w:val="66491992"/>
    <w:rsid w:val="664CB80A"/>
    <w:rsid w:val="67BB139F"/>
    <w:rsid w:val="6822ED20"/>
    <w:rsid w:val="6BBBAB99"/>
    <w:rsid w:val="6C6E6161"/>
    <w:rsid w:val="6C7D49EB"/>
    <w:rsid w:val="6C8E84C2"/>
    <w:rsid w:val="6CE79E74"/>
    <w:rsid w:val="6D14B3FA"/>
    <w:rsid w:val="6E71E136"/>
    <w:rsid w:val="6EAAD945"/>
    <w:rsid w:val="6EE9F757"/>
    <w:rsid w:val="708DE714"/>
    <w:rsid w:val="732F8A20"/>
    <w:rsid w:val="77988898"/>
    <w:rsid w:val="782F6534"/>
    <w:rsid w:val="79990B8B"/>
    <w:rsid w:val="799ECBA4"/>
    <w:rsid w:val="7C40B8CA"/>
    <w:rsid w:val="7E1E9AB7"/>
    <w:rsid w:val="7E5B34E1"/>
    <w:rsid w:val="7F9026C2"/>
    <w:rsid w:val="7FF705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A42B5"/>
  <w15:docId w15:val="{F373B5E6-3331-421C-88B3-49BB06FB6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D8425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42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8425D"/>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8425D"/>
  </w:style>
  <w:style w:type="character" w:customStyle="1" w:styleId="Heading3Char">
    <w:name w:val="Heading 3 Char"/>
    <w:basedOn w:val="DefaultParagraphFont"/>
    <w:link w:val="Heading3"/>
    <w:uiPriority w:val="9"/>
    <w:rsid w:val="00D8425D"/>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D8425D"/>
    <w:rPr>
      <w:color w:val="0000FF"/>
      <w:u w:val="single"/>
    </w:rPr>
  </w:style>
  <w:style w:type="character" w:customStyle="1" w:styleId="block">
    <w:name w:val="block"/>
    <w:basedOn w:val="DefaultParagraphFont"/>
    <w:rsid w:val="00D8425D"/>
  </w:style>
  <w:style w:type="character" w:customStyle="1" w:styleId="UnresolvedMention1">
    <w:name w:val="Unresolved Mention1"/>
    <w:basedOn w:val="DefaultParagraphFont"/>
    <w:uiPriority w:val="99"/>
    <w:semiHidden/>
    <w:unhideWhenUsed/>
    <w:rsid w:val="00D8425D"/>
    <w:rPr>
      <w:color w:val="605E5C"/>
      <w:shd w:val="clear" w:color="auto" w:fill="E1DFDD"/>
    </w:rPr>
  </w:style>
  <w:style w:type="character" w:styleId="Emphasis">
    <w:name w:val="Emphasis"/>
    <w:basedOn w:val="DefaultParagraphFont"/>
    <w:uiPriority w:val="20"/>
    <w:qFormat/>
    <w:rsid w:val="00406B98"/>
    <w:rPr>
      <w:i/>
      <w:iCs/>
    </w:rPr>
  </w:style>
  <w:style w:type="character" w:styleId="FollowedHyperlink">
    <w:name w:val="FollowedHyperlink"/>
    <w:basedOn w:val="DefaultParagraphFont"/>
    <w:uiPriority w:val="99"/>
    <w:semiHidden/>
    <w:unhideWhenUsed/>
    <w:rsid w:val="00680100"/>
    <w:rPr>
      <w:color w:val="954F72" w:themeColor="followedHyperlink"/>
      <w:u w:val="single"/>
    </w:rPr>
  </w:style>
  <w:style w:type="paragraph" w:styleId="Header">
    <w:name w:val="header"/>
    <w:basedOn w:val="Normal"/>
    <w:link w:val="HeaderChar"/>
    <w:uiPriority w:val="99"/>
    <w:unhideWhenUsed/>
    <w:rsid w:val="00680100"/>
    <w:pPr>
      <w:tabs>
        <w:tab w:val="center" w:pos="4680"/>
        <w:tab w:val="right" w:pos="9360"/>
      </w:tabs>
    </w:pPr>
  </w:style>
  <w:style w:type="character" w:customStyle="1" w:styleId="HeaderChar">
    <w:name w:val="Header Char"/>
    <w:basedOn w:val="DefaultParagraphFont"/>
    <w:link w:val="Header"/>
    <w:uiPriority w:val="99"/>
    <w:rsid w:val="00680100"/>
  </w:style>
  <w:style w:type="paragraph" w:styleId="Footer">
    <w:name w:val="footer"/>
    <w:basedOn w:val="Normal"/>
    <w:link w:val="FooterChar"/>
    <w:uiPriority w:val="99"/>
    <w:unhideWhenUsed/>
    <w:rsid w:val="00680100"/>
    <w:pPr>
      <w:tabs>
        <w:tab w:val="center" w:pos="4680"/>
        <w:tab w:val="right" w:pos="9360"/>
      </w:tabs>
    </w:pPr>
  </w:style>
  <w:style w:type="character" w:customStyle="1" w:styleId="FooterChar">
    <w:name w:val="Footer Char"/>
    <w:basedOn w:val="DefaultParagraphFont"/>
    <w:link w:val="Footer"/>
    <w:uiPriority w:val="99"/>
    <w:rsid w:val="00680100"/>
  </w:style>
  <w:style w:type="paragraph" w:styleId="BalloonText">
    <w:name w:val="Balloon Text"/>
    <w:basedOn w:val="Normal"/>
    <w:link w:val="BalloonTextChar"/>
    <w:uiPriority w:val="99"/>
    <w:semiHidden/>
    <w:unhideWhenUsed/>
    <w:rsid w:val="00FB749B"/>
    <w:rPr>
      <w:rFonts w:ascii="Tahoma" w:hAnsi="Tahoma" w:cs="Tahoma"/>
      <w:sz w:val="16"/>
      <w:szCs w:val="16"/>
    </w:rPr>
  </w:style>
  <w:style w:type="character" w:customStyle="1" w:styleId="BalloonTextChar">
    <w:name w:val="Balloon Text Char"/>
    <w:basedOn w:val="DefaultParagraphFont"/>
    <w:link w:val="BalloonText"/>
    <w:uiPriority w:val="99"/>
    <w:semiHidden/>
    <w:rsid w:val="00FB749B"/>
    <w:rPr>
      <w:rFonts w:ascii="Tahoma" w:hAnsi="Tahoma" w:cs="Tahoma"/>
      <w:sz w:val="16"/>
      <w:szCs w:val="16"/>
    </w:rPr>
  </w:style>
  <w:style w:type="paragraph" w:styleId="ListParagraph">
    <w:name w:val="List Paragraph"/>
    <w:basedOn w:val="Normal"/>
    <w:uiPriority w:val="34"/>
    <w:qFormat/>
    <w:rsid w:val="006D71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40128">
      <w:bodyDiv w:val="1"/>
      <w:marLeft w:val="0"/>
      <w:marRight w:val="0"/>
      <w:marTop w:val="0"/>
      <w:marBottom w:val="0"/>
      <w:divBdr>
        <w:top w:val="none" w:sz="0" w:space="0" w:color="auto"/>
        <w:left w:val="none" w:sz="0" w:space="0" w:color="auto"/>
        <w:bottom w:val="none" w:sz="0" w:space="0" w:color="auto"/>
        <w:right w:val="none" w:sz="0" w:space="0" w:color="auto"/>
      </w:divBdr>
    </w:div>
    <w:div w:id="204412644">
      <w:bodyDiv w:val="1"/>
      <w:marLeft w:val="0"/>
      <w:marRight w:val="0"/>
      <w:marTop w:val="0"/>
      <w:marBottom w:val="0"/>
      <w:divBdr>
        <w:top w:val="none" w:sz="0" w:space="0" w:color="auto"/>
        <w:left w:val="none" w:sz="0" w:space="0" w:color="auto"/>
        <w:bottom w:val="none" w:sz="0" w:space="0" w:color="auto"/>
        <w:right w:val="none" w:sz="0" w:space="0" w:color="auto"/>
      </w:divBdr>
    </w:div>
    <w:div w:id="215973474">
      <w:bodyDiv w:val="1"/>
      <w:marLeft w:val="0"/>
      <w:marRight w:val="0"/>
      <w:marTop w:val="0"/>
      <w:marBottom w:val="0"/>
      <w:divBdr>
        <w:top w:val="none" w:sz="0" w:space="0" w:color="auto"/>
        <w:left w:val="none" w:sz="0" w:space="0" w:color="auto"/>
        <w:bottom w:val="none" w:sz="0" w:space="0" w:color="auto"/>
        <w:right w:val="none" w:sz="0" w:space="0" w:color="auto"/>
      </w:divBdr>
    </w:div>
    <w:div w:id="273514054">
      <w:bodyDiv w:val="1"/>
      <w:marLeft w:val="0"/>
      <w:marRight w:val="0"/>
      <w:marTop w:val="0"/>
      <w:marBottom w:val="0"/>
      <w:divBdr>
        <w:top w:val="none" w:sz="0" w:space="0" w:color="auto"/>
        <w:left w:val="none" w:sz="0" w:space="0" w:color="auto"/>
        <w:bottom w:val="none" w:sz="0" w:space="0" w:color="auto"/>
        <w:right w:val="none" w:sz="0" w:space="0" w:color="auto"/>
      </w:divBdr>
    </w:div>
    <w:div w:id="311179809">
      <w:bodyDiv w:val="1"/>
      <w:marLeft w:val="0"/>
      <w:marRight w:val="0"/>
      <w:marTop w:val="0"/>
      <w:marBottom w:val="0"/>
      <w:divBdr>
        <w:top w:val="none" w:sz="0" w:space="0" w:color="auto"/>
        <w:left w:val="none" w:sz="0" w:space="0" w:color="auto"/>
        <w:bottom w:val="none" w:sz="0" w:space="0" w:color="auto"/>
        <w:right w:val="none" w:sz="0" w:space="0" w:color="auto"/>
      </w:divBdr>
    </w:div>
    <w:div w:id="340476671">
      <w:bodyDiv w:val="1"/>
      <w:marLeft w:val="0"/>
      <w:marRight w:val="0"/>
      <w:marTop w:val="0"/>
      <w:marBottom w:val="0"/>
      <w:divBdr>
        <w:top w:val="none" w:sz="0" w:space="0" w:color="auto"/>
        <w:left w:val="none" w:sz="0" w:space="0" w:color="auto"/>
        <w:bottom w:val="none" w:sz="0" w:space="0" w:color="auto"/>
        <w:right w:val="none" w:sz="0" w:space="0" w:color="auto"/>
      </w:divBdr>
    </w:div>
    <w:div w:id="378479065">
      <w:bodyDiv w:val="1"/>
      <w:marLeft w:val="0"/>
      <w:marRight w:val="0"/>
      <w:marTop w:val="0"/>
      <w:marBottom w:val="0"/>
      <w:divBdr>
        <w:top w:val="none" w:sz="0" w:space="0" w:color="auto"/>
        <w:left w:val="none" w:sz="0" w:space="0" w:color="auto"/>
        <w:bottom w:val="none" w:sz="0" w:space="0" w:color="auto"/>
        <w:right w:val="none" w:sz="0" w:space="0" w:color="auto"/>
      </w:divBdr>
    </w:div>
    <w:div w:id="413747642">
      <w:bodyDiv w:val="1"/>
      <w:marLeft w:val="0"/>
      <w:marRight w:val="0"/>
      <w:marTop w:val="0"/>
      <w:marBottom w:val="0"/>
      <w:divBdr>
        <w:top w:val="none" w:sz="0" w:space="0" w:color="auto"/>
        <w:left w:val="none" w:sz="0" w:space="0" w:color="auto"/>
        <w:bottom w:val="none" w:sz="0" w:space="0" w:color="auto"/>
        <w:right w:val="none" w:sz="0" w:space="0" w:color="auto"/>
      </w:divBdr>
    </w:div>
    <w:div w:id="448360401">
      <w:bodyDiv w:val="1"/>
      <w:marLeft w:val="0"/>
      <w:marRight w:val="0"/>
      <w:marTop w:val="0"/>
      <w:marBottom w:val="0"/>
      <w:divBdr>
        <w:top w:val="none" w:sz="0" w:space="0" w:color="auto"/>
        <w:left w:val="none" w:sz="0" w:space="0" w:color="auto"/>
        <w:bottom w:val="none" w:sz="0" w:space="0" w:color="auto"/>
        <w:right w:val="none" w:sz="0" w:space="0" w:color="auto"/>
      </w:divBdr>
    </w:div>
    <w:div w:id="517351039">
      <w:bodyDiv w:val="1"/>
      <w:marLeft w:val="0"/>
      <w:marRight w:val="0"/>
      <w:marTop w:val="0"/>
      <w:marBottom w:val="0"/>
      <w:divBdr>
        <w:top w:val="none" w:sz="0" w:space="0" w:color="auto"/>
        <w:left w:val="none" w:sz="0" w:space="0" w:color="auto"/>
        <w:bottom w:val="none" w:sz="0" w:space="0" w:color="auto"/>
        <w:right w:val="none" w:sz="0" w:space="0" w:color="auto"/>
      </w:divBdr>
    </w:div>
    <w:div w:id="550842919">
      <w:bodyDiv w:val="1"/>
      <w:marLeft w:val="0"/>
      <w:marRight w:val="0"/>
      <w:marTop w:val="0"/>
      <w:marBottom w:val="0"/>
      <w:divBdr>
        <w:top w:val="none" w:sz="0" w:space="0" w:color="auto"/>
        <w:left w:val="none" w:sz="0" w:space="0" w:color="auto"/>
        <w:bottom w:val="none" w:sz="0" w:space="0" w:color="auto"/>
        <w:right w:val="none" w:sz="0" w:space="0" w:color="auto"/>
      </w:divBdr>
      <w:divsChild>
        <w:div w:id="1498692730">
          <w:marLeft w:val="0"/>
          <w:marRight w:val="0"/>
          <w:marTop w:val="0"/>
          <w:marBottom w:val="0"/>
          <w:divBdr>
            <w:top w:val="none" w:sz="0" w:space="0" w:color="auto"/>
            <w:left w:val="none" w:sz="0" w:space="0" w:color="auto"/>
            <w:bottom w:val="none" w:sz="0" w:space="0" w:color="auto"/>
            <w:right w:val="none" w:sz="0" w:space="0" w:color="auto"/>
          </w:divBdr>
          <w:divsChild>
            <w:div w:id="293565951">
              <w:marLeft w:val="0"/>
              <w:marRight w:val="0"/>
              <w:marTop w:val="0"/>
              <w:marBottom w:val="0"/>
              <w:divBdr>
                <w:top w:val="none" w:sz="0" w:space="0" w:color="auto"/>
                <w:left w:val="none" w:sz="0" w:space="0" w:color="auto"/>
                <w:bottom w:val="none" w:sz="0" w:space="0" w:color="auto"/>
                <w:right w:val="none" w:sz="0" w:space="0" w:color="auto"/>
              </w:divBdr>
              <w:divsChild>
                <w:div w:id="148527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869936">
      <w:bodyDiv w:val="1"/>
      <w:marLeft w:val="0"/>
      <w:marRight w:val="0"/>
      <w:marTop w:val="0"/>
      <w:marBottom w:val="0"/>
      <w:divBdr>
        <w:top w:val="none" w:sz="0" w:space="0" w:color="auto"/>
        <w:left w:val="none" w:sz="0" w:space="0" w:color="auto"/>
        <w:bottom w:val="none" w:sz="0" w:space="0" w:color="auto"/>
        <w:right w:val="none" w:sz="0" w:space="0" w:color="auto"/>
      </w:divBdr>
    </w:div>
    <w:div w:id="629630710">
      <w:bodyDiv w:val="1"/>
      <w:marLeft w:val="0"/>
      <w:marRight w:val="0"/>
      <w:marTop w:val="0"/>
      <w:marBottom w:val="0"/>
      <w:divBdr>
        <w:top w:val="none" w:sz="0" w:space="0" w:color="auto"/>
        <w:left w:val="none" w:sz="0" w:space="0" w:color="auto"/>
        <w:bottom w:val="none" w:sz="0" w:space="0" w:color="auto"/>
        <w:right w:val="none" w:sz="0" w:space="0" w:color="auto"/>
      </w:divBdr>
      <w:divsChild>
        <w:div w:id="1531839012">
          <w:marLeft w:val="0"/>
          <w:marRight w:val="0"/>
          <w:marTop w:val="0"/>
          <w:marBottom w:val="0"/>
          <w:divBdr>
            <w:top w:val="none" w:sz="0" w:space="0" w:color="auto"/>
            <w:left w:val="none" w:sz="0" w:space="0" w:color="auto"/>
            <w:bottom w:val="none" w:sz="0" w:space="0" w:color="auto"/>
            <w:right w:val="none" w:sz="0" w:space="0" w:color="auto"/>
          </w:divBdr>
          <w:divsChild>
            <w:div w:id="1290554889">
              <w:marLeft w:val="0"/>
              <w:marRight w:val="0"/>
              <w:marTop w:val="600"/>
              <w:marBottom w:val="600"/>
              <w:divBdr>
                <w:top w:val="none" w:sz="0" w:space="0" w:color="auto"/>
                <w:left w:val="none" w:sz="0" w:space="0" w:color="auto"/>
                <w:bottom w:val="none" w:sz="0" w:space="0" w:color="auto"/>
                <w:right w:val="none" w:sz="0" w:space="0" w:color="auto"/>
              </w:divBdr>
            </w:div>
          </w:divsChild>
        </w:div>
        <w:div w:id="1732461964">
          <w:marLeft w:val="600"/>
          <w:marRight w:val="0"/>
          <w:marTop w:val="0"/>
          <w:marBottom w:val="0"/>
          <w:divBdr>
            <w:top w:val="none" w:sz="0" w:space="0" w:color="auto"/>
            <w:left w:val="none" w:sz="0" w:space="0" w:color="auto"/>
            <w:bottom w:val="none" w:sz="0" w:space="0" w:color="auto"/>
            <w:right w:val="none" w:sz="0" w:space="0" w:color="auto"/>
          </w:divBdr>
          <w:divsChild>
            <w:div w:id="780030408">
              <w:marLeft w:val="0"/>
              <w:marRight w:val="0"/>
              <w:marTop w:val="0"/>
              <w:marBottom w:val="600"/>
              <w:divBdr>
                <w:top w:val="single" w:sz="6" w:space="15" w:color="F1F1F1"/>
                <w:left w:val="single" w:sz="6" w:space="15" w:color="F1F1F1"/>
                <w:bottom w:val="single" w:sz="6" w:space="0" w:color="F1F1F1"/>
                <w:right w:val="single" w:sz="6" w:space="15" w:color="F1F1F1"/>
              </w:divBdr>
            </w:div>
            <w:div w:id="147094833">
              <w:marLeft w:val="0"/>
              <w:marRight w:val="0"/>
              <w:marTop w:val="0"/>
              <w:marBottom w:val="600"/>
              <w:divBdr>
                <w:top w:val="single" w:sz="6" w:space="15" w:color="F1F1F1"/>
                <w:left w:val="single" w:sz="6" w:space="15" w:color="F1F1F1"/>
                <w:bottom w:val="single" w:sz="6" w:space="0" w:color="F1F1F1"/>
                <w:right w:val="single" w:sz="6" w:space="15" w:color="F1F1F1"/>
              </w:divBdr>
            </w:div>
          </w:divsChild>
        </w:div>
      </w:divsChild>
    </w:div>
    <w:div w:id="703948849">
      <w:bodyDiv w:val="1"/>
      <w:marLeft w:val="0"/>
      <w:marRight w:val="0"/>
      <w:marTop w:val="0"/>
      <w:marBottom w:val="0"/>
      <w:divBdr>
        <w:top w:val="none" w:sz="0" w:space="0" w:color="auto"/>
        <w:left w:val="none" w:sz="0" w:space="0" w:color="auto"/>
        <w:bottom w:val="none" w:sz="0" w:space="0" w:color="auto"/>
        <w:right w:val="none" w:sz="0" w:space="0" w:color="auto"/>
      </w:divBdr>
    </w:div>
    <w:div w:id="709646039">
      <w:bodyDiv w:val="1"/>
      <w:marLeft w:val="0"/>
      <w:marRight w:val="0"/>
      <w:marTop w:val="0"/>
      <w:marBottom w:val="0"/>
      <w:divBdr>
        <w:top w:val="none" w:sz="0" w:space="0" w:color="auto"/>
        <w:left w:val="none" w:sz="0" w:space="0" w:color="auto"/>
        <w:bottom w:val="none" w:sz="0" w:space="0" w:color="auto"/>
        <w:right w:val="none" w:sz="0" w:space="0" w:color="auto"/>
      </w:divBdr>
    </w:div>
    <w:div w:id="720521442">
      <w:bodyDiv w:val="1"/>
      <w:marLeft w:val="0"/>
      <w:marRight w:val="0"/>
      <w:marTop w:val="0"/>
      <w:marBottom w:val="0"/>
      <w:divBdr>
        <w:top w:val="none" w:sz="0" w:space="0" w:color="auto"/>
        <w:left w:val="none" w:sz="0" w:space="0" w:color="auto"/>
        <w:bottom w:val="none" w:sz="0" w:space="0" w:color="auto"/>
        <w:right w:val="none" w:sz="0" w:space="0" w:color="auto"/>
      </w:divBdr>
    </w:div>
    <w:div w:id="756905125">
      <w:bodyDiv w:val="1"/>
      <w:marLeft w:val="0"/>
      <w:marRight w:val="0"/>
      <w:marTop w:val="0"/>
      <w:marBottom w:val="0"/>
      <w:divBdr>
        <w:top w:val="none" w:sz="0" w:space="0" w:color="auto"/>
        <w:left w:val="none" w:sz="0" w:space="0" w:color="auto"/>
        <w:bottom w:val="none" w:sz="0" w:space="0" w:color="auto"/>
        <w:right w:val="none" w:sz="0" w:space="0" w:color="auto"/>
      </w:divBdr>
    </w:div>
    <w:div w:id="992022348">
      <w:bodyDiv w:val="1"/>
      <w:marLeft w:val="0"/>
      <w:marRight w:val="0"/>
      <w:marTop w:val="0"/>
      <w:marBottom w:val="0"/>
      <w:divBdr>
        <w:top w:val="none" w:sz="0" w:space="0" w:color="auto"/>
        <w:left w:val="none" w:sz="0" w:space="0" w:color="auto"/>
        <w:bottom w:val="none" w:sz="0" w:space="0" w:color="auto"/>
        <w:right w:val="none" w:sz="0" w:space="0" w:color="auto"/>
      </w:divBdr>
    </w:div>
    <w:div w:id="1011495115">
      <w:bodyDiv w:val="1"/>
      <w:marLeft w:val="0"/>
      <w:marRight w:val="0"/>
      <w:marTop w:val="0"/>
      <w:marBottom w:val="0"/>
      <w:divBdr>
        <w:top w:val="none" w:sz="0" w:space="0" w:color="auto"/>
        <w:left w:val="none" w:sz="0" w:space="0" w:color="auto"/>
        <w:bottom w:val="none" w:sz="0" w:space="0" w:color="auto"/>
        <w:right w:val="none" w:sz="0" w:space="0" w:color="auto"/>
      </w:divBdr>
    </w:div>
    <w:div w:id="1076124522">
      <w:bodyDiv w:val="1"/>
      <w:marLeft w:val="0"/>
      <w:marRight w:val="0"/>
      <w:marTop w:val="0"/>
      <w:marBottom w:val="0"/>
      <w:divBdr>
        <w:top w:val="none" w:sz="0" w:space="0" w:color="auto"/>
        <w:left w:val="none" w:sz="0" w:space="0" w:color="auto"/>
        <w:bottom w:val="none" w:sz="0" w:space="0" w:color="auto"/>
        <w:right w:val="none" w:sz="0" w:space="0" w:color="auto"/>
      </w:divBdr>
    </w:div>
    <w:div w:id="1096364410">
      <w:bodyDiv w:val="1"/>
      <w:marLeft w:val="0"/>
      <w:marRight w:val="0"/>
      <w:marTop w:val="0"/>
      <w:marBottom w:val="0"/>
      <w:divBdr>
        <w:top w:val="none" w:sz="0" w:space="0" w:color="auto"/>
        <w:left w:val="none" w:sz="0" w:space="0" w:color="auto"/>
        <w:bottom w:val="none" w:sz="0" w:space="0" w:color="auto"/>
        <w:right w:val="none" w:sz="0" w:space="0" w:color="auto"/>
      </w:divBdr>
    </w:div>
    <w:div w:id="1146556377">
      <w:bodyDiv w:val="1"/>
      <w:marLeft w:val="0"/>
      <w:marRight w:val="0"/>
      <w:marTop w:val="0"/>
      <w:marBottom w:val="0"/>
      <w:divBdr>
        <w:top w:val="none" w:sz="0" w:space="0" w:color="auto"/>
        <w:left w:val="none" w:sz="0" w:space="0" w:color="auto"/>
        <w:bottom w:val="none" w:sz="0" w:space="0" w:color="auto"/>
        <w:right w:val="none" w:sz="0" w:space="0" w:color="auto"/>
      </w:divBdr>
    </w:div>
    <w:div w:id="1204637336">
      <w:bodyDiv w:val="1"/>
      <w:marLeft w:val="0"/>
      <w:marRight w:val="0"/>
      <w:marTop w:val="0"/>
      <w:marBottom w:val="0"/>
      <w:divBdr>
        <w:top w:val="none" w:sz="0" w:space="0" w:color="auto"/>
        <w:left w:val="none" w:sz="0" w:space="0" w:color="auto"/>
        <w:bottom w:val="none" w:sz="0" w:space="0" w:color="auto"/>
        <w:right w:val="none" w:sz="0" w:space="0" w:color="auto"/>
      </w:divBdr>
    </w:div>
    <w:div w:id="1420056520">
      <w:bodyDiv w:val="1"/>
      <w:marLeft w:val="0"/>
      <w:marRight w:val="0"/>
      <w:marTop w:val="0"/>
      <w:marBottom w:val="0"/>
      <w:divBdr>
        <w:top w:val="none" w:sz="0" w:space="0" w:color="auto"/>
        <w:left w:val="none" w:sz="0" w:space="0" w:color="auto"/>
        <w:bottom w:val="none" w:sz="0" w:space="0" w:color="auto"/>
        <w:right w:val="none" w:sz="0" w:space="0" w:color="auto"/>
      </w:divBdr>
      <w:divsChild>
        <w:div w:id="1974097998">
          <w:marLeft w:val="0"/>
          <w:marRight w:val="0"/>
          <w:marTop w:val="0"/>
          <w:marBottom w:val="0"/>
          <w:divBdr>
            <w:top w:val="none" w:sz="0" w:space="0" w:color="auto"/>
            <w:left w:val="none" w:sz="0" w:space="0" w:color="auto"/>
            <w:bottom w:val="none" w:sz="0" w:space="0" w:color="auto"/>
            <w:right w:val="none" w:sz="0" w:space="0" w:color="auto"/>
          </w:divBdr>
          <w:divsChild>
            <w:div w:id="882716355">
              <w:marLeft w:val="0"/>
              <w:marRight w:val="0"/>
              <w:marTop w:val="0"/>
              <w:marBottom w:val="0"/>
              <w:divBdr>
                <w:top w:val="none" w:sz="0" w:space="0" w:color="auto"/>
                <w:left w:val="none" w:sz="0" w:space="0" w:color="auto"/>
                <w:bottom w:val="none" w:sz="0" w:space="0" w:color="auto"/>
                <w:right w:val="none" w:sz="0" w:space="0" w:color="auto"/>
              </w:divBdr>
              <w:divsChild>
                <w:div w:id="173955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204724">
      <w:bodyDiv w:val="1"/>
      <w:marLeft w:val="0"/>
      <w:marRight w:val="0"/>
      <w:marTop w:val="0"/>
      <w:marBottom w:val="0"/>
      <w:divBdr>
        <w:top w:val="none" w:sz="0" w:space="0" w:color="auto"/>
        <w:left w:val="none" w:sz="0" w:space="0" w:color="auto"/>
        <w:bottom w:val="none" w:sz="0" w:space="0" w:color="auto"/>
        <w:right w:val="none" w:sz="0" w:space="0" w:color="auto"/>
      </w:divBdr>
    </w:div>
    <w:div w:id="1436170851">
      <w:bodyDiv w:val="1"/>
      <w:marLeft w:val="0"/>
      <w:marRight w:val="0"/>
      <w:marTop w:val="0"/>
      <w:marBottom w:val="0"/>
      <w:divBdr>
        <w:top w:val="none" w:sz="0" w:space="0" w:color="auto"/>
        <w:left w:val="none" w:sz="0" w:space="0" w:color="auto"/>
        <w:bottom w:val="none" w:sz="0" w:space="0" w:color="auto"/>
        <w:right w:val="none" w:sz="0" w:space="0" w:color="auto"/>
      </w:divBdr>
    </w:div>
    <w:div w:id="1478499698">
      <w:bodyDiv w:val="1"/>
      <w:marLeft w:val="0"/>
      <w:marRight w:val="0"/>
      <w:marTop w:val="0"/>
      <w:marBottom w:val="0"/>
      <w:divBdr>
        <w:top w:val="none" w:sz="0" w:space="0" w:color="auto"/>
        <w:left w:val="none" w:sz="0" w:space="0" w:color="auto"/>
        <w:bottom w:val="none" w:sz="0" w:space="0" w:color="auto"/>
        <w:right w:val="none" w:sz="0" w:space="0" w:color="auto"/>
      </w:divBdr>
    </w:div>
    <w:div w:id="1570463086">
      <w:bodyDiv w:val="1"/>
      <w:marLeft w:val="0"/>
      <w:marRight w:val="0"/>
      <w:marTop w:val="0"/>
      <w:marBottom w:val="0"/>
      <w:divBdr>
        <w:top w:val="none" w:sz="0" w:space="0" w:color="auto"/>
        <w:left w:val="none" w:sz="0" w:space="0" w:color="auto"/>
        <w:bottom w:val="none" w:sz="0" w:space="0" w:color="auto"/>
        <w:right w:val="none" w:sz="0" w:space="0" w:color="auto"/>
      </w:divBdr>
    </w:div>
    <w:div w:id="1573812340">
      <w:bodyDiv w:val="1"/>
      <w:marLeft w:val="0"/>
      <w:marRight w:val="0"/>
      <w:marTop w:val="0"/>
      <w:marBottom w:val="0"/>
      <w:divBdr>
        <w:top w:val="none" w:sz="0" w:space="0" w:color="auto"/>
        <w:left w:val="none" w:sz="0" w:space="0" w:color="auto"/>
        <w:bottom w:val="none" w:sz="0" w:space="0" w:color="auto"/>
        <w:right w:val="none" w:sz="0" w:space="0" w:color="auto"/>
      </w:divBdr>
    </w:div>
    <w:div w:id="1580365173">
      <w:bodyDiv w:val="1"/>
      <w:marLeft w:val="0"/>
      <w:marRight w:val="0"/>
      <w:marTop w:val="0"/>
      <w:marBottom w:val="0"/>
      <w:divBdr>
        <w:top w:val="none" w:sz="0" w:space="0" w:color="auto"/>
        <w:left w:val="none" w:sz="0" w:space="0" w:color="auto"/>
        <w:bottom w:val="none" w:sz="0" w:space="0" w:color="auto"/>
        <w:right w:val="none" w:sz="0" w:space="0" w:color="auto"/>
      </w:divBdr>
      <w:divsChild>
        <w:div w:id="792752972">
          <w:marLeft w:val="0"/>
          <w:marRight w:val="0"/>
          <w:marTop w:val="0"/>
          <w:marBottom w:val="0"/>
          <w:divBdr>
            <w:top w:val="none" w:sz="0" w:space="0" w:color="auto"/>
            <w:left w:val="none" w:sz="0" w:space="0" w:color="auto"/>
            <w:bottom w:val="none" w:sz="0" w:space="0" w:color="auto"/>
            <w:right w:val="none" w:sz="0" w:space="0" w:color="auto"/>
          </w:divBdr>
          <w:divsChild>
            <w:div w:id="1515223160">
              <w:marLeft w:val="0"/>
              <w:marRight w:val="0"/>
              <w:marTop w:val="0"/>
              <w:marBottom w:val="0"/>
              <w:divBdr>
                <w:top w:val="none" w:sz="0" w:space="0" w:color="auto"/>
                <w:left w:val="none" w:sz="0" w:space="0" w:color="auto"/>
                <w:bottom w:val="none" w:sz="0" w:space="0" w:color="auto"/>
                <w:right w:val="none" w:sz="0" w:space="0" w:color="auto"/>
              </w:divBdr>
              <w:divsChild>
                <w:div w:id="724793812">
                  <w:marLeft w:val="0"/>
                  <w:marRight w:val="0"/>
                  <w:marTop w:val="0"/>
                  <w:marBottom w:val="0"/>
                  <w:divBdr>
                    <w:top w:val="none" w:sz="0" w:space="0" w:color="auto"/>
                    <w:left w:val="none" w:sz="0" w:space="0" w:color="auto"/>
                    <w:bottom w:val="none" w:sz="0" w:space="0" w:color="auto"/>
                    <w:right w:val="none" w:sz="0" w:space="0" w:color="auto"/>
                  </w:divBdr>
                  <w:divsChild>
                    <w:div w:id="150674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791049">
      <w:bodyDiv w:val="1"/>
      <w:marLeft w:val="0"/>
      <w:marRight w:val="0"/>
      <w:marTop w:val="0"/>
      <w:marBottom w:val="0"/>
      <w:divBdr>
        <w:top w:val="none" w:sz="0" w:space="0" w:color="auto"/>
        <w:left w:val="none" w:sz="0" w:space="0" w:color="auto"/>
        <w:bottom w:val="none" w:sz="0" w:space="0" w:color="auto"/>
        <w:right w:val="none" w:sz="0" w:space="0" w:color="auto"/>
      </w:divBdr>
    </w:div>
    <w:div w:id="1585803470">
      <w:bodyDiv w:val="1"/>
      <w:marLeft w:val="0"/>
      <w:marRight w:val="0"/>
      <w:marTop w:val="0"/>
      <w:marBottom w:val="0"/>
      <w:divBdr>
        <w:top w:val="none" w:sz="0" w:space="0" w:color="auto"/>
        <w:left w:val="none" w:sz="0" w:space="0" w:color="auto"/>
        <w:bottom w:val="none" w:sz="0" w:space="0" w:color="auto"/>
        <w:right w:val="none" w:sz="0" w:space="0" w:color="auto"/>
      </w:divBdr>
    </w:div>
    <w:div w:id="1704750925">
      <w:bodyDiv w:val="1"/>
      <w:marLeft w:val="0"/>
      <w:marRight w:val="0"/>
      <w:marTop w:val="0"/>
      <w:marBottom w:val="0"/>
      <w:divBdr>
        <w:top w:val="none" w:sz="0" w:space="0" w:color="auto"/>
        <w:left w:val="none" w:sz="0" w:space="0" w:color="auto"/>
        <w:bottom w:val="none" w:sz="0" w:space="0" w:color="auto"/>
        <w:right w:val="none" w:sz="0" w:space="0" w:color="auto"/>
      </w:divBdr>
      <w:divsChild>
        <w:div w:id="904295174">
          <w:marLeft w:val="0"/>
          <w:marRight w:val="0"/>
          <w:marTop w:val="0"/>
          <w:marBottom w:val="0"/>
          <w:divBdr>
            <w:top w:val="none" w:sz="0" w:space="0" w:color="auto"/>
            <w:left w:val="none" w:sz="0" w:space="0" w:color="auto"/>
            <w:bottom w:val="single" w:sz="12" w:space="1" w:color="auto"/>
            <w:right w:val="none" w:sz="0" w:space="0" w:color="auto"/>
          </w:divBdr>
        </w:div>
      </w:divsChild>
    </w:div>
    <w:div w:id="1826824528">
      <w:bodyDiv w:val="1"/>
      <w:marLeft w:val="0"/>
      <w:marRight w:val="0"/>
      <w:marTop w:val="0"/>
      <w:marBottom w:val="0"/>
      <w:divBdr>
        <w:top w:val="none" w:sz="0" w:space="0" w:color="auto"/>
        <w:left w:val="none" w:sz="0" w:space="0" w:color="auto"/>
        <w:bottom w:val="none" w:sz="0" w:space="0" w:color="auto"/>
        <w:right w:val="none" w:sz="0" w:space="0" w:color="auto"/>
      </w:divBdr>
    </w:div>
    <w:div w:id="1828277223">
      <w:bodyDiv w:val="1"/>
      <w:marLeft w:val="0"/>
      <w:marRight w:val="0"/>
      <w:marTop w:val="0"/>
      <w:marBottom w:val="0"/>
      <w:divBdr>
        <w:top w:val="none" w:sz="0" w:space="0" w:color="auto"/>
        <w:left w:val="none" w:sz="0" w:space="0" w:color="auto"/>
        <w:bottom w:val="none" w:sz="0" w:space="0" w:color="auto"/>
        <w:right w:val="none" w:sz="0" w:space="0" w:color="auto"/>
      </w:divBdr>
    </w:div>
    <w:div w:id="1858425395">
      <w:bodyDiv w:val="1"/>
      <w:marLeft w:val="0"/>
      <w:marRight w:val="0"/>
      <w:marTop w:val="0"/>
      <w:marBottom w:val="0"/>
      <w:divBdr>
        <w:top w:val="none" w:sz="0" w:space="0" w:color="auto"/>
        <w:left w:val="none" w:sz="0" w:space="0" w:color="auto"/>
        <w:bottom w:val="none" w:sz="0" w:space="0" w:color="auto"/>
        <w:right w:val="none" w:sz="0" w:space="0" w:color="auto"/>
      </w:divBdr>
      <w:divsChild>
        <w:div w:id="1499416417">
          <w:marLeft w:val="0"/>
          <w:marRight w:val="0"/>
          <w:marTop w:val="0"/>
          <w:marBottom w:val="0"/>
          <w:divBdr>
            <w:top w:val="none" w:sz="0" w:space="0" w:color="auto"/>
            <w:left w:val="none" w:sz="0" w:space="0" w:color="auto"/>
            <w:bottom w:val="none" w:sz="0" w:space="0" w:color="auto"/>
            <w:right w:val="none" w:sz="0" w:space="0" w:color="auto"/>
          </w:divBdr>
          <w:divsChild>
            <w:div w:id="1042287566">
              <w:marLeft w:val="0"/>
              <w:marRight w:val="0"/>
              <w:marTop w:val="0"/>
              <w:marBottom w:val="0"/>
              <w:divBdr>
                <w:top w:val="none" w:sz="0" w:space="0" w:color="auto"/>
                <w:left w:val="none" w:sz="0" w:space="0" w:color="auto"/>
                <w:bottom w:val="none" w:sz="0" w:space="0" w:color="auto"/>
                <w:right w:val="none" w:sz="0" w:space="0" w:color="auto"/>
              </w:divBdr>
              <w:divsChild>
                <w:div w:id="67773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119158">
      <w:bodyDiv w:val="1"/>
      <w:marLeft w:val="0"/>
      <w:marRight w:val="0"/>
      <w:marTop w:val="0"/>
      <w:marBottom w:val="0"/>
      <w:divBdr>
        <w:top w:val="none" w:sz="0" w:space="0" w:color="auto"/>
        <w:left w:val="none" w:sz="0" w:space="0" w:color="auto"/>
        <w:bottom w:val="none" w:sz="0" w:space="0" w:color="auto"/>
        <w:right w:val="none" w:sz="0" w:space="0" w:color="auto"/>
      </w:divBdr>
    </w:div>
    <w:div w:id="211682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missions@stvps.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cton@rcdow.org.uk" TargetMode="External"/><Relationship Id="rId5" Type="http://schemas.openxmlformats.org/officeDocument/2006/relationships/numbering" Target="numbering.xml"/><Relationship Id="rId15" Type="http://schemas.openxmlformats.org/officeDocument/2006/relationships/fontTable" Target="fontTable.xml"/><Relationship Id="R238935ceee464978" Type="http://schemas.microsoft.com/office/2019/09/relationships/intelligence" Target="intelligenc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015DE44C3B0F42A16FDFD0B652D652" ma:contentTypeVersion="12" ma:contentTypeDescription="Create a new document." ma:contentTypeScope="" ma:versionID="557e9686857d68d16a8ed76103708f8f">
  <xsd:schema xmlns:xsd="http://www.w3.org/2001/XMLSchema" xmlns:xs="http://www.w3.org/2001/XMLSchema" xmlns:p="http://schemas.microsoft.com/office/2006/metadata/properties" xmlns:ns3="a9a92ae3-4faf-49b0-bd83-8bdbc1dec342" xmlns:ns4="3bd0260b-095b-409d-9c94-13b1f0f2034f" targetNamespace="http://schemas.microsoft.com/office/2006/metadata/properties" ma:root="true" ma:fieldsID="17951d2d0f2db1f82a40b4d098ad1a9d" ns3:_="" ns4:_="">
    <xsd:import namespace="a9a92ae3-4faf-49b0-bd83-8bdbc1dec342"/>
    <xsd:import namespace="3bd0260b-095b-409d-9c94-13b1f0f2034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a92ae3-4faf-49b0-bd83-8bdbc1dec3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d0260b-095b-409d-9c94-13b1f0f2034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A261E-4FEA-4D1E-B353-349572DB3669}">
  <ds:schemaRefs>
    <ds:schemaRef ds:uri="http://schemas.microsoft.com/sharepoint/v3/contenttype/forms"/>
  </ds:schemaRefs>
</ds:datastoreItem>
</file>

<file path=customXml/itemProps2.xml><?xml version="1.0" encoding="utf-8"?>
<ds:datastoreItem xmlns:ds="http://schemas.openxmlformats.org/officeDocument/2006/customXml" ds:itemID="{9356EF1D-B1B1-4F78-9617-98705F9ED3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a92ae3-4faf-49b0-bd83-8bdbc1dec342"/>
    <ds:schemaRef ds:uri="3bd0260b-095b-409d-9c94-13b1f0f203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E54FE1-0585-4DB2-81D2-2981B0BD04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4BE5829-EA90-4BB2-A4A2-1340AB27C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maguirefergal@outlook.com</dc:creator>
  <cp:lastModifiedBy>Acton East - St Aidan of Lindisfarne</cp:lastModifiedBy>
  <cp:revision>2</cp:revision>
  <cp:lastPrinted>2021-09-30T10:52:00Z</cp:lastPrinted>
  <dcterms:created xsi:type="dcterms:W3CDTF">2021-09-30T10:55:00Z</dcterms:created>
  <dcterms:modified xsi:type="dcterms:W3CDTF">2021-09-30T10:55:00Z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0x0101004E015DE44C3B0F42A16FDFD0B652D652</vt:lpwstr>
  </property>
</Properties>
</file>