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8700" w14:textId="20592115" w:rsidR="00784AB9" w:rsidRPr="00784AB9" w:rsidRDefault="00173127" w:rsidP="00D16AA1">
      <w:pPr>
        <w:jc w:val="center"/>
        <w:rPr>
          <w:sz w:val="68"/>
          <w:szCs w:val="68"/>
        </w:rPr>
      </w:pPr>
      <w:bookmarkStart w:id="0" w:name="_GoBack"/>
      <w:bookmarkEnd w:id="0"/>
      <w:r>
        <w:rPr>
          <w:sz w:val="68"/>
          <w:szCs w:val="68"/>
        </w:rPr>
        <w:t>St Joseph &amp; the English Martyrs</w:t>
      </w:r>
    </w:p>
    <w:p w14:paraId="72B3E740" w14:textId="25678D43" w:rsidR="00784AB9" w:rsidRPr="00163693" w:rsidRDefault="00784AB9" w:rsidP="00D16AA1">
      <w:pPr>
        <w:jc w:val="center"/>
        <w:rPr>
          <w:sz w:val="68"/>
          <w:szCs w:val="68"/>
        </w:rPr>
      </w:pPr>
      <w:r w:rsidRPr="00784AB9">
        <w:rPr>
          <w:sz w:val="68"/>
          <w:szCs w:val="68"/>
        </w:rPr>
        <w:t>Live streaming and recordings notice</w:t>
      </w:r>
    </w:p>
    <w:p w14:paraId="190052D9" w14:textId="77777777" w:rsidR="00784AB9" w:rsidRPr="00F804EA" w:rsidRDefault="00784AB9" w:rsidP="00D16AA1">
      <w:pPr>
        <w:pStyle w:val="ListParagraph"/>
        <w:rPr>
          <w:sz w:val="28"/>
          <w:szCs w:val="28"/>
        </w:rPr>
      </w:pPr>
    </w:p>
    <w:p w14:paraId="4591CB83" w14:textId="7DA49255" w:rsidR="00784AB9" w:rsidRPr="00F804EA" w:rsidRDefault="00D36459" w:rsidP="00D16AA1">
      <w:pPr>
        <w:pStyle w:val="ListParagraph"/>
        <w:numPr>
          <w:ilvl w:val="0"/>
          <w:numId w:val="1"/>
        </w:numPr>
        <w:spacing w:line="480" w:lineRule="auto"/>
        <w:rPr>
          <w:sz w:val="28"/>
          <w:szCs w:val="28"/>
        </w:rPr>
      </w:pPr>
      <w:r w:rsidRPr="00F804EA">
        <w:rPr>
          <w:sz w:val="28"/>
          <w:szCs w:val="28"/>
        </w:rPr>
        <w:t>The camera installed inside the church facilitates livestreaming of masses and ceremonies from this church.</w:t>
      </w:r>
    </w:p>
    <w:p w14:paraId="08FDB30C" w14:textId="05CDEB3B" w:rsidR="00220FD5" w:rsidRPr="00F804EA" w:rsidRDefault="00D36459" w:rsidP="00D16AA1">
      <w:pPr>
        <w:pStyle w:val="ListParagraph"/>
        <w:numPr>
          <w:ilvl w:val="0"/>
          <w:numId w:val="1"/>
        </w:numPr>
        <w:spacing w:line="480" w:lineRule="auto"/>
        <w:rPr>
          <w:sz w:val="28"/>
          <w:szCs w:val="28"/>
        </w:rPr>
      </w:pPr>
      <w:r w:rsidRPr="00F804EA">
        <w:rPr>
          <w:sz w:val="28"/>
          <w:szCs w:val="28"/>
        </w:rPr>
        <w:t>Livestreaming allows people</w:t>
      </w:r>
      <w:r w:rsidR="00537474" w:rsidRPr="00F804EA">
        <w:rPr>
          <w:sz w:val="28"/>
          <w:szCs w:val="28"/>
        </w:rPr>
        <w:t xml:space="preserve"> in hospitals or</w:t>
      </w:r>
      <w:r w:rsidR="00445ABE">
        <w:rPr>
          <w:sz w:val="28"/>
          <w:szCs w:val="28"/>
        </w:rPr>
        <w:t xml:space="preserve"> are</w:t>
      </w:r>
      <w:r w:rsidR="00537474" w:rsidRPr="00F804EA">
        <w:rPr>
          <w:sz w:val="28"/>
          <w:szCs w:val="28"/>
        </w:rPr>
        <w:t xml:space="preserve"> </w:t>
      </w:r>
      <w:r w:rsidRPr="00F804EA">
        <w:rPr>
          <w:sz w:val="28"/>
          <w:szCs w:val="28"/>
        </w:rPr>
        <w:t xml:space="preserve">homebound, </w:t>
      </w:r>
      <w:r w:rsidR="00CC705F" w:rsidRPr="00F804EA">
        <w:rPr>
          <w:sz w:val="28"/>
          <w:szCs w:val="28"/>
        </w:rPr>
        <w:t xml:space="preserve">people </w:t>
      </w:r>
      <w:r w:rsidR="00AC7A8D">
        <w:rPr>
          <w:sz w:val="28"/>
          <w:szCs w:val="28"/>
        </w:rPr>
        <w:t>in</w:t>
      </w:r>
      <w:r w:rsidR="00CC705F" w:rsidRPr="00F804EA">
        <w:rPr>
          <w:sz w:val="28"/>
          <w:szCs w:val="28"/>
        </w:rPr>
        <w:t xml:space="preserve"> nurs</w:t>
      </w:r>
      <w:r w:rsidR="00DA7847">
        <w:rPr>
          <w:sz w:val="28"/>
          <w:szCs w:val="28"/>
        </w:rPr>
        <w:t>ing</w:t>
      </w:r>
      <w:r w:rsidR="00CC705F" w:rsidRPr="00F804EA">
        <w:rPr>
          <w:sz w:val="28"/>
          <w:szCs w:val="28"/>
        </w:rPr>
        <w:t xml:space="preserve"> homes or living abroad to </w:t>
      </w:r>
      <w:r w:rsidR="00220FD5" w:rsidRPr="00F804EA">
        <w:rPr>
          <w:sz w:val="28"/>
          <w:szCs w:val="28"/>
        </w:rPr>
        <w:t xml:space="preserve">watch live masses, other celebrations or services and, </w:t>
      </w:r>
      <w:r w:rsidR="00537474" w:rsidRPr="00F804EA">
        <w:rPr>
          <w:sz w:val="28"/>
          <w:szCs w:val="28"/>
        </w:rPr>
        <w:t>t</w:t>
      </w:r>
      <w:r w:rsidR="00AC7A8D">
        <w:rPr>
          <w:sz w:val="28"/>
          <w:szCs w:val="28"/>
        </w:rPr>
        <w:t xml:space="preserve">hereby facilitating </w:t>
      </w:r>
      <w:r w:rsidR="00220FD5" w:rsidRPr="00F804EA">
        <w:rPr>
          <w:sz w:val="28"/>
          <w:szCs w:val="28"/>
        </w:rPr>
        <w:t xml:space="preserve">parishioners to </w:t>
      </w:r>
      <w:r w:rsidR="00CC705F" w:rsidRPr="00F804EA">
        <w:rPr>
          <w:sz w:val="28"/>
          <w:szCs w:val="28"/>
        </w:rPr>
        <w:t xml:space="preserve">stay connected with this parish and with their families </w:t>
      </w:r>
      <w:r w:rsidR="004D1EAB" w:rsidRPr="00F804EA">
        <w:rPr>
          <w:sz w:val="28"/>
          <w:szCs w:val="28"/>
        </w:rPr>
        <w:t>and</w:t>
      </w:r>
      <w:r w:rsidR="00CC705F" w:rsidRPr="00F804EA">
        <w:rPr>
          <w:sz w:val="28"/>
          <w:szCs w:val="28"/>
        </w:rPr>
        <w:t xml:space="preserve"> friends through </w:t>
      </w:r>
      <w:r w:rsidR="00220FD5" w:rsidRPr="00F804EA">
        <w:rPr>
          <w:sz w:val="28"/>
          <w:szCs w:val="28"/>
        </w:rPr>
        <w:t>the</w:t>
      </w:r>
      <w:r w:rsidR="00F37E0A">
        <w:rPr>
          <w:sz w:val="28"/>
          <w:szCs w:val="28"/>
        </w:rPr>
        <w:t>se</w:t>
      </w:r>
      <w:r w:rsidR="00220FD5" w:rsidRPr="00F804EA">
        <w:rPr>
          <w:sz w:val="28"/>
          <w:szCs w:val="28"/>
        </w:rPr>
        <w:t xml:space="preserve"> </w:t>
      </w:r>
      <w:r w:rsidR="002709EF">
        <w:rPr>
          <w:sz w:val="28"/>
          <w:szCs w:val="28"/>
        </w:rPr>
        <w:t>services</w:t>
      </w:r>
      <w:r w:rsidR="00CC705F" w:rsidRPr="00F804EA">
        <w:rPr>
          <w:sz w:val="28"/>
          <w:szCs w:val="28"/>
        </w:rPr>
        <w:t xml:space="preserve">. </w:t>
      </w:r>
      <w:r w:rsidRPr="00F804EA">
        <w:rPr>
          <w:sz w:val="28"/>
          <w:szCs w:val="28"/>
        </w:rPr>
        <w:t xml:space="preserve"> </w:t>
      </w:r>
    </w:p>
    <w:p w14:paraId="7B518305" w14:textId="270F65EC" w:rsidR="00546DE3" w:rsidRPr="00F804EA" w:rsidRDefault="00220FD5" w:rsidP="00D16AA1">
      <w:pPr>
        <w:pStyle w:val="ListParagraph"/>
        <w:numPr>
          <w:ilvl w:val="0"/>
          <w:numId w:val="1"/>
        </w:numPr>
        <w:spacing w:line="480" w:lineRule="auto"/>
        <w:rPr>
          <w:sz w:val="28"/>
          <w:szCs w:val="28"/>
        </w:rPr>
      </w:pPr>
      <w:r w:rsidRPr="00F804EA">
        <w:rPr>
          <w:sz w:val="28"/>
          <w:szCs w:val="28"/>
        </w:rPr>
        <w:t xml:space="preserve">Church Services TV </w:t>
      </w:r>
      <w:r w:rsidR="00113FCD" w:rsidRPr="00F804EA">
        <w:rPr>
          <w:sz w:val="28"/>
          <w:szCs w:val="28"/>
        </w:rPr>
        <w:t xml:space="preserve">(CSTV) </w:t>
      </w:r>
      <w:r w:rsidRPr="00F804EA">
        <w:rPr>
          <w:sz w:val="28"/>
          <w:szCs w:val="28"/>
        </w:rPr>
        <w:t xml:space="preserve">provides </w:t>
      </w:r>
      <w:r w:rsidR="00F347D1" w:rsidRPr="00F804EA">
        <w:rPr>
          <w:sz w:val="28"/>
          <w:szCs w:val="28"/>
        </w:rPr>
        <w:t xml:space="preserve">the </w:t>
      </w:r>
      <w:r w:rsidRPr="00F804EA">
        <w:rPr>
          <w:sz w:val="28"/>
          <w:szCs w:val="28"/>
        </w:rPr>
        <w:t xml:space="preserve">livestreaming and recording </w:t>
      </w:r>
      <w:r w:rsidR="002709EF">
        <w:rPr>
          <w:sz w:val="28"/>
          <w:szCs w:val="28"/>
        </w:rPr>
        <w:t xml:space="preserve">of </w:t>
      </w:r>
      <w:r w:rsidRPr="00F804EA">
        <w:rPr>
          <w:sz w:val="28"/>
          <w:szCs w:val="28"/>
        </w:rPr>
        <w:t>services.</w:t>
      </w:r>
      <w:r w:rsidR="00CE3F7A" w:rsidRPr="00F804EA">
        <w:rPr>
          <w:sz w:val="28"/>
          <w:szCs w:val="28"/>
        </w:rPr>
        <w:t xml:space="preserve"> Recordings are requested </w:t>
      </w:r>
      <w:r w:rsidR="00CE3F7A" w:rsidRPr="00F804EA">
        <w:rPr>
          <w:b/>
          <w:sz w:val="28"/>
          <w:szCs w:val="28"/>
          <w:u w:val="single"/>
        </w:rPr>
        <w:t>only</w:t>
      </w:r>
      <w:r w:rsidR="00CE3F7A" w:rsidRPr="00F804EA">
        <w:rPr>
          <w:sz w:val="28"/>
          <w:szCs w:val="28"/>
        </w:rPr>
        <w:t xml:space="preserve"> by the parish</w:t>
      </w:r>
      <w:r w:rsidR="00DB508E">
        <w:rPr>
          <w:sz w:val="28"/>
          <w:szCs w:val="28"/>
        </w:rPr>
        <w:t xml:space="preserve"> administrators</w:t>
      </w:r>
      <w:r w:rsidR="00CE3F7A" w:rsidRPr="00F804EA">
        <w:rPr>
          <w:sz w:val="28"/>
          <w:szCs w:val="28"/>
        </w:rPr>
        <w:t xml:space="preserve">. </w:t>
      </w:r>
      <w:r w:rsidRPr="00F804EA">
        <w:rPr>
          <w:sz w:val="28"/>
          <w:szCs w:val="28"/>
        </w:rPr>
        <w:t xml:space="preserve">  </w:t>
      </w:r>
    </w:p>
    <w:p w14:paraId="490DE0B9" w14:textId="10261916" w:rsidR="00A56D0C" w:rsidRDefault="00784AB9" w:rsidP="00D16AA1">
      <w:pPr>
        <w:pStyle w:val="ListParagraph"/>
        <w:numPr>
          <w:ilvl w:val="0"/>
          <w:numId w:val="1"/>
        </w:numPr>
        <w:spacing w:line="480" w:lineRule="auto"/>
        <w:rPr>
          <w:sz w:val="28"/>
          <w:szCs w:val="28"/>
        </w:rPr>
      </w:pPr>
      <w:r w:rsidRPr="00F804EA">
        <w:rPr>
          <w:sz w:val="28"/>
          <w:szCs w:val="28"/>
        </w:rPr>
        <w:t>Livestreaming is 24/7</w:t>
      </w:r>
      <w:r w:rsidR="001618FA">
        <w:rPr>
          <w:sz w:val="28"/>
          <w:szCs w:val="28"/>
        </w:rPr>
        <w:t xml:space="preserve"> </w:t>
      </w:r>
      <w:r w:rsidR="00215C06">
        <w:rPr>
          <w:sz w:val="28"/>
          <w:szCs w:val="28"/>
        </w:rPr>
        <w:t xml:space="preserve">and </w:t>
      </w:r>
      <w:r w:rsidR="001618FA">
        <w:rPr>
          <w:sz w:val="28"/>
          <w:szCs w:val="28"/>
        </w:rPr>
        <w:t>n</w:t>
      </w:r>
      <w:r w:rsidR="00A56D0C" w:rsidRPr="00F804EA">
        <w:rPr>
          <w:sz w:val="28"/>
          <w:szCs w:val="28"/>
        </w:rPr>
        <w:t xml:space="preserve">ot all livestreaming is recorded. </w:t>
      </w:r>
      <w:r w:rsidR="001A2FAF">
        <w:rPr>
          <w:sz w:val="28"/>
          <w:szCs w:val="28"/>
        </w:rPr>
        <w:t xml:space="preserve">No images are stored if a recording has not been requested. </w:t>
      </w:r>
    </w:p>
    <w:p w14:paraId="40648C22" w14:textId="79EF774C" w:rsidR="00A56D0C" w:rsidRPr="00F804EA" w:rsidRDefault="00A56D0C" w:rsidP="00C57BD4">
      <w:pPr>
        <w:pStyle w:val="ListParagraph"/>
        <w:numPr>
          <w:ilvl w:val="0"/>
          <w:numId w:val="1"/>
        </w:numPr>
        <w:spacing w:line="480" w:lineRule="auto"/>
        <w:rPr>
          <w:sz w:val="28"/>
          <w:szCs w:val="28"/>
        </w:rPr>
      </w:pPr>
      <w:r w:rsidRPr="00F804EA">
        <w:rPr>
          <w:sz w:val="28"/>
          <w:szCs w:val="28"/>
        </w:rPr>
        <w:t>If services are recorded</w:t>
      </w:r>
      <w:r>
        <w:rPr>
          <w:sz w:val="28"/>
          <w:szCs w:val="28"/>
        </w:rPr>
        <w:t>,</w:t>
      </w:r>
      <w:r w:rsidRPr="00F804EA">
        <w:rPr>
          <w:sz w:val="28"/>
          <w:szCs w:val="28"/>
        </w:rPr>
        <w:t xml:space="preserve"> the footage will be held securely for 30 days</w:t>
      </w:r>
      <w:r w:rsidR="009F37B9">
        <w:rPr>
          <w:sz w:val="28"/>
          <w:szCs w:val="28"/>
        </w:rPr>
        <w:t xml:space="preserve"> </w:t>
      </w:r>
      <w:r w:rsidR="00A46412">
        <w:rPr>
          <w:sz w:val="28"/>
          <w:szCs w:val="28"/>
        </w:rPr>
        <w:t>or otherwise as requested</w:t>
      </w:r>
      <w:r w:rsidR="00324CFD">
        <w:rPr>
          <w:sz w:val="28"/>
          <w:szCs w:val="28"/>
        </w:rPr>
        <w:t xml:space="preserve"> </w:t>
      </w:r>
      <w:r w:rsidR="00A46412">
        <w:rPr>
          <w:sz w:val="28"/>
          <w:szCs w:val="28"/>
        </w:rPr>
        <w:t xml:space="preserve">by the parish administrator. All recordings are stored </w:t>
      </w:r>
      <w:r>
        <w:rPr>
          <w:sz w:val="28"/>
          <w:szCs w:val="28"/>
        </w:rPr>
        <w:t xml:space="preserve">on a </w:t>
      </w:r>
      <w:r w:rsidR="00A46412">
        <w:rPr>
          <w:sz w:val="28"/>
          <w:szCs w:val="28"/>
        </w:rPr>
        <w:t xml:space="preserve">secure </w:t>
      </w:r>
      <w:r>
        <w:rPr>
          <w:sz w:val="28"/>
          <w:szCs w:val="28"/>
        </w:rPr>
        <w:t>server</w:t>
      </w:r>
      <w:r w:rsidR="00A46412">
        <w:rPr>
          <w:sz w:val="28"/>
          <w:szCs w:val="28"/>
        </w:rPr>
        <w:t xml:space="preserve"> </w:t>
      </w:r>
      <w:r>
        <w:rPr>
          <w:sz w:val="28"/>
          <w:szCs w:val="28"/>
        </w:rPr>
        <w:t xml:space="preserve">within the </w:t>
      </w:r>
      <w:r w:rsidRPr="00F804EA">
        <w:rPr>
          <w:sz w:val="28"/>
          <w:szCs w:val="28"/>
        </w:rPr>
        <w:t xml:space="preserve">European Economic Area </w:t>
      </w:r>
      <w:r>
        <w:rPr>
          <w:sz w:val="28"/>
          <w:szCs w:val="28"/>
        </w:rPr>
        <w:t>(EEA)</w:t>
      </w:r>
      <w:r w:rsidRPr="00F804EA">
        <w:rPr>
          <w:sz w:val="28"/>
          <w:szCs w:val="28"/>
        </w:rPr>
        <w:t xml:space="preserve">. </w:t>
      </w:r>
      <w:r w:rsidR="00A46412">
        <w:rPr>
          <w:sz w:val="28"/>
          <w:szCs w:val="28"/>
        </w:rPr>
        <w:t>Notices of recordings due to take place can be viewed daily here</w:t>
      </w:r>
      <w:r w:rsidRPr="00F804EA">
        <w:rPr>
          <w:sz w:val="28"/>
          <w:szCs w:val="28"/>
        </w:rPr>
        <w:t xml:space="preserve">: </w:t>
      </w:r>
      <w:r w:rsidR="00C57BD4" w:rsidRPr="00C57BD4">
        <w:rPr>
          <w:rStyle w:val="Hyperlink"/>
          <w:sz w:val="28"/>
          <w:szCs w:val="28"/>
        </w:rPr>
        <w:t xml:space="preserve">https://www.churchservices.tv/bishopsstortford </w:t>
      </w:r>
      <w:r w:rsidRPr="00F804EA">
        <w:rPr>
          <w:sz w:val="28"/>
          <w:szCs w:val="28"/>
        </w:rPr>
        <w:t>(recordings are displa</w:t>
      </w:r>
      <w:r w:rsidR="00A46412">
        <w:rPr>
          <w:sz w:val="28"/>
          <w:szCs w:val="28"/>
        </w:rPr>
        <w:t>yed</w:t>
      </w:r>
      <w:r w:rsidRPr="00F804EA">
        <w:rPr>
          <w:sz w:val="28"/>
          <w:szCs w:val="28"/>
        </w:rPr>
        <w:t xml:space="preserve"> in red in the schedule) or please contact this parish for more details. </w:t>
      </w:r>
    </w:p>
    <w:p w14:paraId="51566BE7" w14:textId="65E43898" w:rsidR="00E64D01" w:rsidRPr="00E14184" w:rsidRDefault="00A56D0C" w:rsidP="00871BD9">
      <w:pPr>
        <w:pStyle w:val="ListParagraph"/>
        <w:numPr>
          <w:ilvl w:val="0"/>
          <w:numId w:val="1"/>
        </w:numPr>
        <w:spacing w:line="480" w:lineRule="auto"/>
        <w:rPr>
          <w:sz w:val="28"/>
          <w:szCs w:val="28"/>
        </w:rPr>
      </w:pPr>
      <w:r w:rsidRPr="00E64D01">
        <w:rPr>
          <w:sz w:val="28"/>
          <w:szCs w:val="28"/>
        </w:rPr>
        <w:lastRenderedPageBreak/>
        <w:t>Livestreaming and recordings can be watched from both</w:t>
      </w:r>
      <w:r w:rsidR="002F4A02">
        <w:rPr>
          <w:sz w:val="28"/>
          <w:szCs w:val="28"/>
        </w:rPr>
        <w:t xml:space="preserve"> websites</w:t>
      </w:r>
      <w:r>
        <w:rPr>
          <w:sz w:val="28"/>
          <w:szCs w:val="28"/>
        </w:rPr>
        <w:t xml:space="preserve"> </w:t>
      </w:r>
      <w:hyperlink r:id="rId8" w:history="1">
        <w:r w:rsidR="00C57BD4" w:rsidRPr="00C57BD4">
          <w:rPr>
            <w:rStyle w:val="Hyperlink"/>
            <w:sz w:val="28"/>
            <w:szCs w:val="28"/>
          </w:rPr>
          <w:t>https://www.churchservices.tv/bishopsstortford</w:t>
        </w:r>
      </w:hyperlink>
      <w:r w:rsidR="00C57BD4">
        <w:rPr>
          <w:rStyle w:val="Hyperlink"/>
        </w:rPr>
        <w:t xml:space="preserve"> </w:t>
      </w:r>
      <w:r w:rsidR="00E64D01" w:rsidRPr="00E14184">
        <w:rPr>
          <w:sz w:val="28"/>
          <w:szCs w:val="28"/>
        </w:rPr>
        <w:t xml:space="preserve">or </w:t>
      </w:r>
      <w:hyperlink r:id="rId9" w:history="1">
        <w:r w:rsidR="00871BD9" w:rsidRPr="00871BD9">
          <w:rPr>
            <w:rStyle w:val="Hyperlink"/>
            <w:sz w:val="28"/>
            <w:szCs w:val="28"/>
          </w:rPr>
          <w:t>https://parish.rcdow.org.uk/bishopsstortford/</w:t>
        </w:r>
      </w:hyperlink>
      <w:r w:rsidR="00871BD9" w:rsidRPr="00871BD9">
        <w:rPr>
          <w:rStyle w:val="Hyperlink"/>
          <w:sz w:val="28"/>
          <w:szCs w:val="28"/>
        </w:rPr>
        <w:t xml:space="preserve"> </w:t>
      </w:r>
    </w:p>
    <w:p w14:paraId="41D57415" w14:textId="135DA180" w:rsidR="009E2BF2" w:rsidRPr="00E14184" w:rsidRDefault="00D73BC0" w:rsidP="00C57BD4">
      <w:pPr>
        <w:pStyle w:val="ListParagraph"/>
        <w:numPr>
          <w:ilvl w:val="0"/>
          <w:numId w:val="1"/>
        </w:numPr>
        <w:spacing w:line="480" w:lineRule="auto"/>
        <w:rPr>
          <w:sz w:val="28"/>
          <w:szCs w:val="28"/>
        </w:rPr>
      </w:pPr>
      <w:r w:rsidRPr="00E14184">
        <w:rPr>
          <w:sz w:val="28"/>
          <w:szCs w:val="28"/>
        </w:rPr>
        <w:t>Public recordings can be downloaded here:</w:t>
      </w:r>
      <w:r w:rsidR="00DC617C" w:rsidRPr="00E14184">
        <w:rPr>
          <w:sz w:val="28"/>
          <w:szCs w:val="28"/>
        </w:rPr>
        <w:t xml:space="preserve"> </w:t>
      </w:r>
      <w:hyperlink r:id="rId10" w:history="1">
        <w:r w:rsidR="00C57BD4" w:rsidRPr="00C57BD4">
          <w:rPr>
            <w:rStyle w:val="Hyperlink"/>
            <w:sz w:val="28"/>
            <w:szCs w:val="28"/>
          </w:rPr>
          <w:t>https://www.churchservices.tv/bishopsstortford</w:t>
        </w:r>
      </w:hyperlink>
      <w:r w:rsidR="00C57BD4">
        <w:t xml:space="preserve"> </w:t>
      </w:r>
    </w:p>
    <w:p w14:paraId="08485C75" w14:textId="56B6E754" w:rsidR="00E64D01" w:rsidRPr="00081DD0" w:rsidRDefault="006619EC" w:rsidP="00D16AA1">
      <w:pPr>
        <w:pStyle w:val="ListParagraph"/>
        <w:numPr>
          <w:ilvl w:val="0"/>
          <w:numId w:val="1"/>
        </w:numPr>
        <w:spacing w:line="480" w:lineRule="auto"/>
        <w:rPr>
          <w:sz w:val="28"/>
          <w:szCs w:val="28"/>
        </w:rPr>
      </w:pPr>
      <w:r w:rsidRPr="00081DD0">
        <w:rPr>
          <w:sz w:val="28"/>
          <w:szCs w:val="28"/>
        </w:rPr>
        <w:t xml:space="preserve">The web camera contains a </w:t>
      </w:r>
      <w:r w:rsidR="00E852BC" w:rsidRPr="00081DD0">
        <w:rPr>
          <w:sz w:val="28"/>
          <w:szCs w:val="28"/>
        </w:rPr>
        <w:t xml:space="preserve">backup storage card to enable video to be accessed for security or recording purposes in the form of a backup to be recovered because of a broadband or system failure. </w:t>
      </w:r>
      <w:r w:rsidRPr="00081DD0">
        <w:rPr>
          <w:sz w:val="28"/>
          <w:szCs w:val="28"/>
        </w:rPr>
        <w:t>The camera and the storage card</w:t>
      </w:r>
      <w:r w:rsidR="00E852BC" w:rsidRPr="00081DD0">
        <w:rPr>
          <w:sz w:val="28"/>
          <w:szCs w:val="28"/>
        </w:rPr>
        <w:t xml:space="preserve"> </w:t>
      </w:r>
      <w:r w:rsidRPr="00081DD0">
        <w:rPr>
          <w:sz w:val="28"/>
          <w:szCs w:val="28"/>
        </w:rPr>
        <w:t xml:space="preserve">are </w:t>
      </w:r>
      <w:r w:rsidR="00E852BC" w:rsidRPr="00081DD0">
        <w:rPr>
          <w:sz w:val="28"/>
          <w:szCs w:val="28"/>
        </w:rPr>
        <w:t xml:space="preserve">owned by the parish. CSTV has remote access to the footage and is accessed when requested by parish authorities. No copy leaves the church and the video is not stored elsewhere. This service can be turned off at the request of the parish. </w:t>
      </w:r>
    </w:p>
    <w:p w14:paraId="6D64634F" w14:textId="77F80DC0" w:rsidR="00934358" w:rsidRPr="00835182" w:rsidRDefault="00E64D01" w:rsidP="00D16AA1">
      <w:pPr>
        <w:pStyle w:val="ListParagraph"/>
        <w:numPr>
          <w:ilvl w:val="0"/>
          <w:numId w:val="1"/>
        </w:numPr>
        <w:spacing w:line="480" w:lineRule="auto"/>
        <w:rPr>
          <w:sz w:val="28"/>
          <w:szCs w:val="28"/>
        </w:rPr>
      </w:pPr>
      <w:r w:rsidRPr="00835182">
        <w:rPr>
          <w:sz w:val="28"/>
          <w:szCs w:val="28"/>
        </w:rPr>
        <w:t>For further enquiries related to the service</w:t>
      </w:r>
      <w:r w:rsidR="002F4A02" w:rsidRPr="00835182">
        <w:rPr>
          <w:sz w:val="28"/>
          <w:szCs w:val="28"/>
        </w:rPr>
        <w:t>s</w:t>
      </w:r>
      <w:r w:rsidRPr="00835182">
        <w:rPr>
          <w:sz w:val="28"/>
          <w:szCs w:val="28"/>
        </w:rPr>
        <w:t xml:space="preserve"> provided by CSTV please contact them here: </w:t>
      </w:r>
      <w:hyperlink r:id="rId11" w:history="1">
        <w:r w:rsidRPr="00835182">
          <w:rPr>
            <w:rStyle w:val="Hyperlink"/>
            <w:sz w:val="28"/>
            <w:szCs w:val="28"/>
          </w:rPr>
          <w:t>gdpr@churchsupportgroup.com</w:t>
        </w:r>
      </w:hyperlink>
      <w:r w:rsidRPr="00835182">
        <w:rPr>
          <w:sz w:val="28"/>
          <w:szCs w:val="28"/>
        </w:rPr>
        <w:t xml:space="preserve"> or visit </w:t>
      </w:r>
      <w:hyperlink r:id="rId12" w:history="1">
        <w:r w:rsidRPr="00835182">
          <w:rPr>
            <w:rStyle w:val="Hyperlink"/>
            <w:sz w:val="28"/>
            <w:szCs w:val="28"/>
          </w:rPr>
          <w:t>www.churchservices.tv</w:t>
        </w:r>
      </w:hyperlink>
      <w:r w:rsidRPr="00835182">
        <w:rPr>
          <w:sz w:val="28"/>
          <w:szCs w:val="28"/>
        </w:rPr>
        <w:t xml:space="preserve"> </w:t>
      </w:r>
    </w:p>
    <w:p w14:paraId="0C404D80" w14:textId="77777777" w:rsidR="00D43DF6" w:rsidRDefault="00D43DF6" w:rsidP="00D16AA1">
      <w:pPr>
        <w:spacing w:line="480" w:lineRule="auto"/>
      </w:pPr>
    </w:p>
    <w:sectPr w:rsidR="00D43DF6" w:rsidSect="005E5B3F">
      <w:footerReference w:type="default" r:id="rId13"/>
      <w:pgSz w:w="11906" w:h="16838"/>
      <w:pgMar w:top="1276" w:right="707" w:bottom="1843" w:left="993" w:header="708" w:footer="8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C8A6" w14:textId="77777777" w:rsidR="00354238" w:rsidRDefault="00354238" w:rsidP="00150046">
      <w:pPr>
        <w:spacing w:after="0" w:line="240" w:lineRule="auto"/>
      </w:pPr>
      <w:r>
        <w:separator/>
      </w:r>
    </w:p>
  </w:endnote>
  <w:endnote w:type="continuationSeparator" w:id="0">
    <w:p w14:paraId="42D8512E" w14:textId="77777777" w:rsidR="00354238" w:rsidRDefault="00354238" w:rsidP="0015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335692114"/>
      <w:docPartObj>
        <w:docPartGallery w:val="Page Numbers (Bottom of Page)"/>
        <w:docPartUnique/>
      </w:docPartObj>
    </w:sdtPr>
    <w:sdtEndPr/>
    <w:sdtContent>
      <w:sdt>
        <w:sdtPr>
          <w:rPr>
            <w:sz w:val="36"/>
            <w:szCs w:val="36"/>
          </w:rPr>
          <w:id w:val="598305826"/>
          <w:docPartObj>
            <w:docPartGallery w:val="Page Numbers (Top of Page)"/>
            <w:docPartUnique/>
          </w:docPartObj>
        </w:sdtPr>
        <w:sdtEndPr/>
        <w:sdtContent>
          <w:p w14:paraId="3B408B68" w14:textId="77777777" w:rsidR="00C144C9" w:rsidRPr="00AD42CF" w:rsidRDefault="00C144C9" w:rsidP="00C144C9">
            <w:pPr>
              <w:pStyle w:val="Footer"/>
              <w:pBdr>
                <w:bottom w:val="single" w:sz="4" w:space="1" w:color="auto"/>
              </w:pBdr>
              <w:jc w:val="center"/>
              <w:rPr>
                <w:sz w:val="36"/>
                <w:szCs w:val="36"/>
              </w:rPr>
            </w:pPr>
          </w:p>
          <w:p w14:paraId="13B7854C" w14:textId="0EDFD023" w:rsidR="00150046" w:rsidRPr="00AD42CF" w:rsidRDefault="00150046" w:rsidP="00C144C9">
            <w:pPr>
              <w:pStyle w:val="Footer"/>
              <w:jc w:val="right"/>
              <w:rPr>
                <w:sz w:val="36"/>
                <w:szCs w:val="36"/>
              </w:rPr>
            </w:pPr>
            <w:r w:rsidRPr="00AD42CF">
              <w:rPr>
                <w:sz w:val="36"/>
                <w:szCs w:val="36"/>
              </w:rPr>
              <w:t xml:space="preserve">Page </w:t>
            </w:r>
            <w:r w:rsidRPr="00AD42CF">
              <w:rPr>
                <w:b/>
                <w:bCs/>
                <w:sz w:val="36"/>
                <w:szCs w:val="36"/>
              </w:rPr>
              <w:fldChar w:fldCharType="begin"/>
            </w:r>
            <w:r w:rsidRPr="00AD42CF">
              <w:rPr>
                <w:b/>
                <w:bCs/>
                <w:sz w:val="36"/>
                <w:szCs w:val="36"/>
              </w:rPr>
              <w:instrText xml:space="preserve"> PAGE </w:instrText>
            </w:r>
            <w:r w:rsidRPr="00AD42CF">
              <w:rPr>
                <w:b/>
                <w:bCs/>
                <w:sz w:val="36"/>
                <w:szCs w:val="36"/>
              </w:rPr>
              <w:fldChar w:fldCharType="separate"/>
            </w:r>
            <w:r w:rsidR="00F376C4">
              <w:rPr>
                <w:b/>
                <w:bCs/>
                <w:noProof/>
                <w:sz w:val="36"/>
                <w:szCs w:val="36"/>
              </w:rPr>
              <w:t>1</w:t>
            </w:r>
            <w:r w:rsidRPr="00AD42CF">
              <w:rPr>
                <w:b/>
                <w:bCs/>
                <w:sz w:val="36"/>
                <w:szCs w:val="36"/>
              </w:rPr>
              <w:fldChar w:fldCharType="end"/>
            </w:r>
            <w:r w:rsidRPr="00AD42CF">
              <w:rPr>
                <w:sz w:val="36"/>
                <w:szCs w:val="36"/>
              </w:rPr>
              <w:t xml:space="preserve"> of </w:t>
            </w:r>
            <w:r w:rsidRPr="00AD42CF">
              <w:rPr>
                <w:b/>
                <w:bCs/>
                <w:sz w:val="36"/>
                <w:szCs w:val="36"/>
              </w:rPr>
              <w:fldChar w:fldCharType="begin"/>
            </w:r>
            <w:r w:rsidRPr="00AD42CF">
              <w:rPr>
                <w:b/>
                <w:bCs/>
                <w:sz w:val="36"/>
                <w:szCs w:val="36"/>
              </w:rPr>
              <w:instrText xml:space="preserve"> NUMPAGES  </w:instrText>
            </w:r>
            <w:r w:rsidRPr="00AD42CF">
              <w:rPr>
                <w:b/>
                <w:bCs/>
                <w:sz w:val="36"/>
                <w:szCs w:val="36"/>
              </w:rPr>
              <w:fldChar w:fldCharType="separate"/>
            </w:r>
            <w:r w:rsidR="00F376C4">
              <w:rPr>
                <w:b/>
                <w:bCs/>
                <w:noProof/>
                <w:sz w:val="36"/>
                <w:szCs w:val="36"/>
              </w:rPr>
              <w:t>2</w:t>
            </w:r>
            <w:r w:rsidRPr="00AD42CF">
              <w:rPr>
                <w:b/>
                <w:bCs/>
                <w:sz w:val="36"/>
                <w:szCs w:val="36"/>
              </w:rPr>
              <w:fldChar w:fldCharType="end"/>
            </w:r>
          </w:p>
        </w:sdtContent>
      </w:sdt>
    </w:sdtContent>
  </w:sdt>
  <w:p w14:paraId="54C20302" w14:textId="77777777" w:rsidR="00150046" w:rsidRDefault="00150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84A6" w14:textId="77777777" w:rsidR="00354238" w:rsidRDefault="00354238" w:rsidP="00150046">
      <w:pPr>
        <w:spacing w:after="0" w:line="240" w:lineRule="auto"/>
      </w:pPr>
      <w:r>
        <w:separator/>
      </w:r>
    </w:p>
  </w:footnote>
  <w:footnote w:type="continuationSeparator" w:id="0">
    <w:p w14:paraId="301552CD" w14:textId="77777777" w:rsidR="00354238" w:rsidRDefault="00354238" w:rsidP="0015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7809"/>
    <w:multiLevelType w:val="hybridMultilevel"/>
    <w:tmpl w:val="85BE6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75E2913"/>
    <w:multiLevelType w:val="hybridMultilevel"/>
    <w:tmpl w:val="40C4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616287"/>
    <w:multiLevelType w:val="hybridMultilevel"/>
    <w:tmpl w:val="352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DC"/>
    <w:rsid w:val="00010E94"/>
    <w:rsid w:val="00016E59"/>
    <w:rsid w:val="00016E62"/>
    <w:rsid w:val="0004253F"/>
    <w:rsid w:val="00053C88"/>
    <w:rsid w:val="00081DD0"/>
    <w:rsid w:val="000E02AE"/>
    <w:rsid w:val="00113534"/>
    <w:rsid w:val="00113FCD"/>
    <w:rsid w:val="00124EAF"/>
    <w:rsid w:val="00150046"/>
    <w:rsid w:val="001618FA"/>
    <w:rsid w:val="00163693"/>
    <w:rsid w:val="00173127"/>
    <w:rsid w:val="00187E30"/>
    <w:rsid w:val="001A2FAF"/>
    <w:rsid w:val="001B72EB"/>
    <w:rsid w:val="001C485C"/>
    <w:rsid w:val="001C75F4"/>
    <w:rsid w:val="001F552C"/>
    <w:rsid w:val="002051C4"/>
    <w:rsid w:val="00215C06"/>
    <w:rsid w:val="00220FD5"/>
    <w:rsid w:val="0026349E"/>
    <w:rsid w:val="002709EF"/>
    <w:rsid w:val="002B0ECD"/>
    <w:rsid w:val="002F4A02"/>
    <w:rsid w:val="00306F3C"/>
    <w:rsid w:val="00324CFD"/>
    <w:rsid w:val="0034025E"/>
    <w:rsid w:val="00354238"/>
    <w:rsid w:val="003714E4"/>
    <w:rsid w:val="003846D4"/>
    <w:rsid w:val="00396557"/>
    <w:rsid w:val="003C4618"/>
    <w:rsid w:val="00445ABE"/>
    <w:rsid w:val="00453227"/>
    <w:rsid w:val="00492955"/>
    <w:rsid w:val="004C2074"/>
    <w:rsid w:val="004C249B"/>
    <w:rsid w:val="004D1EAB"/>
    <w:rsid w:val="0051524C"/>
    <w:rsid w:val="00530DCD"/>
    <w:rsid w:val="00537474"/>
    <w:rsid w:val="00546DE3"/>
    <w:rsid w:val="00552207"/>
    <w:rsid w:val="005B4BDB"/>
    <w:rsid w:val="005D2ABB"/>
    <w:rsid w:val="005D3EF0"/>
    <w:rsid w:val="005E1403"/>
    <w:rsid w:val="005E19DC"/>
    <w:rsid w:val="005E5B3F"/>
    <w:rsid w:val="006567D2"/>
    <w:rsid w:val="006619EC"/>
    <w:rsid w:val="00691FE9"/>
    <w:rsid w:val="006F3DAC"/>
    <w:rsid w:val="00713A87"/>
    <w:rsid w:val="007717DF"/>
    <w:rsid w:val="00784AB9"/>
    <w:rsid w:val="007A0ACF"/>
    <w:rsid w:val="007F15DE"/>
    <w:rsid w:val="00835182"/>
    <w:rsid w:val="00844863"/>
    <w:rsid w:val="00871BD9"/>
    <w:rsid w:val="00891C4F"/>
    <w:rsid w:val="008D5543"/>
    <w:rsid w:val="008E76B1"/>
    <w:rsid w:val="00934358"/>
    <w:rsid w:val="00947FA3"/>
    <w:rsid w:val="009C4ACF"/>
    <w:rsid w:val="009E27E9"/>
    <w:rsid w:val="009E2BF2"/>
    <w:rsid w:val="009E2EB7"/>
    <w:rsid w:val="009E6DA0"/>
    <w:rsid w:val="009F37B9"/>
    <w:rsid w:val="00A01BCE"/>
    <w:rsid w:val="00A07A43"/>
    <w:rsid w:val="00A36EA8"/>
    <w:rsid w:val="00A4566A"/>
    <w:rsid w:val="00A46412"/>
    <w:rsid w:val="00A46BC1"/>
    <w:rsid w:val="00A56D0C"/>
    <w:rsid w:val="00A967AD"/>
    <w:rsid w:val="00AB0351"/>
    <w:rsid w:val="00AC7A8D"/>
    <w:rsid w:val="00AD42CF"/>
    <w:rsid w:val="00AF17DD"/>
    <w:rsid w:val="00B05EAC"/>
    <w:rsid w:val="00B07567"/>
    <w:rsid w:val="00B11A77"/>
    <w:rsid w:val="00B16F07"/>
    <w:rsid w:val="00B76DA2"/>
    <w:rsid w:val="00BB02D0"/>
    <w:rsid w:val="00BB51E3"/>
    <w:rsid w:val="00BF3D64"/>
    <w:rsid w:val="00C11C14"/>
    <w:rsid w:val="00C144C9"/>
    <w:rsid w:val="00C26F93"/>
    <w:rsid w:val="00C3179A"/>
    <w:rsid w:val="00C37915"/>
    <w:rsid w:val="00C57BD4"/>
    <w:rsid w:val="00C639AC"/>
    <w:rsid w:val="00C80020"/>
    <w:rsid w:val="00CC705F"/>
    <w:rsid w:val="00CE3F7A"/>
    <w:rsid w:val="00D16AA1"/>
    <w:rsid w:val="00D36459"/>
    <w:rsid w:val="00D43DF6"/>
    <w:rsid w:val="00D67C75"/>
    <w:rsid w:val="00D70DBD"/>
    <w:rsid w:val="00D73BC0"/>
    <w:rsid w:val="00D75835"/>
    <w:rsid w:val="00DA20E8"/>
    <w:rsid w:val="00DA7847"/>
    <w:rsid w:val="00DB35E7"/>
    <w:rsid w:val="00DB508E"/>
    <w:rsid w:val="00DC617C"/>
    <w:rsid w:val="00E115C2"/>
    <w:rsid w:val="00E14184"/>
    <w:rsid w:val="00E32E18"/>
    <w:rsid w:val="00E64D01"/>
    <w:rsid w:val="00E70E61"/>
    <w:rsid w:val="00E852BC"/>
    <w:rsid w:val="00EA04FB"/>
    <w:rsid w:val="00EA54E8"/>
    <w:rsid w:val="00EB5E4B"/>
    <w:rsid w:val="00F347D1"/>
    <w:rsid w:val="00F376C4"/>
    <w:rsid w:val="00F37E0A"/>
    <w:rsid w:val="00F42DF5"/>
    <w:rsid w:val="00F5196F"/>
    <w:rsid w:val="00F77512"/>
    <w:rsid w:val="00F804EA"/>
    <w:rsid w:val="00F9589A"/>
    <w:rsid w:val="00FE746F"/>
    <w:rsid w:val="00FF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2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B9"/>
    <w:pPr>
      <w:ind w:left="720"/>
      <w:contextualSpacing/>
    </w:pPr>
  </w:style>
  <w:style w:type="character" w:styleId="Hyperlink">
    <w:name w:val="Hyperlink"/>
    <w:basedOn w:val="DefaultParagraphFont"/>
    <w:uiPriority w:val="99"/>
    <w:unhideWhenUsed/>
    <w:rsid w:val="0034025E"/>
    <w:rPr>
      <w:color w:val="0563C1" w:themeColor="hyperlink"/>
      <w:u w:val="single"/>
    </w:rPr>
  </w:style>
  <w:style w:type="character" w:customStyle="1" w:styleId="UnresolvedMention">
    <w:name w:val="Unresolved Mention"/>
    <w:basedOn w:val="DefaultParagraphFont"/>
    <w:uiPriority w:val="99"/>
    <w:semiHidden/>
    <w:unhideWhenUsed/>
    <w:rsid w:val="0034025E"/>
    <w:rPr>
      <w:color w:val="808080"/>
      <w:shd w:val="clear" w:color="auto" w:fill="E6E6E6"/>
    </w:rPr>
  </w:style>
  <w:style w:type="paragraph" w:styleId="Header">
    <w:name w:val="header"/>
    <w:basedOn w:val="Normal"/>
    <w:link w:val="HeaderChar"/>
    <w:uiPriority w:val="99"/>
    <w:unhideWhenUsed/>
    <w:rsid w:val="0015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46"/>
  </w:style>
  <w:style w:type="paragraph" w:styleId="Footer">
    <w:name w:val="footer"/>
    <w:basedOn w:val="Normal"/>
    <w:link w:val="FooterChar"/>
    <w:uiPriority w:val="99"/>
    <w:unhideWhenUsed/>
    <w:rsid w:val="0015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46"/>
  </w:style>
  <w:style w:type="paragraph" w:styleId="BalloonText">
    <w:name w:val="Balloon Text"/>
    <w:basedOn w:val="Normal"/>
    <w:link w:val="BalloonTextChar"/>
    <w:uiPriority w:val="99"/>
    <w:semiHidden/>
    <w:unhideWhenUsed/>
    <w:rsid w:val="0016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B9"/>
    <w:pPr>
      <w:ind w:left="720"/>
      <w:contextualSpacing/>
    </w:pPr>
  </w:style>
  <w:style w:type="character" w:styleId="Hyperlink">
    <w:name w:val="Hyperlink"/>
    <w:basedOn w:val="DefaultParagraphFont"/>
    <w:uiPriority w:val="99"/>
    <w:unhideWhenUsed/>
    <w:rsid w:val="0034025E"/>
    <w:rPr>
      <w:color w:val="0563C1" w:themeColor="hyperlink"/>
      <w:u w:val="single"/>
    </w:rPr>
  </w:style>
  <w:style w:type="character" w:customStyle="1" w:styleId="UnresolvedMention">
    <w:name w:val="Unresolved Mention"/>
    <w:basedOn w:val="DefaultParagraphFont"/>
    <w:uiPriority w:val="99"/>
    <w:semiHidden/>
    <w:unhideWhenUsed/>
    <w:rsid w:val="0034025E"/>
    <w:rPr>
      <w:color w:val="808080"/>
      <w:shd w:val="clear" w:color="auto" w:fill="E6E6E6"/>
    </w:rPr>
  </w:style>
  <w:style w:type="paragraph" w:styleId="Header">
    <w:name w:val="header"/>
    <w:basedOn w:val="Normal"/>
    <w:link w:val="HeaderChar"/>
    <w:uiPriority w:val="99"/>
    <w:unhideWhenUsed/>
    <w:rsid w:val="0015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46"/>
  </w:style>
  <w:style w:type="paragraph" w:styleId="Footer">
    <w:name w:val="footer"/>
    <w:basedOn w:val="Normal"/>
    <w:link w:val="FooterChar"/>
    <w:uiPriority w:val="99"/>
    <w:unhideWhenUsed/>
    <w:rsid w:val="0015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46"/>
  </w:style>
  <w:style w:type="paragraph" w:styleId="BalloonText">
    <w:name w:val="Balloon Text"/>
    <w:basedOn w:val="Normal"/>
    <w:link w:val="BalloonTextChar"/>
    <w:uiPriority w:val="99"/>
    <w:semiHidden/>
    <w:unhideWhenUsed/>
    <w:rsid w:val="0016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2405">
      <w:bodyDiv w:val="1"/>
      <w:marLeft w:val="0"/>
      <w:marRight w:val="0"/>
      <w:marTop w:val="0"/>
      <w:marBottom w:val="0"/>
      <w:divBdr>
        <w:top w:val="none" w:sz="0" w:space="0" w:color="auto"/>
        <w:left w:val="none" w:sz="0" w:space="0" w:color="auto"/>
        <w:bottom w:val="none" w:sz="0" w:space="0" w:color="auto"/>
        <w:right w:val="none" w:sz="0" w:space="0" w:color="auto"/>
      </w:divBdr>
    </w:div>
    <w:div w:id="694885851">
      <w:bodyDiv w:val="1"/>
      <w:marLeft w:val="0"/>
      <w:marRight w:val="0"/>
      <w:marTop w:val="0"/>
      <w:marBottom w:val="0"/>
      <w:divBdr>
        <w:top w:val="none" w:sz="0" w:space="0" w:color="auto"/>
        <w:left w:val="none" w:sz="0" w:space="0" w:color="auto"/>
        <w:bottom w:val="none" w:sz="0" w:space="0" w:color="auto"/>
        <w:right w:val="none" w:sz="0" w:space="0" w:color="auto"/>
      </w:divBdr>
    </w:div>
    <w:div w:id="20433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services.tv/bishopsstortfor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urchservice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churchsupport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urchservices.tv/bishopsstortford" TargetMode="External"/><Relationship Id="rId4" Type="http://schemas.openxmlformats.org/officeDocument/2006/relationships/settings" Target="settings.xml"/><Relationship Id="rId9" Type="http://schemas.openxmlformats.org/officeDocument/2006/relationships/hyperlink" Target="https://parish.rcdow.org.uk/bishopsstortf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Admin</cp:lastModifiedBy>
  <cp:revision>2</cp:revision>
  <cp:lastPrinted>2018-05-25T08:49:00Z</cp:lastPrinted>
  <dcterms:created xsi:type="dcterms:W3CDTF">2018-05-25T10:08:00Z</dcterms:created>
  <dcterms:modified xsi:type="dcterms:W3CDTF">2018-05-25T10:08:00Z</dcterms:modified>
</cp:coreProperties>
</file>