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3DE8C" w14:textId="39777EE1" w:rsidR="00ED0608" w:rsidRPr="00474C55" w:rsidRDefault="00D03CFC" w:rsidP="00474C55">
      <w:pPr>
        <w:spacing w:after="0" w:line="240" w:lineRule="auto"/>
        <w:jc w:val="center"/>
        <w:rPr>
          <w:rFonts w:ascii="Book Antiqua" w:hAnsi="Book Antiqua"/>
          <w:b/>
          <w:sz w:val="21"/>
          <w:szCs w:val="21"/>
        </w:rPr>
      </w:pPr>
      <w:r w:rsidRPr="00474C55">
        <w:rPr>
          <w:rFonts w:ascii="Book Antiqua" w:hAnsi="Book Antiqua"/>
          <w:b/>
          <w:sz w:val="21"/>
          <w:szCs w:val="21"/>
        </w:rPr>
        <w:t xml:space="preserve">JOINT PARISH </w:t>
      </w:r>
      <w:r w:rsidR="00D031A7" w:rsidRPr="00474C55">
        <w:rPr>
          <w:rFonts w:ascii="Book Antiqua" w:hAnsi="Book Antiqua"/>
          <w:b/>
          <w:sz w:val="21"/>
          <w:szCs w:val="21"/>
        </w:rPr>
        <w:t>PASTORAL COUNCIL (J</w:t>
      </w:r>
      <w:r w:rsidR="00AF14BA" w:rsidRPr="00474C55">
        <w:rPr>
          <w:rFonts w:ascii="Book Antiqua" w:hAnsi="Book Antiqua"/>
          <w:b/>
          <w:sz w:val="21"/>
          <w:szCs w:val="21"/>
        </w:rPr>
        <w:t>PPC)</w:t>
      </w:r>
    </w:p>
    <w:p w14:paraId="0CAD5995" w14:textId="43E3FBA1" w:rsidR="00A8106F" w:rsidRDefault="00A8106F" w:rsidP="00474C55">
      <w:pPr>
        <w:spacing w:after="0" w:line="240" w:lineRule="auto"/>
        <w:jc w:val="center"/>
        <w:rPr>
          <w:rFonts w:ascii="Book Antiqua" w:hAnsi="Book Antiqua"/>
          <w:b/>
          <w:sz w:val="21"/>
          <w:szCs w:val="21"/>
        </w:rPr>
      </w:pPr>
      <w:r w:rsidRPr="00474C55">
        <w:rPr>
          <w:rFonts w:ascii="Book Antiqua" w:hAnsi="Book Antiqua"/>
          <w:b/>
          <w:sz w:val="21"/>
          <w:szCs w:val="21"/>
        </w:rPr>
        <w:t xml:space="preserve"> TERMS OF REFERENCE</w:t>
      </w:r>
    </w:p>
    <w:p w14:paraId="7B8ABFF3" w14:textId="77777777" w:rsidR="0039288F" w:rsidRPr="00474C55" w:rsidRDefault="0039288F" w:rsidP="00474C55">
      <w:pPr>
        <w:spacing w:after="0" w:line="240" w:lineRule="auto"/>
        <w:jc w:val="center"/>
        <w:rPr>
          <w:rFonts w:ascii="Book Antiqua" w:hAnsi="Book Antiqua"/>
          <w:b/>
          <w:sz w:val="21"/>
          <w:szCs w:val="21"/>
        </w:rPr>
      </w:pPr>
    </w:p>
    <w:p w14:paraId="244F6277" w14:textId="0B1B8F83" w:rsidR="0039288F" w:rsidRDefault="004B731D" w:rsidP="00051B8F">
      <w:pPr>
        <w:pStyle w:val="ListParagraph"/>
        <w:numPr>
          <w:ilvl w:val="0"/>
          <w:numId w:val="12"/>
        </w:numPr>
        <w:spacing w:after="0" w:line="240" w:lineRule="auto"/>
        <w:rPr>
          <w:rFonts w:ascii="Book Antiqua" w:hAnsi="Book Antiqua"/>
          <w:b/>
          <w:sz w:val="21"/>
          <w:szCs w:val="21"/>
        </w:rPr>
      </w:pPr>
      <w:r>
        <w:rPr>
          <w:rFonts w:ascii="Book Antiqua" w:hAnsi="Book Antiqua"/>
          <w:b/>
          <w:sz w:val="21"/>
          <w:szCs w:val="21"/>
        </w:rPr>
        <w:t>PURPOSE</w:t>
      </w:r>
      <w:r w:rsidR="00DF2EF2" w:rsidRPr="00474C55">
        <w:rPr>
          <w:rFonts w:ascii="Book Antiqua" w:hAnsi="Book Antiqua"/>
          <w:b/>
          <w:sz w:val="21"/>
          <w:szCs w:val="21"/>
        </w:rPr>
        <w:t xml:space="preserve"> OF THE </w:t>
      </w:r>
      <w:r w:rsidR="00D031A7" w:rsidRPr="00474C55">
        <w:rPr>
          <w:rFonts w:ascii="Book Antiqua" w:hAnsi="Book Antiqua"/>
          <w:b/>
          <w:sz w:val="21"/>
          <w:szCs w:val="21"/>
        </w:rPr>
        <w:t>J</w:t>
      </w:r>
      <w:r w:rsidR="00DF2EF2" w:rsidRPr="00474C55">
        <w:rPr>
          <w:rFonts w:ascii="Book Antiqua" w:hAnsi="Book Antiqua"/>
          <w:b/>
          <w:sz w:val="21"/>
          <w:szCs w:val="21"/>
        </w:rPr>
        <w:t>PPC</w:t>
      </w:r>
    </w:p>
    <w:p w14:paraId="3B5D3C14" w14:textId="77777777" w:rsidR="00051B8F" w:rsidRPr="00051B8F" w:rsidRDefault="00051B8F" w:rsidP="00051B8F">
      <w:pPr>
        <w:pStyle w:val="ListParagraph"/>
        <w:spacing w:after="0" w:line="240" w:lineRule="auto"/>
        <w:rPr>
          <w:rFonts w:ascii="Book Antiqua" w:hAnsi="Book Antiqua"/>
          <w:b/>
          <w:sz w:val="21"/>
          <w:szCs w:val="21"/>
        </w:rPr>
      </w:pPr>
    </w:p>
    <w:p w14:paraId="664FD63B" w14:textId="0AF5FB8E" w:rsidR="00C440D9" w:rsidRPr="00051B8F" w:rsidRDefault="0039288F" w:rsidP="0039288F">
      <w:pPr>
        <w:pStyle w:val="ListParagraph"/>
        <w:rPr>
          <w:rFonts w:ascii="Book Antiqua" w:eastAsia="Times New Roman" w:hAnsi="Book Antiqua"/>
          <w:sz w:val="21"/>
          <w:szCs w:val="21"/>
        </w:rPr>
      </w:pPr>
      <w:proofErr w:type="gramStart"/>
      <w:r w:rsidRPr="00051B8F">
        <w:rPr>
          <w:rFonts w:ascii="Book Antiqua" w:eastAsia="Times New Roman" w:hAnsi="Book Antiqua"/>
          <w:sz w:val="21"/>
          <w:szCs w:val="21"/>
        </w:rPr>
        <w:t xml:space="preserve">1.1  </w:t>
      </w:r>
      <w:r w:rsidR="004B731D" w:rsidRPr="00051B8F">
        <w:rPr>
          <w:rFonts w:ascii="Book Antiqua" w:eastAsia="Times New Roman" w:hAnsi="Book Antiqua"/>
          <w:sz w:val="21"/>
          <w:szCs w:val="21"/>
        </w:rPr>
        <w:t>The</w:t>
      </w:r>
      <w:proofErr w:type="gramEnd"/>
      <w:r w:rsidR="004B731D" w:rsidRPr="00051B8F">
        <w:rPr>
          <w:rFonts w:ascii="Book Antiqua" w:eastAsia="Times New Roman" w:hAnsi="Book Antiqua"/>
          <w:sz w:val="21"/>
          <w:szCs w:val="21"/>
        </w:rPr>
        <w:t xml:space="preserve"> purpose of the JPPC is to advise and make recommendations to the Parish Priest on the </w:t>
      </w:r>
      <w:r w:rsidRPr="00051B8F">
        <w:rPr>
          <w:rFonts w:ascii="Book Antiqua" w:eastAsia="Times New Roman" w:hAnsi="Book Antiqua"/>
          <w:sz w:val="21"/>
          <w:szCs w:val="21"/>
        </w:rPr>
        <w:t xml:space="preserve">  </w:t>
      </w:r>
      <w:r w:rsidR="004B731D" w:rsidRPr="00051B8F">
        <w:rPr>
          <w:rFonts w:ascii="Book Antiqua" w:eastAsia="Times New Roman" w:hAnsi="Book Antiqua"/>
          <w:sz w:val="21"/>
          <w:szCs w:val="21"/>
        </w:rPr>
        <w:t>spiritual, pastoral and social life of the parish community.</w:t>
      </w:r>
    </w:p>
    <w:p w14:paraId="1B303AE0" w14:textId="77777777" w:rsidR="0039288F" w:rsidRPr="0039288F" w:rsidRDefault="0039288F" w:rsidP="0039288F">
      <w:pPr>
        <w:pStyle w:val="ListParagraph"/>
        <w:ind w:left="1080"/>
        <w:rPr>
          <w:rFonts w:ascii="Book Antiqua" w:eastAsia="Times New Roman" w:hAnsi="Book Antiqua"/>
          <w:b/>
          <w:sz w:val="21"/>
          <w:szCs w:val="21"/>
        </w:rPr>
      </w:pPr>
    </w:p>
    <w:p w14:paraId="166E648D" w14:textId="3E70DC38" w:rsidR="00A7557D" w:rsidRPr="004B731D" w:rsidRDefault="00D44B92" w:rsidP="004B731D">
      <w:pPr>
        <w:pStyle w:val="ListParagraph"/>
        <w:numPr>
          <w:ilvl w:val="1"/>
          <w:numId w:val="12"/>
        </w:numPr>
        <w:spacing w:after="0" w:line="240" w:lineRule="auto"/>
        <w:jc w:val="both"/>
        <w:rPr>
          <w:rFonts w:ascii="Book Antiqua" w:hAnsi="Book Antiqua"/>
          <w:sz w:val="21"/>
          <w:szCs w:val="21"/>
        </w:rPr>
      </w:pPr>
      <w:r w:rsidRPr="004B731D">
        <w:rPr>
          <w:rFonts w:ascii="Book Antiqua" w:hAnsi="Book Antiqua"/>
          <w:sz w:val="21"/>
          <w:szCs w:val="21"/>
        </w:rPr>
        <w:t>The principal work of the JP</w:t>
      </w:r>
      <w:r w:rsidR="00C440D9" w:rsidRPr="004B731D">
        <w:rPr>
          <w:rFonts w:ascii="Book Antiqua" w:hAnsi="Book Antiqua"/>
          <w:sz w:val="21"/>
          <w:szCs w:val="21"/>
        </w:rPr>
        <w:t>PC will be to</w:t>
      </w:r>
      <w:r w:rsidRPr="004B731D">
        <w:rPr>
          <w:rFonts w:ascii="Book Antiqua" w:hAnsi="Book Antiqua"/>
          <w:sz w:val="21"/>
          <w:szCs w:val="21"/>
        </w:rPr>
        <w:t xml:space="preserve"> </w:t>
      </w:r>
      <w:r w:rsidR="00A7557D" w:rsidRPr="004B731D">
        <w:rPr>
          <w:rFonts w:ascii="Book Antiqua" w:hAnsi="Book Antiqua"/>
          <w:sz w:val="21"/>
          <w:szCs w:val="21"/>
        </w:rPr>
        <w:t>discern the will of the Holy Spirit for our three parishes. This will involve:</w:t>
      </w:r>
    </w:p>
    <w:p w14:paraId="389A5C76" w14:textId="77777777" w:rsidR="00A7557D" w:rsidRPr="00D55F8D" w:rsidRDefault="00A7557D" w:rsidP="004B731D">
      <w:pPr>
        <w:pStyle w:val="ListParagraph"/>
        <w:spacing w:after="0" w:line="240" w:lineRule="auto"/>
        <w:ind w:left="1080"/>
        <w:rPr>
          <w:rFonts w:ascii="Book Antiqua" w:hAnsi="Book Antiqua"/>
          <w:sz w:val="21"/>
          <w:szCs w:val="21"/>
        </w:rPr>
      </w:pPr>
    </w:p>
    <w:p w14:paraId="78835AB4" w14:textId="5CD8BB76" w:rsidR="00A7557D" w:rsidRPr="00D55F8D" w:rsidRDefault="0068540D" w:rsidP="00051B8F">
      <w:pPr>
        <w:pStyle w:val="ListParagraph"/>
        <w:numPr>
          <w:ilvl w:val="0"/>
          <w:numId w:val="25"/>
        </w:numPr>
        <w:spacing w:after="0" w:line="240" w:lineRule="auto"/>
        <w:ind w:left="1080" w:firstLine="0"/>
        <w:jc w:val="both"/>
        <w:rPr>
          <w:rFonts w:ascii="Book Antiqua" w:hAnsi="Book Antiqua"/>
          <w:sz w:val="21"/>
          <w:szCs w:val="21"/>
        </w:rPr>
      </w:pPr>
      <w:r w:rsidRPr="00D55F8D">
        <w:rPr>
          <w:rFonts w:ascii="Book Antiqua" w:hAnsi="Book Antiqua"/>
          <w:sz w:val="21"/>
          <w:szCs w:val="21"/>
        </w:rPr>
        <w:t>The</w:t>
      </w:r>
      <w:r w:rsidR="00A7557D" w:rsidRPr="00D55F8D">
        <w:rPr>
          <w:rFonts w:ascii="Book Antiqua" w:hAnsi="Book Antiqua"/>
          <w:sz w:val="21"/>
          <w:szCs w:val="21"/>
        </w:rPr>
        <w:t xml:space="preserve"> development of a long-</w:t>
      </w:r>
      <w:r w:rsidR="00474C55" w:rsidRPr="00D55F8D">
        <w:rPr>
          <w:rFonts w:ascii="Book Antiqua" w:hAnsi="Book Antiqua"/>
          <w:sz w:val="21"/>
          <w:szCs w:val="21"/>
        </w:rPr>
        <w:t>term strategic plan</w:t>
      </w:r>
      <w:r w:rsidR="00D44B92" w:rsidRPr="00D55F8D">
        <w:rPr>
          <w:rFonts w:ascii="Book Antiqua" w:hAnsi="Book Antiqua"/>
          <w:sz w:val="21"/>
          <w:szCs w:val="21"/>
        </w:rPr>
        <w:t xml:space="preserve"> of our parishes’ vision of missionary discipleship and the</w:t>
      </w:r>
      <w:r w:rsidR="00A7557D" w:rsidRPr="00D55F8D">
        <w:rPr>
          <w:rFonts w:ascii="Book Antiqua" w:hAnsi="Book Antiqua"/>
          <w:sz w:val="21"/>
          <w:szCs w:val="21"/>
        </w:rPr>
        <w:t>ir</w:t>
      </w:r>
      <w:r w:rsidR="00403C86">
        <w:rPr>
          <w:rFonts w:ascii="Book Antiqua" w:hAnsi="Book Antiqua"/>
          <w:sz w:val="21"/>
          <w:szCs w:val="21"/>
        </w:rPr>
        <w:t xml:space="preserve"> transition from a culture of maintenance</w:t>
      </w:r>
      <w:r w:rsidR="00D44B92" w:rsidRPr="00D55F8D">
        <w:rPr>
          <w:rFonts w:ascii="Book Antiqua" w:hAnsi="Book Antiqua"/>
          <w:sz w:val="21"/>
          <w:szCs w:val="21"/>
        </w:rPr>
        <w:t xml:space="preserve"> to a culture of mission. </w:t>
      </w:r>
    </w:p>
    <w:p w14:paraId="7943B49F" w14:textId="746C165B" w:rsidR="00A7557D" w:rsidRPr="00D55F8D" w:rsidRDefault="0068540D" w:rsidP="00051B8F">
      <w:pPr>
        <w:pStyle w:val="ListParagraph"/>
        <w:numPr>
          <w:ilvl w:val="0"/>
          <w:numId w:val="25"/>
        </w:numPr>
        <w:spacing w:after="0" w:line="240" w:lineRule="auto"/>
        <w:ind w:left="1080" w:firstLine="0"/>
        <w:jc w:val="both"/>
        <w:rPr>
          <w:rFonts w:ascii="Book Antiqua" w:hAnsi="Book Antiqua"/>
          <w:sz w:val="21"/>
          <w:szCs w:val="21"/>
        </w:rPr>
      </w:pPr>
      <w:r w:rsidRPr="00D55F8D">
        <w:rPr>
          <w:rFonts w:ascii="Book Antiqua" w:hAnsi="Book Antiqua"/>
          <w:sz w:val="21"/>
          <w:szCs w:val="21"/>
        </w:rPr>
        <w:t>V</w:t>
      </w:r>
      <w:r w:rsidR="00D44B92" w:rsidRPr="00D55F8D">
        <w:rPr>
          <w:rFonts w:ascii="Book Antiqua" w:hAnsi="Book Antiqua"/>
          <w:sz w:val="21"/>
          <w:szCs w:val="21"/>
        </w:rPr>
        <w:t>ision</w:t>
      </w:r>
      <w:r w:rsidR="00403C86">
        <w:rPr>
          <w:rFonts w:ascii="Book Antiqua" w:hAnsi="Book Antiqua"/>
          <w:sz w:val="21"/>
          <w:szCs w:val="21"/>
        </w:rPr>
        <w:t>-casting</w:t>
      </w:r>
      <w:r w:rsidR="00A7557D" w:rsidRPr="00D55F8D">
        <w:rPr>
          <w:rFonts w:ascii="Book Antiqua" w:hAnsi="Book Antiqua"/>
          <w:sz w:val="21"/>
          <w:szCs w:val="21"/>
        </w:rPr>
        <w:t xml:space="preserve"> and</w:t>
      </w:r>
      <w:r w:rsidR="00D44B92" w:rsidRPr="00D55F8D">
        <w:rPr>
          <w:rFonts w:ascii="Book Antiqua" w:hAnsi="Book Antiqua"/>
          <w:sz w:val="21"/>
          <w:szCs w:val="21"/>
        </w:rPr>
        <w:t xml:space="preserve"> the setting of priorities </w:t>
      </w:r>
    </w:p>
    <w:p w14:paraId="3DA9AB93" w14:textId="6FFC06CA" w:rsidR="00A7557D" w:rsidRPr="00D55F8D" w:rsidRDefault="0068540D" w:rsidP="00051B8F">
      <w:pPr>
        <w:pStyle w:val="ListParagraph"/>
        <w:numPr>
          <w:ilvl w:val="0"/>
          <w:numId w:val="25"/>
        </w:numPr>
        <w:spacing w:after="0" w:line="240" w:lineRule="auto"/>
        <w:ind w:left="1080" w:firstLine="0"/>
        <w:jc w:val="both"/>
        <w:rPr>
          <w:rFonts w:ascii="Book Antiqua" w:hAnsi="Book Antiqua"/>
          <w:sz w:val="21"/>
          <w:szCs w:val="21"/>
        </w:rPr>
      </w:pPr>
      <w:r w:rsidRPr="00D55F8D">
        <w:rPr>
          <w:rFonts w:ascii="Book Antiqua" w:hAnsi="Book Antiqua"/>
          <w:sz w:val="21"/>
          <w:szCs w:val="21"/>
        </w:rPr>
        <w:t>T</w:t>
      </w:r>
      <w:r w:rsidR="00A7557D" w:rsidRPr="00D55F8D">
        <w:rPr>
          <w:rFonts w:ascii="Book Antiqua" w:hAnsi="Book Antiqua"/>
          <w:sz w:val="21"/>
          <w:szCs w:val="21"/>
        </w:rPr>
        <w:t xml:space="preserve">he </w:t>
      </w:r>
      <w:r w:rsidR="00474C55" w:rsidRPr="00D55F8D">
        <w:rPr>
          <w:rFonts w:ascii="Book Antiqua" w:hAnsi="Book Antiqua"/>
          <w:sz w:val="21"/>
          <w:szCs w:val="21"/>
        </w:rPr>
        <w:t>development and publication of</w:t>
      </w:r>
      <w:r w:rsidR="00D44B92" w:rsidRPr="00D55F8D">
        <w:rPr>
          <w:rFonts w:ascii="Book Antiqua" w:hAnsi="Book Antiqua"/>
          <w:sz w:val="21"/>
          <w:szCs w:val="21"/>
        </w:rPr>
        <w:t xml:space="preserve"> an on-going five year strategic plan for the implementation of parish renewal.</w:t>
      </w:r>
    </w:p>
    <w:p w14:paraId="446257D4" w14:textId="77777777" w:rsidR="00DF2EF2" w:rsidRPr="00D55F8D" w:rsidRDefault="00DF2EF2" w:rsidP="004B731D">
      <w:pPr>
        <w:spacing w:after="0" w:line="240" w:lineRule="auto"/>
        <w:ind w:left="1080"/>
        <w:rPr>
          <w:rFonts w:ascii="Book Antiqua" w:hAnsi="Book Antiqua"/>
          <w:sz w:val="21"/>
          <w:szCs w:val="21"/>
        </w:rPr>
      </w:pPr>
    </w:p>
    <w:p w14:paraId="7BFF7AF4" w14:textId="1850CADA" w:rsidR="004B731D" w:rsidRPr="00051B8F" w:rsidRDefault="004B731D" w:rsidP="0018031A">
      <w:pPr>
        <w:pStyle w:val="ListParagraph"/>
        <w:numPr>
          <w:ilvl w:val="1"/>
          <w:numId w:val="12"/>
        </w:numPr>
        <w:rPr>
          <w:rFonts w:ascii="Book Antiqua" w:eastAsia="Times New Roman" w:hAnsi="Book Antiqua"/>
          <w:sz w:val="21"/>
          <w:szCs w:val="21"/>
        </w:rPr>
      </w:pPr>
      <w:r w:rsidRPr="00051B8F">
        <w:rPr>
          <w:rFonts w:ascii="Book Antiqua" w:eastAsia="Times New Roman" w:hAnsi="Book Antiqua"/>
          <w:sz w:val="21"/>
          <w:szCs w:val="21"/>
        </w:rPr>
        <w:t>The JPPC shall provide non-binding advice and recommendations to the Parish Priest on the matters referred to above.</w:t>
      </w:r>
    </w:p>
    <w:p w14:paraId="6E82D739" w14:textId="77777777" w:rsidR="0018031A" w:rsidRPr="0018031A" w:rsidRDefault="0018031A" w:rsidP="0018031A">
      <w:pPr>
        <w:pStyle w:val="ListParagraph"/>
        <w:ind w:left="1080"/>
        <w:rPr>
          <w:rFonts w:ascii="Book Antiqua" w:eastAsia="Times New Roman" w:hAnsi="Book Antiqua"/>
          <w:b/>
          <w:sz w:val="21"/>
          <w:szCs w:val="21"/>
        </w:rPr>
      </w:pPr>
    </w:p>
    <w:p w14:paraId="0BD028C6" w14:textId="68168BEC" w:rsidR="00DF2EF2" w:rsidRPr="00474C55" w:rsidRDefault="00F62CE2" w:rsidP="004B731D">
      <w:pPr>
        <w:pStyle w:val="ListParagraph"/>
        <w:numPr>
          <w:ilvl w:val="1"/>
          <w:numId w:val="12"/>
        </w:numPr>
        <w:spacing w:after="0" w:line="240" w:lineRule="auto"/>
        <w:jc w:val="both"/>
        <w:rPr>
          <w:rFonts w:ascii="Book Antiqua" w:hAnsi="Book Antiqua"/>
          <w:sz w:val="21"/>
          <w:szCs w:val="21"/>
        </w:rPr>
      </w:pPr>
      <w:r w:rsidRPr="00474C55">
        <w:rPr>
          <w:rFonts w:ascii="Book Antiqua" w:hAnsi="Book Antiqua"/>
          <w:sz w:val="21"/>
          <w:szCs w:val="21"/>
        </w:rPr>
        <w:t xml:space="preserve">The </w:t>
      </w:r>
      <w:r w:rsidR="00D031A7" w:rsidRPr="00474C55">
        <w:rPr>
          <w:rFonts w:ascii="Book Antiqua" w:hAnsi="Book Antiqua"/>
          <w:sz w:val="21"/>
          <w:szCs w:val="21"/>
        </w:rPr>
        <w:t>JPPC</w:t>
      </w:r>
      <w:r w:rsidRPr="00474C55">
        <w:rPr>
          <w:rFonts w:ascii="Book Antiqua" w:hAnsi="Book Antiqua"/>
          <w:sz w:val="21"/>
          <w:szCs w:val="21"/>
        </w:rPr>
        <w:t xml:space="preserve"> will </w:t>
      </w:r>
      <w:r w:rsidR="00461E41" w:rsidRPr="00474C55">
        <w:rPr>
          <w:rFonts w:ascii="Book Antiqua" w:hAnsi="Book Antiqua"/>
          <w:sz w:val="21"/>
          <w:szCs w:val="21"/>
        </w:rPr>
        <w:t>normally</w:t>
      </w:r>
      <w:r w:rsidR="00461E41" w:rsidRPr="00474C55">
        <w:rPr>
          <w:rFonts w:ascii="Book Antiqua" w:hAnsi="Book Antiqua"/>
          <w:color w:val="C00000"/>
          <w:sz w:val="21"/>
          <w:szCs w:val="21"/>
        </w:rPr>
        <w:t xml:space="preserve"> </w:t>
      </w:r>
      <w:r w:rsidR="00A6251F" w:rsidRPr="00474C55">
        <w:rPr>
          <w:rFonts w:ascii="Book Antiqua" w:hAnsi="Book Antiqua"/>
          <w:sz w:val="21"/>
          <w:szCs w:val="21"/>
        </w:rPr>
        <w:t>meet six times a year.</w:t>
      </w:r>
      <w:r w:rsidR="00B03037" w:rsidRPr="00474C55">
        <w:rPr>
          <w:rFonts w:ascii="Book Antiqua" w:hAnsi="Book Antiqua"/>
          <w:sz w:val="21"/>
          <w:szCs w:val="21"/>
        </w:rPr>
        <w:t xml:space="preserve">  </w:t>
      </w:r>
    </w:p>
    <w:p w14:paraId="4634BD6F" w14:textId="77777777" w:rsidR="00B03037" w:rsidRPr="00474C55" w:rsidRDefault="00B03037" w:rsidP="004B731D">
      <w:pPr>
        <w:pStyle w:val="ListParagraph"/>
        <w:spacing w:after="0" w:line="240" w:lineRule="auto"/>
        <w:ind w:left="1080"/>
        <w:rPr>
          <w:rFonts w:ascii="Book Antiqua" w:hAnsi="Book Antiqua"/>
          <w:sz w:val="21"/>
          <w:szCs w:val="21"/>
        </w:rPr>
      </w:pPr>
    </w:p>
    <w:p w14:paraId="3CC0F0A6" w14:textId="042F69BE" w:rsidR="00B03037" w:rsidRPr="00474C55" w:rsidRDefault="00B03037" w:rsidP="004B731D">
      <w:pPr>
        <w:pStyle w:val="ListParagraph"/>
        <w:numPr>
          <w:ilvl w:val="1"/>
          <w:numId w:val="12"/>
        </w:numPr>
        <w:spacing w:after="0" w:line="240" w:lineRule="auto"/>
        <w:jc w:val="both"/>
        <w:rPr>
          <w:rFonts w:ascii="Book Antiqua" w:hAnsi="Book Antiqua"/>
          <w:sz w:val="21"/>
          <w:szCs w:val="21"/>
        </w:rPr>
      </w:pPr>
      <w:r w:rsidRPr="00474C55">
        <w:rPr>
          <w:rFonts w:ascii="Book Antiqua" w:hAnsi="Book Antiqua"/>
          <w:sz w:val="21"/>
          <w:szCs w:val="21"/>
        </w:rPr>
        <w:t xml:space="preserve">As a general principle, the JPPC will </w:t>
      </w:r>
      <w:r w:rsidR="0077001A" w:rsidRPr="00474C55">
        <w:rPr>
          <w:rFonts w:ascii="Book Antiqua" w:hAnsi="Book Antiqua"/>
          <w:sz w:val="21"/>
          <w:szCs w:val="21"/>
        </w:rPr>
        <w:t xml:space="preserve">be hosted twice in each parish in the course of one year. </w:t>
      </w:r>
    </w:p>
    <w:p w14:paraId="2AD97E77" w14:textId="77777777" w:rsidR="00EC0AD4" w:rsidRPr="00474C55" w:rsidRDefault="00EC0AD4" w:rsidP="00474C55">
      <w:pPr>
        <w:spacing w:after="0" w:line="240" w:lineRule="auto"/>
        <w:jc w:val="both"/>
        <w:rPr>
          <w:rFonts w:ascii="Book Antiqua" w:hAnsi="Book Antiqua"/>
          <w:b/>
          <w:i/>
          <w:sz w:val="21"/>
          <w:szCs w:val="21"/>
        </w:rPr>
      </w:pPr>
    </w:p>
    <w:p w14:paraId="41FB06A6" w14:textId="4C55149B" w:rsidR="00BC5222" w:rsidRDefault="00DF2EF2" w:rsidP="004B731D">
      <w:pPr>
        <w:pStyle w:val="ListParagraph"/>
        <w:numPr>
          <w:ilvl w:val="0"/>
          <w:numId w:val="12"/>
        </w:numPr>
        <w:spacing w:after="0" w:line="240" w:lineRule="auto"/>
        <w:jc w:val="both"/>
        <w:rPr>
          <w:rFonts w:ascii="Book Antiqua" w:hAnsi="Book Antiqua"/>
          <w:b/>
          <w:sz w:val="21"/>
          <w:szCs w:val="21"/>
        </w:rPr>
      </w:pPr>
      <w:r w:rsidRPr="00474C55">
        <w:rPr>
          <w:rFonts w:ascii="Book Antiqua" w:hAnsi="Book Antiqua"/>
          <w:b/>
          <w:sz w:val="21"/>
          <w:szCs w:val="21"/>
        </w:rPr>
        <w:t xml:space="preserve">MEMBERSHIP OF THE </w:t>
      </w:r>
      <w:r w:rsidR="00D031A7" w:rsidRPr="00474C55">
        <w:rPr>
          <w:rFonts w:ascii="Book Antiqua" w:hAnsi="Book Antiqua"/>
          <w:b/>
          <w:sz w:val="21"/>
          <w:szCs w:val="21"/>
        </w:rPr>
        <w:t>JPPC</w:t>
      </w:r>
    </w:p>
    <w:p w14:paraId="77046808" w14:textId="77777777" w:rsidR="00403C86" w:rsidRPr="00403C86" w:rsidRDefault="00403C86" w:rsidP="00403C86">
      <w:pPr>
        <w:pStyle w:val="ListParagraph"/>
        <w:spacing w:after="0" w:line="240" w:lineRule="auto"/>
        <w:ind w:left="360"/>
        <w:jc w:val="both"/>
        <w:rPr>
          <w:rFonts w:ascii="Book Antiqua" w:hAnsi="Book Antiqua"/>
          <w:b/>
          <w:sz w:val="21"/>
          <w:szCs w:val="21"/>
        </w:rPr>
      </w:pPr>
    </w:p>
    <w:p w14:paraId="563AD75C" w14:textId="77777777" w:rsidR="00D031A7" w:rsidRPr="00474C55" w:rsidRDefault="00D031A7" w:rsidP="00474C55">
      <w:pPr>
        <w:pStyle w:val="ListParagraph"/>
        <w:spacing w:after="0" w:line="240" w:lineRule="auto"/>
        <w:jc w:val="both"/>
        <w:rPr>
          <w:rFonts w:ascii="Book Antiqua" w:hAnsi="Book Antiqua"/>
          <w:b/>
          <w:sz w:val="21"/>
          <w:szCs w:val="21"/>
        </w:rPr>
      </w:pPr>
      <w:r w:rsidRPr="00474C55">
        <w:rPr>
          <w:rFonts w:ascii="Book Antiqua" w:hAnsi="Book Antiqua"/>
          <w:sz w:val="21"/>
          <w:szCs w:val="21"/>
        </w:rPr>
        <w:t>2a</w:t>
      </w:r>
      <w:r w:rsidRPr="00474C55">
        <w:rPr>
          <w:rFonts w:ascii="Book Antiqua" w:hAnsi="Book Antiqua"/>
          <w:b/>
          <w:sz w:val="21"/>
          <w:szCs w:val="21"/>
        </w:rPr>
        <w:t>. ELECTED MEMBERS</w:t>
      </w:r>
    </w:p>
    <w:p w14:paraId="2A64C215" w14:textId="77777777" w:rsidR="00D031A7" w:rsidRPr="00474C55" w:rsidRDefault="00D031A7" w:rsidP="00474C55">
      <w:pPr>
        <w:pStyle w:val="ListParagraph"/>
        <w:spacing w:after="0" w:line="240" w:lineRule="auto"/>
        <w:jc w:val="both"/>
        <w:rPr>
          <w:rFonts w:ascii="Book Antiqua" w:hAnsi="Book Antiqua"/>
          <w:sz w:val="21"/>
          <w:szCs w:val="21"/>
        </w:rPr>
      </w:pPr>
    </w:p>
    <w:p w14:paraId="76767B6A" w14:textId="27AC8E9F" w:rsidR="00D031A7" w:rsidRPr="00474C55" w:rsidRDefault="00D031A7" w:rsidP="00474C55">
      <w:pPr>
        <w:pStyle w:val="ListParagraph"/>
        <w:spacing w:after="0" w:line="240" w:lineRule="auto"/>
        <w:jc w:val="both"/>
        <w:rPr>
          <w:rFonts w:ascii="Book Antiqua" w:hAnsi="Book Antiqua"/>
          <w:sz w:val="21"/>
          <w:szCs w:val="21"/>
        </w:rPr>
      </w:pPr>
      <w:r w:rsidRPr="00474C55">
        <w:rPr>
          <w:rFonts w:ascii="Book Antiqua" w:hAnsi="Book Antiqua"/>
          <w:sz w:val="21"/>
          <w:szCs w:val="21"/>
        </w:rPr>
        <w:t xml:space="preserve">2a.1 </w:t>
      </w:r>
      <w:proofErr w:type="gramStart"/>
      <w:r w:rsidRPr="00474C55">
        <w:rPr>
          <w:rFonts w:ascii="Book Antiqua" w:hAnsi="Book Antiqua"/>
          <w:sz w:val="21"/>
          <w:szCs w:val="21"/>
        </w:rPr>
        <w:t>There</w:t>
      </w:r>
      <w:proofErr w:type="gramEnd"/>
      <w:r w:rsidRPr="00474C55">
        <w:rPr>
          <w:rFonts w:ascii="Book Antiqua" w:hAnsi="Book Antiqua"/>
          <w:sz w:val="21"/>
          <w:szCs w:val="21"/>
        </w:rPr>
        <w:t xml:space="preserve"> will be four elect</w:t>
      </w:r>
      <w:r w:rsidR="00FD26B7" w:rsidRPr="00474C55">
        <w:rPr>
          <w:rFonts w:ascii="Book Antiqua" w:hAnsi="Book Antiqua"/>
          <w:sz w:val="21"/>
          <w:szCs w:val="21"/>
        </w:rPr>
        <w:t>ed</w:t>
      </w:r>
      <w:r w:rsidRPr="00474C55">
        <w:rPr>
          <w:rFonts w:ascii="Book Antiqua" w:hAnsi="Book Antiqua"/>
          <w:sz w:val="21"/>
          <w:szCs w:val="21"/>
        </w:rPr>
        <w:t xml:space="preserve"> members from each of the three parishes.</w:t>
      </w:r>
    </w:p>
    <w:p w14:paraId="3A697EE7" w14:textId="77777777" w:rsidR="00D031A7" w:rsidRPr="00474C55" w:rsidRDefault="00D031A7" w:rsidP="00474C55">
      <w:pPr>
        <w:pStyle w:val="ListParagraph"/>
        <w:spacing w:after="0" w:line="240" w:lineRule="auto"/>
        <w:jc w:val="both"/>
        <w:rPr>
          <w:rFonts w:ascii="Book Antiqua" w:hAnsi="Book Antiqua"/>
          <w:sz w:val="21"/>
          <w:szCs w:val="21"/>
        </w:rPr>
      </w:pPr>
    </w:p>
    <w:p w14:paraId="7C36453F" w14:textId="28C4AA41" w:rsidR="00D031A7" w:rsidRPr="00D0514A" w:rsidRDefault="00D031A7" w:rsidP="00474C55">
      <w:pPr>
        <w:pStyle w:val="ListParagraph"/>
        <w:spacing w:after="0" w:line="240" w:lineRule="auto"/>
        <w:jc w:val="both"/>
        <w:rPr>
          <w:rFonts w:ascii="Book Antiqua" w:hAnsi="Book Antiqua"/>
          <w:sz w:val="21"/>
          <w:szCs w:val="21"/>
        </w:rPr>
      </w:pPr>
      <w:r w:rsidRPr="00474C55">
        <w:rPr>
          <w:rFonts w:ascii="Book Antiqua" w:hAnsi="Book Antiqua"/>
          <w:sz w:val="21"/>
          <w:szCs w:val="21"/>
        </w:rPr>
        <w:t>2a.2 Elected members shall serve for a period of three years</w:t>
      </w:r>
      <w:r w:rsidR="00771369">
        <w:rPr>
          <w:rFonts w:ascii="Book Antiqua" w:hAnsi="Book Antiqua"/>
          <w:sz w:val="21"/>
          <w:szCs w:val="21"/>
        </w:rPr>
        <w:t xml:space="preserve">. </w:t>
      </w:r>
      <w:r w:rsidR="0018031A" w:rsidRPr="00D0514A">
        <w:rPr>
          <w:rFonts w:ascii="Book Antiqua" w:hAnsi="Book Antiqua"/>
          <w:sz w:val="21"/>
          <w:szCs w:val="21"/>
        </w:rPr>
        <w:t>Elected mem</w:t>
      </w:r>
      <w:r w:rsidR="00051B8F" w:rsidRPr="00D0514A">
        <w:rPr>
          <w:rFonts w:ascii="Book Antiqua" w:hAnsi="Book Antiqua"/>
          <w:sz w:val="21"/>
          <w:szCs w:val="21"/>
        </w:rPr>
        <w:t>bers may, if they so wish, stand for election for</w:t>
      </w:r>
      <w:r w:rsidR="0018031A" w:rsidRPr="00D0514A">
        <w:rPr>
          <w:rFonts w:ascii="Book Antiqua" w:hAnsi="Book Antiqua"/>
          <w:sz w:val="21"/>
          <w:szCs w:val="21"/>
        </w:rPr>
        <w:t xml:space="preserve"> a second three year term.  If they choose to do so</w:t>
      </w:r>
      <w:r w:rsidR="00051B8F" w:rsidRPr="00D0514A">
        <w:rPr>
          <w:rFonts w:ascii="Book Antiqua" w:hAnsi="Book Antiqua"/>
          <w:sz w:val="21"/>
          <w:szCs w:val="21"/>
        </w:rPr>
        <w:t>, and are elected,</w:t>
      </w:r>
      <w:r w:rsidR="0018031A" w:rsidRPr="00D0514A">
        <w:rPr>
          <w:rFonts w:ascii="Book Antiqua" w:hAnsi="Book Antiqua"/>
          <w:sz w:val="21"/>
          <w:szCs w:val="21"/>
        </w:rPr>
        <w:t xml:space="preserve"> they would, thereafter, not be eligible to stand again for a further six years.</w:t>
      </w:r>
    </w:p>
    <w:p w14:paraId="5942A169" w14:textId="06EE9DDD" w:rsidR="00D031A7" w:rsidRPr="00474C55" w:rsidRDefault="00D031A7" w:rsidP="00474C55">
      <w:pPr>
        <w:pStyle w:val="ListParagraph"/>
        <w:spacing w:after="0" w:line="240" w:lineRule="auto"/>
        <w:ind w:left="0"/>
        <w:jc w:val="both"/>
        <w:rPr>
          <w:rFonts w:ascii="Book Antiqua" w:hAnsi="Book Antiqua"/>
          <w:b/>
          <w:sz w:val="21"/>
          <w:szCs w:val="21"/>
        </w:rPr>
      </w:pPr>
    </w:p>
    <w:p w14:paraId="6C371468" w14:textId="77777777" w:rsidR="00BC5222" w:rsidRPr="00474C55" w:rsidRDefault="00D031A7" w:rsidP="00474C55">
      <w:pPr>
        <w:pStyle w:val="ListParagraph"/>
        <w:spacing w:after="0" w:line="240" w:lineRule="auto"/>
        <w:ind w:left="0" w:firstLine="720"/>
        <w:jc w:val="both"/>
        <w:rPr>
          <w:rFonts w:ascii="Book Antiqua" w:hAnsi="Book Antiqua"/>
          <w:b/>
          <w:sz w:val="21"/>
          <w:szCs w:val="21"/>
        </w:rPr>
      </w:pPr>
      <w:r w:rsidRPr="00474C55">
        <w:rPr>
          <w:rFonts w:ascii="Book Antiqua" w:hAnsi="Book Antiqua"/>
          <w:sz w:val="21"/>
          <w:szCs w:val="21"/>
        </w:rPr>
        <w:t>2b</w:t>
      </w:r>
      <w:r w:rsidR="00D03CFC" w:rsidRPr="00474C55">
        <w:rPr>
          <w:rFonts w:ascii="Book Antiqua" w:hAnsi="Book Antiqua"/>
          <w:b/>
          <w:sz w:val="21"/>
          <w:szCs w:val="21"/>
        </w:rPr>
        <w:t xml:space="preserve">. </w:t>
      </w:r>
      <w:r w:rsidR="00BC5222" w:rsidRPr="00474C55">
        <w:rPr>
          <w:rFonts w:ascii="Book Antiqua" w:hAnsi="Book Antiqua"/>
          <w:b/>
          <w:sz w:val="21"/>
          <w:szCs w:val="21"/>
        </w:rPr>
        <w:t>EX-OFFICIO</w:t>
      </w:r>
      <w:r w:rsidR="00D03CFC" w:rsidRPr="00474C55">
        <w:rPr>
          <w:rFonts w:ascii="Book Antiqua" w:hAnsi="Book Antiqua"/>
          <w:b/>
          <w:sz w:val="21"/>
          <w:szCs w:val="21"/>
        </w:rPr>
        <w:t xml:space="preserve"> MEMBERS</w:t>
      </w:r>
    </w:p>
    <w:p w14:paraId="1816BCC4" w14:textId="77777777" w:rsidR="00BC5222" w:rsidRPr="00474C55" w:rsidRDefault="00BC5222" w:rsidP="00474C55">
      <w:pPr>
        <w:pStyle w:val="ListParagraph"/>
        <w:spacing w:after="0" w:line="240" w:lineRule="auto"/>
        <w:ind w:left="0"/>
        <w:jc w:val="both"/>
        <w:rPr>
          <w:rFonts w:ascii="Book Antiqua" w:hAnsi="Book Antiqua"/>
          <w:b/>
          <w:sz w:val="21"/>
          <w:szCs w:val="21"/>
        </w:rPr>
      </w:pPr>
    </w:p>
    <w:p w14:paraId="3B545CBB" w14:textId="4CD70E2A" w:rsidR="00BC5222" w:rsidRPr="00474C55" w:rsidRDefault="00D031A7" w:rsidP="00474C55">
      <w:pPr>
        <w:spacing w:after="0" w:line="240" w:lineRule="auto"/>
        <w:ind w:left="720"/>
        <w:jc w:val="both"/>
        <w:rPr>
          <w:rFonts w:ascii="Book Antiqua" w:hAnsi="Book Antiqua"/>
          <w:sz w:val="21"/>
          <w:szCs w:val="21"/>
        </w:rPr>
      </w:pPr>
      <w:r w:rsidRPr="00474C55">
        <w:rPr>
          <w:rFonts w:ascii="Book Antiqua" w:hAnsi="Book Antiqua"/>
          <w:sz w:val="21"/>
          <w:szCs w:val="21"/>
        </w:rPr>
        <w:t>2b.1</w:t>
      </w:r>
      <w:r w:rsidR="00FD26B7" w:rsidRPr="00474C55">
        <w:rPr>
          <w:rFonts w:ascii="Book Antiqua" w:hAnsi="Book Antiqua"/>
          <w:sz w:val="21"/>
          <w:szCs w:val="21"/>
        </w:rPr>
        <w:t>. The</w:t>
      </w:r>
      <w:r w:rsidR="00BC5222" w:rsidRPr="00474C55">
        <w:rPr>
          <w:rFonts w:ascii="Book Antiqua" w:hAnsi="Book Antiqua"/>
          <w:sz w:val="21"/>
          <w:szCs w:val="21"/>
        </w:rPr>
        <w:t xml:space="preserve"> Parish Priest or, when absent </w:t>
      </w:r>
      <w:r w:rsidR="00D03CFC" w:rsidRPr="00474C55">
        <w:rPr>
          <w:rFonts w:ascii="Book Antiqua" w:hAnsi="Book Antiqua"/>
          <w:sz w:val="21"/>
          <w:szCs w:val="21"/>
        </w:rPr>
        <w:t xml:space="preserve">or </w:t>
      </w:r>
      <w:r w:rsidR="00BC5222" w:rsidRPr="00474C55">
        <w:rPr>
          <w:rFonts w:ascii="Book Antiqua" w:hAnsi="Book Antiqua"/>
          <w:sz w:val="21"/>
          <w:szCs w:val="21"/>
        </w:rPr>
        <w:t xml:space="preserve">the parish </w:t>
      </w:r>
      <w:r w:rsidR="00D03CFC" w:rsidRPr="00474C55">
        <w:rPr>
          <w:rFonts w:ascii="Book Antiqua" w:hAnsi="Book Antiqua"/>
          <w:sz w:val="21"/>
          <w:szCs w:val="21"/>
        </w:rPr>
        <w:t xml:space="preserve">is </w:t>
      </w:r>
      <w:r w:rsidR="00BC5222" w:rsidRPr="00474C55">
        <w:rPr>
          <w:rFonts w:ascii="Book Antiqua" w:hAnsi="Book Antiqua"/>
          <w:sz w:val="21"/>
          <w:szCs w:val="21"/>
        </w:rPr>
        <w:t>vacant, the Assistant Pr</w:t>
      </w:r>
      <w:r w:rsidR="00D03CFC" w:rsidRPr="00474C55">
        <w:rPr>
          <w:rFonts w:ascii="Book Antiqua" w:hAnsi="Book Antiqua"/>
          <w:sz w:val="21"/>
          <w:szCs w:val="21"/>
        </w:rPr>
        <w:t xml:space="preserve">iest, is the President of the </w:t>
      </w:r>
      <w:r w:rsidRPr="00474C55">
        <w:rPr>
          <w:rFonts w:ascii="Book Antiqua" w:hAnsi="Book Antiqua"/>
          <w:sz w:val="21"/>
          <w:szCs w:val="21"/>
        </w:rPr>
        <w:t>JPPC</w:t>
      </w:r>
      <w:r w:rsidR="00BC5222" w:rsidRPr="00474C55">
        <w:rPr>
          <w:rFonts w:ascii="Book Antiqua" w:hAnsi="Book Antiqua"/>
          <w:sz w:val="21"/>
          <w:szCs w:val="21"/>
        </w:rPr>
        <w:t xml:space="preserve">.  He presides at all meetings but may delegate </w:t>
      </w:r>
      <w:r w:rsidR="00F54BD4" w:rsidRPr="00474C55">
        <w:rPr>
          <w:rFonts w:ascii="Book Antiqua" w:hAnsi="Book Antiqua"/>
          <w:sz w:val="21"/>
          <w:szCs w:val="21"/>
        </w:rPr>
        <w:t xml:space="preserve">the Chair </w:t>
      </w:r>
      <w:r w:rsidR="00D03CFC" w:rsidRPr="00474C55">
        <w:rPr>
          <w:rFonts w:ascii="Book Antiqua" w:hAnsi="Book Antiqua"/>
          <w:sz w:val="21"/>
          <w:szCs w:val="21"/>
        </w:rPr>
        <w:t>(see para</w:t>
      </w:r>
      <w:r w:rsidR="00863AEA" w:rsidRPr="00474C55">
        <w:rPr>
          <w:rFonts w:ascii="Book Antiqua" w:hAnsi="Book Antiqua"/>
          <w:sz w:val="21"/>
          <w:szCs w:val="21"/>
        </w:rPr>
        <w:t>graph</w:t>
      </w:r>
      <w:r w:rsidR="00F54BD4" w:rsidRPr="00474C55">
        <w:rPr>
          <w:rFonts w:ascii="Book Antiqua" w:hAnsi="Book Antiqua"/>
          <w:sz w:val="21"/>
          <w:szCs w:val="21"/>
        </w:rPr>
        <w:t xml:space="preserve"> </w:t>
      </w:r>
      <w:r w:rsidR="00F54BD4" w:rsidRPr="00474C55">
        <w:rPr>
          <w:rFonts w:ascii="Book Antiqua" w:hAnsi="Book Antiqua"/>
          <w:b/>
          <w:i/>
          <w:sz w:val="21"/>
          <w:szCs w:val="21"/>
        </w:rPr>
        <w:t>7</w:t>
      </w:r>
      <w:r w:rsidR="00D03CFC" w:rsidRPr="00474C55">
        <w:rPr>
          <w:rFonts w:ascii="Book Antiqua" w:hAnsi="Book Antiqua"/>
          <w:sz w:val="21"/>
          <w:szCs w:val="21"/>
        </w:rPr>
        <w:t xml:space="preserve"> below)</w:t>
      </w:r>
      <w:r w:rsidR="00BC5222" w:rsidRPr="00474C55">
        <w:rPr>
          <w:rFonts w:ascii="Book Antiqua" w:hAnsi="Book Antiqua"/>
          <w:sz w:val="21"/>
          <w:szCs w:val="21"/>
        </w:rPr>
        <w:t xml:space="preserve"> to chair the meetings should he so choose.</w:t>
      </w:r>
    </w:p>
    <w:p w14:paraId="2E764E3F" w14:textId="77777777" w:rsidR="00BC5222" w:rsidRPr="00474C55" w:rsidRDefault="00BC5222" w:rsidP="00474C55">
      <w:pPr>
        <w:pStyle w:val="ListParagraph"/>
        <w:spacing w:after="0" w:line="240" w:lineRule="auto"/>
        <w:ind w:left="1080"/>
        <w:jc w:val="both"/>
        <w:rPr>
          <w:rFonts w:ascii="Book Antiqua" w:hAnsi="Book Antiqua"/>
          <w:sz w:val="21"/>
          <w:szCs w:val="21"/>
        </w:rPr>
      </w:pPr>
    </w:p>
    <w:p w14:paraId="0BA49856" w14:textId="08F7D533" w:rsidR="00BC5222" w:rsidRPr="00474C55" w:rsidRDefault="00D031A7" w:rsidP="00474C55">
      <w:pPr>
        <w:spacing w:after="0" w:line="240" w:lineRule="auto"/>
        <w:ind w:left="720"/>
        <w:jc w:val="both"/>
        <w:rPr>
          <w:rFonts w:ascii="Book Antiqua" w:hAnsi="Book Antiqua"/>
          <w:sz w:val="21"/>
          <w:szCs w:val="21"/>
        </w:rPr>
      </w:pPr>
      <w:r w:rsidRPr="00474C55">
        <w:rPr>
          <w:rFonts w:ascii="Book Antiqua" w:hAnsi="Book Antiqua"/>
          <w:sz w:val="21"/>
          <w:szCs w:val="21"/>
        </w:rPr>
        <w:t>2b.2</w:t>
      </w:r>
      <w:r w:rsidR="00D03CFC" w:rsidRPr="00474C55">
        <w:rPr>
          <w:rFonts w:ascii="Book Antiqua" w:hAnsi="Book Antiqua"/>
          <w:sz w:val="21"/>
          <w:szCs w:val="21"/>
        </w:rPr>
        <w:t>.</w:t>
      </w:r>
      <w:r w:rsidRPr="00474C55">
        <w:rPr>
          <w:rFonts w:ascii="Book Antiqua" w:hAnsi="Book Antiqua"/>
          <w:sz w:val="21"/>
          <w:szCs w:val="21"/>
        </w:rPr>
        <w:t xml:space="preserve"> </w:t>
      </w:r>
      <w:proofErr w:type="gramStart"/>
      <w:r w:rsidR="00B03037" w:rsidRPr="00474C55">
        <w:rPr>
          <w:rFonts w:ascii="Book Antiqua" w:hAnsi="Book Antiqua"/>
          <w:sz w:val="21"/>
          <w:szCs w:val="21"/>
        </w:rPr>
        <w:t>Any</w:t>
      </w:r>
      <w:proofErr w:type="gramEnd"/>
      <w:r w:rsidR="00B03037" w:rsidRPr="00474C55">
        <w:rPr>
          <w:rFonts w:ascii="Book Antiqua" w:hAnsi="Book Antiqua"/>
          <w:sz w:val="21"/>
          <w:szCs w:val="21"/>
        </w:rPr>
        <w:t xml:space="preserve"> </w:t>
      </w:r>
      <w:r w:rsidR="00BC5222" w:rsidRPr="00474C55">
        <w:rPr>
          <w:rFonts w:ascii="Book Antiqua" w:hAnsi="Book Antiqua"/>
          <w:sz w:val="21"/>
          <w:szCs w:val="21"/>
        </w:rPr>
        <w:t xml:space="preserve">clergy, in addition to the President, who are appointed by the Diocesan Bishop are members of the </w:t>
      </w:r>
      <w:r w:rsidRPr="00474C55">
        <w:rPr>
          <w:rFonts w:ascii="Book Antiqua" w:hAnsi="Book Antiqua"/>
          <w:sz w:val="21"/>
          <w:szCs w:val="21"/>
        </w:rPr>
        <w:t>JPPC</w:t>
      </w:r>
      <w:r w:rsidR="00BC5222" w:rsidRPr="00474C55">
        <w:rPr>
          <w:rFonts w:ascii="Book Antiqua" w:hAnsi="Book Antiqua"/>
          <w:sz w:val="21"/>
          <w:szCs w:val="21"/>
        </w:rPr>
        <w:t>.</w:t>
      </w:r>
    </w:p>
    <w:p w14:paraId="4474DFBA" w14:textId="77777777" w:rsidR="00D031A7" w:rsidRPr="00474C55" w:rsidRDefault="00D031A7" w:rsidP="00474C55">
      <w:pPr>
        <w:spacing w:after="0" w:line="240" w:lineRule="auto"/>
        <w:jc w:val="both"/>
        <w:rPr>
          <w:rFonts w:ascii="Book Antiqua" w:hAnsi="Book Antiqua"/>
          <w:sz w:val="21"/>
          <w:szCs w:val="21"/>
        </w:rPr>
      </w:pPr>
    </w:p>
    <w:p w14:paraId="52B7BD28" w14:textId="24F169AE" w:rsidR="00BC5222" w:rsidRPr="00474C55" w:rsidRDefault="00D031A7" w:rsidP="00474C55">
      <w:pPr>
        <w:spacing w:after="0" w:line="240" w:lineRule="auto"/>
        <w:ind w:firstLine="720"/>
        <w:jc w:val="both"/>
        <w:rPr>
          <w:rFonts w:ascii="Book Antiqua" w:hAnsi="Book Antiqua"/>
          <w:sz w:val="21"/>
          <w:szCs w:val="21"/>
        </w:rPr>
      </w:pPr>
      <w:r w:rsidRPr="00474C55">
        <w:rPr>
          <w:rFonts w:ascii="Book Antiqua" w:hAnsi="Book Antiqua"/>
          <w:sz w:val="21"/>
          <w:szCs w:val="21"/>
        </w:rPr>
        <w:t>2b.3</w:t>
      </w:r>
      <w:r w:rsidR="00D03CFC" w:rsidRPr="00474C55">
        <w:rPr>
          <w:rFonts w:ascii="Book Antiqua" w:hAnsi="Book Antiqua"/>
          <w:sz w:val="21"/>
          <w:szCs w:val="21"/>
        </w:rPr>
        <w:t>.</w:t>
      </w:r>
      <w:r w:rsidRPr="00474C55">
        <w:rPr>
          <w:rFonts w:ascii="Book Antiqua" w:hAnsi="Book Antiqua"/>
          <w:sz w:val="21"/>
          <w:szCs w:val="21"/>
        </w:rPr>
        <w:t xml:space="preserve"> </w:t>
      </w:r>
      <w:r w:rsidR="00323750">
        <w:rPr>
          <w:rFonts w:ascii="Book Antiqua" w:hAnsi="Book Antiqua"/>
          <w:sz w:val="21"/>
          <w:szCs w:val="21"/>
        </w:rPr>
        <w:t>The Parish Youth Coordinator</w:t>
      </w:r>
      <w:bookmarkStart w:id="0" w:name="_GoBack"/>
      <w:bookmarkEnd w:id="0"/>
      <w:r w:rsidR="00BC5222" w:rsidRPr="00474C55">
        <w:rPr>
          <w:rFonts w:ascii="Book Antiqua" w:hAnsi="Book Antiqua"/>
          <w:sz w:val="21"/>
          <w:szCs w:val="21"/>
        </w:rPr>
        <w:t xml:space="preserve">, when one is in post, will be an ex-officio member of the </w:t>
      </w:r>
      <w:r w:rsidRPr="00474C55">
        <w:rPr>
          <w:rFonts w:ascii="Book Antiqua" w:hAnsi="Book Antiqua"/>
          <w:sz w:val="21"/>
          <w:szCs w:val="21"/>
        </w:rPr>
        <w:t>JPPC</w:t>
      </w:r>
      <w:r w:rsidR="00BC5222" w:rsidRPr="00474C55">
        <w:rPr>
          <w:rFonts w:ascii="Book Antiqua" w:hAnsi="Book Antiqua"/>
          <w:sz w:val="21"/>
          <w:szCs w:val="21"/>
        </w:rPr>
        <w:t>.</w:t>
      </w:r>
    </w:p>
    <w:p w14:paraId="6DE09885" w14:textId="77777777" w:rsidR="00D03CFC" w:rsidRPr="00474C55" w:rsidRDefault="00D03CFC" w:rsidP="00474C55">
      <w:pPr>
        <w:spacing w:after="0" w:line="240" w:lineRule="auto"/>
        <w:ind w:firstLine="720"/>
        <w:jc w:val="both"/>
        <w:rPr>
          <w:rFonts w:ascii="Book Antiqua" w:hAnsi="Book Antiqua"/>
          <w:sz w:val="21"/>
          <w:szCs w:val="21"/>
        </w:rPr>
      </w:pPr>
    </w:p>
    <w:p w14:paraId="5C482338" w14:textId="5F8D9597" w:rsidR="00BC5222" w:rsidRPr="00474C55" w:rsidRDefault="00D031A7" w:rsidP="00474C55">
      <w:pPr>
        <w:spacing w:after="0" w:line="240" w:lineRule="auto"/>
        <w:ind w:left="720"/>
        <w:jc w:val="both"/>
        <w:rPr>
          <w:rFonts w:ascii="Book Antiqua" w:hAnsi="Book Antiqua"/>
          <w:sz w:val="21"/>
          <w:szCs w:val="21"/>
        </w:rPr>
      </w:pPr>
      <w:r w:rsidRPr="00474C55">
        <w:rPr>
          <w:rFonts w:ascii="Book Antiqua" w:hAnsi="Book Antiqua"/>
          <w:sz w:val="21"/>
          <w:szCs w:val="21"/>
        </w:rPr>
        <w:t>2b.4</w:t>
      </w:r>
      <w:r w:rsidR="00D03CFC" w:rsidRPr="00474C55">
        <w:rPr>
          <w:rFonts w:ascii="Book Antiqua" w:hAnsi="Book Antiqua"/>
          <w:sz w:val="21"/>
          <w:szCs w:val="21"/>
        </w:rPr>
        <w:t>.</w:t>
      </w:r>
      <w:r w:rsidRPr="00474C55">
        <w:rPr>
          <w:rFonts w:ascii="Book Antiqua" w:hAnsi="Book Antiqua"/>
          <w:sz w:val="21"/>
          <w:szCs w:val="21"/>
        </w:rPr>
        <w:t xml:space="preserve">  </w:t>
      </w:r>
      <w:r w:rsidR="00BC5222" w:rsidRPr="00474C55">
        <w:rPr>
          <w:rFonts w:ascii="Book Antiqua" w:hAnsi="Book Antiqua"/>
          <w:i/>
          <w:sz w:val="21"/>
          <w:szCs w:val="21"/>
        </w:rPr>
        <w:t>Other ex-officio appointees</w:t>
      </w:r>
      <w:r w:rsidR="00BC5222" w:rsidRPr="00474C55">
        <w:rPr>
          <w:rFonts w:ascii="Book Antiqua" w:hAnsi="Book Antiqua"/>
          <w:sz w:val="21"/>
          <w:szCs w:val="21"/>
        </w:rPr>
        <w:t xml:space="preserve"> – The President, either on his own initiative or upon the recommendation of the </w:t>
      </w:r>
      <w:r w:rsidRPr="00474C55">
        <w:rPr>
          <w:rFonts w:ascii="Book Antiqua" w:hAnsi="Book Antiqua"/>
          <w:sz w:val="21"/>
          <w:szCs w:val="21"/>
        </w:rPr>
        <w:t>JPPC</w:t>
      </w:r>
      <w:r w:rsidR="00BC5222" w:rsidRPr="00474C55">
        <w:rPr>
          <w:rFonts w:ascii="Book Antiqua" w:hAnsi="Book Antiqua"/>
          <w:sz w:val="21"/>
          <w:szCs w:val="21"/>
        </w:rPr>
        <w:t xml:space="preserve">, may, at any time, appoint up to two additional members of the </w:t>
      </w:r>
      <w:r w:rsidRPr="00474C55">
        <w:rPr>
          <w:rFonts w:ascii="Book Antiqua" w:hAnsi="Book Antiqua"/>
          <w:sz w:val="21"/>
          <w:szCs w:val="21"/>
        </w:rPr>
        <w:t>JPPC</w:t>
      </w:r>
      <w:r w:rsidR="00BC5222" w:rsidRPr="00474C55">
        <w:rPr>
          <w:rFonts w:ascii="Book Antiqua" w:hAnsi="Book Antiqua"/>
          <w:sz w:val="21"/>
          <w:szCs w:val="21"/>
        </w:rPr>
        <w:t xml:space="preserve"> from among the parishioners</w:t>
      </w:r>
      <w:r w:rsidR="00731560" w:rsidRPr="00474C55">
        <w:rPr>
          <w:rFonts w:ascii="Book Antiqua" w:hAnsi="Book Antiqua"/>
          <w:sz w:val="21"/>
          <w:szCs w:val="21"/>
        </w:rPr>
        <w:t xml:space="preserve"> of the three parishes</w:t>
      </w:r>
      <w:r w:rsidR="00BC5222" w:rsidRPr="00474C55">
        <w:rPr>
          <w:rFonts w:ascii="Book Antiqua" w:hAnsi="Book Antiqua"/>
          <w:sz w:val="21"/>
          <w:szCs w:val="21"/>
        </w:rPr>
        <w:t xml:space="preserve"> should the need arise for additional expertise or consultation.  These appointees </w:t>
      </w:r>
      <w:r w:rsidR="00731560" w:rsidRPr="00474C55">
        <w:rPr>
          <w:rFonts w:ascii="Book Antiqua" w:hAnsi="Book Antiqua"/>
          <w:sz w:val="21"/>
          <w:szCs w:val="21"/>
        </w:rPr>
        <w:t>will</w:t>
      </w:r>
      <w:r w:rsidR="00731560" w:rsidRPr="00474C55">
        <w:rPr>
          <w:rFonts w:ascii="Book Antiqua" w:hAnsi="Book Antiqua"/>
          <w:b/>
          <w:i/>
          <w:sz w:val="21"/>
          <w:szCs w:val="21"/>
        </w:rPr>
        <w:t xml:space="preserve"> </w:t>
      </w:r>
      <w:r w:rsidR="00BC5222" w:rsidRPr="00474C55">
        <w:rPr>
          <w:rFonts w:ascii="Book Antiqua" w:hAnsi="Book Antiqua"/>
          <w:sz w:val="21"/>
          <w:szCs w:val="21"/>
        </w:rPr>
        <w:t>serve for an annual term which can be renewed by the President.</w:t>
      </w:r>
    </w:p>
    <w:p w14:paraId="567C13C1" w14:textId="77777777" w:rsidR="00346D74" w:rsidRPr="00474C55" w:rsidRDefault="00346D74" w:rsidP="00474C55">
      <w:pPr>
        <w:spacing w:after="0" w:line="240" w:lineRule="auto"/>
        <w:rPr>
          <w:rFonts w:ascii="Book Antiqua" w:hAnsi="Book Antiqua"/>
          <w:sz w:val="21"/>
          <w:szCs w:val="21"/>
        </w:rPr>
      </w:pPr>
    </w:p>
    <w:p w14:paraId="5A75852A" w14:textId="45F4B6F8" w:rsidR="00346D74" w:rsidRDefault="00346D74" w:rsidP="004B731D">
      <w:pPr>
        <w:pStyle w:val="ListParagraph"/>
        <w:numPr>
          <w:ilvl w:val="0"/>
          <w:numId w:val="12"/>
        </w:numPr>
        <w:spacing w:after="0" w:line="240" w:lineRule="auto"/>
        <w:jc w:val="both"/>
        <w:rPr>
          <w:rFonts w:ascii="Book Antiqua" w:hAnsi="Book Antiqua"/>
          <w:b/>
          <w:sz w:val="21"/>
          <w:szCs w:val="21"/>
        </w:rPr>
      </w:pPr>
      <w:r w:rsidRPr="00474C55">
        <w:rPr>
          <w:rFonts w:ascii="Book Antiqua" w:hAnsi="Book Antiqua"/>
          <w:b/>
          <w:sz w:val="21"/>
          <w:szCs w:val="21"/>
        </w:rPr>
        <w:t xml:space="preserve">EXPECTATIONS OF </w:t>
      </w:r>
      <w:r w:rsidR="00D031A7" w:rsidRPr="00474C55">
        <w:rPr>
          <w:rFonts w:ascii="Book Antiqua" w:hAnsi="Book Antiqua"/>
          <w:b/>
          <w:sz w:val="21"/>
          <w:szCs w:val="21"/>
        </w:rPr>
        <w:t>JPPC</w:t>
      </w:r>
      <w:r w:rsidRPr="00474C55">
        <w:rPr>
          <w:rFonts w:ascii="Book Antiqua" w:hAnsi="Book Antiqua"/>
          <w:b/>
          <w:sz w:val="21"/>
          <w:szCs w:val="21"/>
        </w:rPr>
        <w:t xml:space="preserve"> MEMBERS</w:t>
      </w:r>
    </w:p>
    <w:p w14:paraId="7F17E00E" w14:textId="77777777" w:rsidR="00403C86" w:rsidRPr="00D55F8D" w:rsidRDefault="00403C86" w:rsidP="00403C86">
      <w:pPr>
        <w:pStyle w:val="ListParagraph"/>
        <w:spacing w:after="0" w:line="240" w:lineRule="auto"/>
        <w:ind w:left="360"/>
        <w:jc w:val="both"/>
        <w:rPr>
          <w:rFonts w:ascii="Book Antiqua" w:hAnsi="Book Antiqua"/>
          <w:b/>
          <w:sz w:val="21"/>
          <w:szCs w:val="21"/>
        </w:rPr>
      </w:pPr>
    </w:p>
    <w:p w14:paraId="69829052" w14:textId="0E4E1C8D" w:rsidR="00346D74" w:rsidRPr="00D55F8D" w:rsidRDefault="00346D74" w:rsidP="00474C55">
      <w:pPr>
        <w:pStyle w:val="ListParagraph"/>
        <w:numPr>
          <w:ilvl w:val="1"/>
          <w:numId w:val="16"/>
        </w:numPr>
        <w:spacing w:after="0" w:line="240" w:lineRule="auto"/>
        <w:jc w:val="both"/>
        <w:rPr>
          <w:rFonts w:ascii="Book Antiqua" w:hAnsi="Book Antiqua"/>
          <w:sz w:val="21"/>
          <w:szCs w:val="21"/>
        </w:rPr>
      </w:pPr>
      <w:r w:rsidRPr="00D55F8D">
        <w:rPr>
          <w:rFonts w:ascii="Book Antiqua" w:hAnsi="Book Antiqua"/>
          <w:sz w:val="21"/>
          <w:szCs w:val="21"/>
        </w:rPr>
        <w:t xml:space="preserve">It is expected that </w:t>
      </w:r>
      <w:r w:rsidR="00D031A7" w:rsidRPr="00D55F8D">
        <w:rPr>
          <w:rFonts w:ascii="Book Antiqua" w:hAnsi="Book Antiqua"/>
          <w:sz w:val="21"/>
          <w:szCs w:val="21"/>
        </w:rPr>
        <w:t>JPPC</w:t>
      </w:r>
      <w:r w:rsidRPr="00D55F8D">
        <w:rPr>
          <w:rFonts w:ascii="Book Antiqua" w:hAnsi="Book Antiqua"/>
          <w:sz w:val="21"/>
          <w:szCs w:val="21"/>
        </w:rPr>
        <w:t xml:space="preserve"> members</w:t>
      </w:r>
      <w:r w:rsidR="00C6422A" w:rsidRPr="00D55F8D">
        <w:rPr>
          <w:rFonts w:ascii="Book Antiqua" w:hAnsi="Book Antiqua"/>
          <w:sz w:val="21"/>
          <w:szCs w:val="21"/>
        </w:rPr>
        <w:t xml:space="preserve"> will</w:t>
      </w:r>
      <w:r w:rsidRPr="00D55F8D">
        <w:rPr>
          <w:rFonts w:ascii="Book Antiqua" w:hAnsi="Book Antiqua"/>
          <w:sz w:val="21"/>
          <w:szCs w:val="21"/>
        </w:rPr>
        <w:t>:</w:t>
      </w:r>
    </w:p>
    <w:p w14:paraId="50E7817D" w14:textId="1BEBD7B2" w:rsidR="00346D74" w:rsidRPr="00D55F8D" w:rsidRDefault="00C6422A" w:rsidP="00474C55">
      <w:pPr>
        <w:pStyle w:val="ListParagraph"/>
        <w:numPr>
          <w:ilvl w:val="0"/>
          <w:numId w:val="9"/>
        </w:numPr>
        <w:spacing w:after="0" w:line="240" w:lineRule="auto"/>
        <w:jc w:val="both"/>
        <w:rPr>
          <w:rFonts w:ascii="Book Antiqua" w:hAnsi="Book Antiqua"/>
          <w:sz w:val="21"/>
          <w:szCs w:val="21"/>
        </w:rPr>
      </w:pPr>
      <w:r w:rsidRPr="00D55F8D">
        <w:rPr>
          <w:rFonts w:ascii="Book Antiqua" w:hAnsi="Book Antiqua"/>
          <w:sz w:val="21"/>
          <w:szCs w:val="21"/>
        </w:rPr>
        <w:t>S</w:t>
      </w:r>
      <w:r w:rsidR="00346D74" w:rsidRPr="00D55F8D">
        <w:rPr>
          <w:rFonts w:ascii="Book Antiqua" w:hAnsi="Book Antiqua"/>
          <w:sz w:val="21"/>
          <w:szCs w:val="21"/>
        </w:rPr>
        <w:t>hare the three-parish vision for building communities of missionary disciples</w:t>
      </w:r>
      <w:r w:rsidR="00F97D1F" w:rsidRPr="00D55F8D">
        <w:rPr>
          <w:rFonts w:ascii="Book Antiqua" w:hAnsi="Book Antiqua"/>
          <w:sz w:val="21"/>
          <w:szCs w:val="21"/>
        </w:rPr>
        <w:t xml:space="preserve"> and developing a culture based on mission rather than maintenance.</w:t>
      </w:r>
    </w:p>
    <w:p w14:paraId="7349B184" w14:textId="34BA2315" w:rsidR="00932271" w:rsidRPr="00D55F8D" w:rsidRDefault="00474C55" w:rsidP="00474C55">
      <w:pPr>
        <w:pStyle w:val="ListParagraph"/>
        <w:numPr>
          <w:ilvl w:val="0"/>
          <w:numId w:val="9"/>
        </w:numPr>
        <w:spacing w:after="0" w:line="240" w:lineRule="auto"/>
        <w:jc w:val="both"/>
        <w:rPr>
          <w:rFonts w:ascii="Book Antiqua" w:hAnsi="Book Antiqua"/>
          <w:sz w:val="21"/>
          <w:szCs w:val="21"/>
        </w:rPr>
      </w:pPr>
      <w:r w:rsidRPr="00D55F8D">
        <w:rPr>
          <w:rFonts w:ascii="Book Antiqua" w:hAnsi="Book Antiqua"/>
          <w:sz w:val="21"/>
          <w:szCs w:val="21"/>
        </w:rPr>
        <w:t>Have enthusiasm (and ideally a skill set</w:t>
      </w:r>
      <w:r w:rsidR="00932271" w:rsidRPr="00D55F8D">
        <w:rPr>
          <w:rFonts w:ascii="Book Antiqua" w:hAnsi="Book Antiqua"/>
          <w:sz w:val="21"/>
          <w:szCs w:val="21"/>
        </w:rPr>
        <w:t>) for developing the long-te</w:t>
      </w:r>
      <w:r w:rsidRPr="00D55F8D">
        <w:rPr>
          <w:rFonts w:ascii="Book Antiqua" w:hAnsi="Book Antiqua"/>
          <w:sz w:val="21"/>
          <w:szCs w:val="21"/>
        </w:rPr>
        <w:t>rm strategic vision for parish</w:t>
      </w:r>
      <w:r w:rsidR="00932271" w:rsidRPr="00D55F8D">
        <w:rPr>
          <w:rFonts w:ascii="Book Antiqua" w:hAnsi="Book Antiqua"/>
          <w:sz w:val="21"/>
          <w:szCs w:val="21"/>
        </w:rPr>
        <w:t xml:space="preserve"> renewal</w:t>
      </w:r>
    </w:p>
    <w:p w14:paraId="19E13E18" w14:textId="638970E2" w:rsidR="005650CE" w:rsidRPr="00D55F8D" w:rsidRDefault="005650CE" w:rsidP="00474C55">
      <w:pPr>
        <w:pStyle w:val="ListParagraph"/>
        <w:numPr>
          <w:ilvl w:val="0"/>
          <w:numId w:val="9"/>
        </w:numPr>
        <w:spacing w:after="0" w:line="240" w:lineRule="auto"/>
        <w:jc w:val="both"/>
        <w:rPr>
          <w:rFonts w:ascii="Book Antiqua" w:hAnsi="Book Antiqua"/>
          <w:sz w:val="21"/>
          <w:szCs w:val="21"/>
        </w:rPr>
      </w:pPr>
      <w:r w:rsidRPr="00D55F8D">
        <w:rPr>
          <w:rFonts w:ascii="Book Antiqua" w:hAnsi="Book Antiqua"/>
          <w:sz w:val="21"/>
          <w:szCs w:val="21"/>
        </w:rPr>
        <w:t xml:space="preserve">Have read or commit to reading </w:t>
      </w:r>
      <w:r w:rsidR="00F97D1F" w:rsidRPr="00D55F8D">
        <w:rPr>
          <w:rFonts w:ascii="Book Antiqua" w:hAnsi="Book Antiqua"/>
          <w:sz w:val="21"/>
          <w:szCs w:val="21"/>
        </w:rPr>
        <w:t xml:space="preserve">the book </w:t>
      </w:r>
      <w:r w:rsidRPr="00D55F8D">
        <w:rPr>
          <w:rFonts w:ascii="Book Antiqua" w:hAnsi="Book Antiqua"/>
          <w:i/>
          <w:sz w:val="21"/>
          <w:szCs w:val="21"/>
        </w:rPr>
        <w:t>Divine Renovation</w:t>
      </w:r>
      <w:r w:rsidRPr="00D55F8D">
        <w:rPr>
          <w:rFonts w:ascii="Book Antiqua" w:hAnsi="Book Antiqua"/>
          <w:sz w:val="21"/>
          <w:szCs w:val="21"/>
        </w:rPr>
        <w:t>.</w:t>
      </w:r>
    </w:p>
    <w:p w14:paraId="5C5F813C" w14:textId="77777777" w:rsidR="00D03CFC" w:rsidRPr="00D55F8D" w:rsidRDefault="00C6422A" w:rsidP="00474C55">
      <w:pPr>
        <w:pStyle w:val="ListParagraph"/>
        <w:numPr>
          <w:ilvl w:val="0"/>
          <w:numId w:val="9"/>
        </w:numPr>
        <w:spacing w:after="0" w:line="240" w:lineRule="auto"/>
        <w:jc w:val="both"/>
        <w:rPr>
          <w:rFonts w:ascii="Book Antiqua" w:hAnsi="Book Antiqua"/>
          <w:sz w:val="21"/>
          <w:szCs w:val="21"/>
        </w:rPr>
      </w:pPr>
      <w:r w:rsidRPr="00D55F8D">
        <w:rPr>
          <w:rFonts w:ascii="Book Antiqua" w:hAnsi="Book Antiqua"/>
          <w:sz w:val="21"/>
          <w:szCs w:val="21"/>
        </w:rPr>
        <w:lastRenderedPageBreak/>
        <w:t>C</w:t>
      </w:r>
      <w:r w:rsidR="00652B7C" w:rsidRPr="00D55F8D">
        <w:rPr>
          <w:rFonts w:ascii="Book Antiqua" w:hAnsi="Book Antiqua"/>
          <w:sz w:val="21"/>
          <w:szCs w:val="21"/>
        </w:rPr>
        <w:t>ommit</w:t>
      </w:r>
      <w:r w:rsidR="00D03CFC" w:rsidRPr="00D55F8D">
        <w:rPr>
          <w:rFonts w:ascii="Book Antiqua" w:hAnsi="Book Antiqua"/>
          <w:sz w:val="21"/>
          <w:szCs w:val="21"/>
        </w:rPr>
        <w:t xml:space="preserve"> (as far as is possible)</w:t>
      </w:r>
      <w:r w:rsidR="00652B7C" w:rsidRPr="00D55F8D">
        <w:rPr>
          <w:rFonts w:ascii="Book Antiqua" w:hAnsi="Book Antiqua"/>
          <w:sz w:val="21"/>
          <w:szCs w:val="21"/>
        </w:rPr>
        <w:t xml:space="preserve"> to attending </w:t>
      </w:r>
      <w:r w:rsidRPr="00D55F8D">
        <w:rPr>
          <w:rFonts w:ascii="Book Antiqua" w:hAnsi="Book Antiqua"/>
          <w:sz w:val="21"/>
          <w:szCs w:val="21"/>
        </w:rPr>
        <w:t xml:space="preserve">the </w:t>
      </w:r>
      <w:r w:rsidR="00652B7C" w:rsidRPr="00D55F8D">
        <w:rPr>
          <w:rFonts w:ascii="Book Antiqua" w:hAnsi="Book Antiqua"/>
          <w:sz w:val="21"/>
          <w:szCs w:val="21"/>
        </w:rPr>
        <w:t xml:space="preserve">six </w:t>
      </w:r>
      <w:r w:rsidR="00D031A7" w:rsidRPr="00D55F8D">
        <w:rPr>
          <w:rFonts w:ascii="Book Antiqua" w:hAnsi="Book Antiqua"/>
          <w:sz w:val="21"/>
          <w:szCs w:val="21"/>
        </w:rPr>
        <w:t>JPPC</w:t>
      </w:r>
      <w:r w:rsidR="00652B7C" w:rsidRPr="00D55F8D">
        <w:rPr>
          <w:rFonts w:ascii="Book Antiqua" w:hAnsi="Book Antiqua"/>
          <w:sz w:val="21"/>
          <w:szCs w:val="21"/>
        </w:rPr>
        <w:t xml:space="preserve"> meetings each year </w:t>
      </w:r>
    </w:p>
    <w:p w14:paraId="56EDB90E" w14:textId="26BABBC7" w:rsidR="00346D74" w:rsidRPr="00D55F8D" w:rsidRDefault="00346D74" w:rsidP="00474C55">
      <w:pPr>
        <w:pStyle w:val="ListParagraph"/>
        <w:numPr>
          <w:ilvl w:val="0"/>
          <w:numId w:val="9"/>
        </w:numPr>
        <w:spacing w:after="0" w:line="240" w:lineRule="auto"/>
        <w:jc w:val="both"/>
        <w:rPr>
          <w:rFonts w:ascii="Book Antiqua" w:hAnsi="Book Antiqua"/>
          <w:sz w:val="21"/>
          <w:szCs w:val="21"/>
        </w:rPr>
      </w:pPr>
      <w:r w:rsidRPr="00D55F8D">
        <w:rPr>
          <w:rFonts w:ascii="Book Antiqua" w:hAnsi="Book Antiqua"/>
          <w:sz w:val="21"/>
          <w:szCs w:val="21"/>
        </w:rPr>
        <w:t>Be willing to prepare for meetin</w:t>
      </w:r>
      <w:r w:rsidR="00652B7C" w:rsidRPr="00D55F8D">
        <w:rPr>
          <w:rFonts w:ascii="Book Antiqua" w:hAnsi="Book Antiqua"/>
          <w:sz w:val="21"/>
          <w:szCs w:val="21"/>
        </w:rPr>
        <w:t>gs by reading</w:t>
      </w:r>
      <w:r w:rsidR="00B03037" w:rsidRPr="00D55F8D">
        <w:rPr>
          <w:rFonts w:ascii="Book Antiqua" w:hAnsi="Book Antiqua"/>
          <w:sz w:val="21"/>
          <w:szCs w:val="21"/>
        </w:rPr>
        <w:t>/viewing</w:t>
      </w:r>
      <w:r w:rsidR="00652B7C" w:rsidRPr="00D55F8D">
        <w:rPr>
          <w:rFonts w:ascii="Book Antiqua" w:hAnsi="Book Antiqua"/>
          <w:sz w:val="21"/>
          <w:szCs w:val="21"/>
        </w:rPr>
        <w:t xml:space="preserve"> mate</w:t>
      </w:r>
      <w:r w:rsidR="00C6422A" w:rsidRPr="00D55F8D">
        <w:rPr>
          <w:rFonts w:ascii="Book Antiqua" w:hAnsi="Book Antiqua"/>
          <w:sz w:val="21"/>
          <w:szCs w:val="21"/>
        </w:rPr>
        <w:t xml:space="preserve">rials provided </w:t>
      </w:r>
      <w:r w:rsidR="00BC5222" w:rsidRPr="00D55F8D">
        <w:rPr>
          <w:rFonts w:ascii="Book Antiqua" w:hAnsi="Book Antiqua"/>
          <w:sz w:val="21"/>
          <w:szCs w:val="21"/>
        </w:rPr>
        <w:t>beforehand</w:t>
      </w:r>
      <w:r w:rsidR="00C6422A" w:rsidRPr="00D55F8D">
        <w:rPr>
          <w:rFonts w:ascii="Book Antiqua" w:hAnsi="Book Antiqua"/>
          <w:sz w:val="21"/>
          <w:szCs w:val="21"/>
        </w:rPr>
        <w:t>.</w:t>
      </w:r>
    </w:p>
    <w:p w14:paraId="41722F42" w14:textId="5403565E" w:rsidR="00307250" w:rsidRDefault="00171A9D" w:rsidP="00D55F8D">
      <w:pPr>
        <w:pStyle w:val="ListParagraph"/>
        <w:numPr>
          <w:ilvl w:val="0"/>
          <w:numId w:val="9"/>
        </w:numPr>
        <w:spacing w:after="0" w:line="240" w:lineRule="auto"/>
        <w:jc w:val="both"/>
        <w:rPr>
          <w:rFonts w:ascii="Book Antiqua" w:hAnsi="Book Antiqua"/>
          <w:sz w:val="21"/>
          <w:szCs w:val="21"/>
        </w:rPr>
      </w:pPr>
      <w:r w:rsidRPr="00474C55">
        <w:rPr>
          <w:rFonts w:ascii="Book Antiqua" w:hAnsi="Book Antiqua"/>
          <w:sz w:val="21"/>
          <w:szCs w:val="21"/>
        </w:rPr>
        <w:t>Have undertaken or b</w:t>
      </w:r>
      <w:r w:rsidR="00403C86">
        <w:rPr>
          <w:rFonts w:ascii="Book Antiqua" w:hAnsi="Book Antiqua"/>
          <w:sz w:val="21"/>
          <w:szCs w:val="21"/>
        </w:rPr>
        <w:t xml:space="preserve">e willing to undertake </w:t>
      </w:r>
      <w:r w:rsidR="00115BAF" w:rsidRPr="00403C86">
        <w:rPr>
          <w:rFonts w:ascii="Book Antiqua" w:hAnsi="Book Antiqua"/>
          <w:i/>
          <w:sz w:val="21"/>
          <w:szCs w:val="21"/>
        </w:rPr>
        <w:t>Alpha</w:t>
      </w:r>
      <w:r w:rsidR="00115BAF" w:rsidRPr="00474C55">
        <w:rPr>
          <w:rFonts w:ascii="Book Antiqua" w:hAnsi="Book Antiqua"/>
          <w:sz w:val="21"/>
          <w:szCs w:val="21"/>
        </w:rPr>
        <w:t xml:space="preserve"> </w:t>
      </w:r>
      <w:r w:rsidR="001D6017" w:rsidRPr="00051B8F">
        <w:rPr>
          <w:rFonts w:ascii="Book Antiqua" w:hAnsi="Book Antiqua"/>
          <w:sz w:val="21"/>
          <w:szCs w:val="21"/>
        </w:rPr>
        <w:t>or</w:t>
      </w:r>
      <w:r w:rsidR="001D6017" w:rsidRPr="00474C55">
        <w:rPr>
          <w:rFonts w:ascii="Book Antiqua" w:hAnsi="Book Antiqua"/>
          <w:sz w:val="21"/>
          <w:szCs w:val="21"/>
        </w:rPr>
        <w:t xml:space="preserve"> be willing to invite others to take part in </w:t>
      </w:r>
      <w:r w:rsidR="001D6017" w:rsidRPr="00403C86">
        <w:rPr>
          <w:rFonts w:ascii="Book Antiqua" w:hAnsi="Book Antiqua"/>
          <w:i/>
          <w:sz w:val="21"/>
          <w:szCs w:val="21"/>
        </w:rPr>
        <w:t>Alpha</w:t>
      </w:r>
      <w:r w:rsidR="00115BAF" w:rsidRPr="00474C55">
        <w:rPr>
          <w:rFonts w:ascii="Book Antiqua" w:hAnsi="Book Antiqua"/>
          <w:sz w:val="21"/>
          <w:szCs w:val="21"/>
        </w:rPr>
        <w:t>.</w:t>
      </w:r>
      <w:r w:rsidR="00D03CFC" w:rsidRPr="00474C55">
        <w:rPr>
          <w:rFonts w:ascii="Book Antiqua" w:hAnsi="Book Antiqua"/>
          <w:sz w:val="21"/>
          <w:szCs w:val="21"/>
        </w:rPr>
        <w:t xml:space="preserve"> </w:t>
      </w:r>
      <w:r w:rsidR="00D03CFC" w:rsidRPr="00D55F8D">
        <w:rPr>
          <w:rFonts w:ascii="Book Antiqua" w:hAnsi="Book Antiqua"/>
          <w:sz w:val="21"/>
          <w:szCs w:val="21"/>
        </w:rPr>
        <w:t xml:space="preserve"> </w:t>
      </w:r>
    </w:p>
    <w:p w14:paraId="071CD0BF" w14:textId="77777777" w:rsidR="00403C86" w:rsidRPr="00403C86" w:rsidRDefault="00403C86" w:rsidP="00403C86">
      <w:pPr>
        <w:spacing w:after="0" w:line="240" w:lineRule="auto"/>
        <w:jc w:val="both"/>
        <w:rPr>
          <w:rFonts w:ascii="Book Antiqua" w:hAnsi="Book Antiqua"/>
          <w:sz w:val="21"/>
          <w:szCs w:val="21"/>
        </w:rPr>
      </w:pPr>
    </w:p>
    <w:p w14:paraId="548BCF51" w14:textId="454A3172" w:rsidR="00115BAF" w:rsidRPr="00474C55" w:rsidRDefault="00115BAF" w:rsidP="004B731D">
      <w:pPr>
        <w:pStyle w:val="ListParagraph"/>
        <w:numPr>
          <w:ilvl w:val="0"/>
          <w:numId w:val="12"/>
        </w:numPr>
        <w:spacing w:after="0" w:line="240" w:lineRule="auto"/>
        <w:ind w:left="450"/>
        <w:jc w:val="both"/>
        <w:rPr>
          <w:rFonts w:ascii="Book Antiqua" w:hAnsi="Book Antiqua"/>
          <w:b/>
          <w:sz w:val="21"/>
          <w:szCs w:val="21"/>
        </w:rPr>
      </w:pPr>
      <w:r w:rsidRPr="00474C55">
        <w:rPr>
          <w:rFonts w:ascii="Book Antiqua" w:hAnsi="Book Antiqua"/>
          <w:b/>
          <w:sz w:val="21"/>
          <w:szCs w:val="21"/>
        </w:rPr>
        <w:t>ANNUAL PARISH MEETING (APM)</w:t>
      </w:r>
    </w:p>
    <w:p w14:paraId="129D3630" w14:textId="77777777" w:rsidR="00115BAF" w:rsidRPr="00474C55" w:rsidRDefault="00115BAF" w:rsidP="00474C55">
      <w:pPr>
        <w:spacing w:after="0" w:line="240" w:lineRule="auto"/>
        <w:jc w:val="both"/>
        <w:rPr>
          <w:rFonts w:ascii="Book Antiqua" w:hAnsi="Book Antiqua"/>
          <w:b/>
          <w:sz w:val="21"/>
          <w:szCs w:val="21"/>
        </w:rPr>
      </w:pPr>
    </w:p>
    <w:p w14:paraId="7FC77893" w14:textId="710D9EF4" w:rsidR="00FD26B7" w:rsidRPr="00474C55" w:rsidRDefault="00115BAF" w:rsidP="00474C55">
      <w:pPr>
        <w:pStyle w:val="ListParagraph"/>
        <w:numPr>
          <w:ilvl w:val="1"/>
          <w:numId w:val="17"/>
        </w:numPr>
        <w:spacing w:after="0" w:line="240" w:lineRule="auto"/>
        <w:jc w:val="both"/>
        <w:rPr>
          <w:rFonts w:ascii="Book Antiqua" w:hAnsi="Book Antiqua"/>
          <w:b/>
          <w:sz w:val="21"/>
          <w:szCs w:val="21"/>
        </w:rPr>
      </w:pPr>
      <w:r w:rsidRPr="00474C55">
        <w:rPr>
          <w:rFonts w:ascii="Book Antiqua" w:hAnsi="Book Antiqua"/>
          <w:sz w:val="21"/>
          <w:szCs w:val="21"/>
        </w:rPr>
        <w:t>Each pari</w:t>
      </w:r>
      <w:r w:rsidR="00C30289" w:rsidRPr="00474C55">
        <w:rPr>
          <w:rFonts w:ascii="Book Antiqua" w:hAnsi="Book Antiqua"/>
          <w:sz w:val="21"/>
          <w:szCs w:val="21"/>
        </w:rPr>
        <w:t>sh shall hold an APM</w:t>
      </w:r>
      <w:r w:rsidRPr="00474C55">
        <w:rPr>
          <w:rFonts w:ascii="Book Antiqua" w:hAnsi="Book Antiqua"/>
          <w:sz w:val="21"/>
          <w:szCs w:val="21"/>
        </w:rPr>
        <w:t xml:space="preserve"> each year in February or March.  These meetings are called by the Pres</w:t>
      </w:r>
      <w:r w:rsidR="00C30289" w:rsidRPr="00474C55">
        <w:rPr>
          <w:rFonts w:ascii="Book Antiqua" w:hAnsi="Book Antiqua"/>
          <w:sz w:val="21"/>
          <w:szCs w:val="21"/>
        </w:rPr>
        <w:t>ident.  The date, time and venue</w:t>
      </w:r>
      <w:r w:rsidRPr="00474C55">
        <w:rPr>
          <w:rFonts w:ascii="Book Antiqua" w:hAnsi="Book Antiqua"/>
          <w:sz w:val="21"/>
          <w:szCs w:val="21"/>
        </w:rPr>
        <w:t xml:space="preserve"> will be advertised in the parish newsletter for the four weeks preceding the meeting.  </w:t>
      </w:r>
    </w:p>
    <w:p w14:paraId="04EF9476" w14:textId="77777777" w:rsidR="002203D7" w:rsidRPr="00474C55" w:rsidRDefault="002203D7" w:rsidP="00474C55">
      <w:pPr>
        <w:pStyle w:val="ListParagraph"/>
        <w:spacing w:after="0" w:line="240" w:lineRule="auto"/>
        <w:ind w:left="1080"/>
        <w:jc w:val="both"/>
        <w:rPr>
          <w:rFonts w:ascii="Book Antiqua" w:hAnsi="Book Antiqua"/>
          <w:b/>
          <w:sz w:val="21"/>
          <w:szCs w:val="21"/>
        </w:rPr>
      </w:pPr>
    </w:p>
    <w:p w14:paraId="761F2F08" w14:textId="7C3082C1" w:rsidR="002203D7" w:rsidRPr="00474C55" w:rsidRDefault="00D55F8D" w:rsidP="00474C55">
      <w:pPr>
        <w:pStyle w:val="ListParagraph"/>
        <w:numPr>
          <w:ilvl w:val="1"/>
          <w:numId w:val="17"/>
        </w:numPr>
        <w:spacing w:after="0" w:line="240" w:lineRule="auto"/>
        <w:jc w:val="both"/>
        <w:rPr>
          <w:rFonts w:ascii="Book Antiqua" w:hAnsi="Book Antiqua"/>
          <w:b/>
          <w:sz w:val="21"/>
          <w:szCs w:val="21"/>
        </w:rPr>
      </w:pPr>
      <w:r>
        <w:rPr>
          <w:rFonts w:ascii="Book Antiqua" w:hAnsi="Book Antiqua"/>
          <w:sz w:val="21"/>
          <w:szCs w:val="21"/>
        </w:rPr>
        <w:t>The Parish P</w:t>
      </w:r>
      <w:r w:rsidR="002203D7" w:rsidRPr="00474C55">
        <w:rPr>
          <w:rFonts w:ascii="Book Antiqua" w:hAnsi="Book Antiqua"/>
          <w:sz w:val="21"/>
          <w:szCs w:val="21"/>
        </w:rPr>
        <w:t xml:space="preserve">riest will chair the APM </w:t>
      </w:r>
      <w:r w:rsidR="002203D7" w:rsidRPr="00D55F8D">
        <w:rPr>
          <w:rFonts w:ascii="Book Antiqua" w:hAnsi="Book Antiqua"/>
          <w:sz w:val="21"/>
          <w:szCs w:val="21"/>
        </w:rPr>
        <w:t>in each parish</w:t>
      </w:r>
      <w:r w:rsidR="002203D7" w:rsidRPr="00474C55">
        <w:rPr>
          <w:rFonts w:ascii="Book Antiqua" w:hAnsi="Book Antiqua"/>
          <w:sz w:val="21"/>
          <w:szCs w:val="21"/>
        </w:rPr>
        <w:t>.</w:t>
      </w:r>
    </w:p>
    <w:p w14:paraId="484818A0" w14:textId="77777777" w:rsidR="00FD26B7" w:rsidRPr="00474C55" w:rsidRDefault="00FD26B7" w:rsidP="00474C55">
      <w:pPr>
        <w:spacing w:after="0" w:line="240" w:lineRule="auto"/>
        <w:jc w:val="both"/>
        <w:rPr>
          <w:rFonts w:ascii="Book Antiqua" w:hAnsi="Book Antiqua"/>
          <w:b/>
          <w:sz w:val="21"/>
          <w:szCs w:val="21"/>
        </w:rPr>
      </w:pPr>
    </w:p>
    <w:p w14:paraId="10E5908A" w14:textId="62F88F0A" w:rsidR="00FD26B7" w:rsidRPr="00D0514A" w:rsidRDefault="00115BAF" w:rsidP="00474C55">
      <w:pPr>
        <w:pStyle w:val="ListParagraph"/>
        <w:numPr>
          <w:ilvl w:val="1"/>
          <w:numId w:val="17"/>
        </w:numPr>
        <w:spacing w:after="0" w:line="240" w:lineRule="auto"/>
        <w:jc w:val="both"/>
        <w:rPr>
          <w:rFonts w:ascii="Book Antiqua" w:hAnsi="Book Antiqua"/>
          <w:sz w:val="21"/>
          <w:szCs w:val="21"/>
        </w:rPr>
      </w:pPr>
      <w:r w:rsidRPr="00D0514A">
        <w:rPr>
          <w:rFonts w:ascii="Book Antiqua" w:hAnsi="Book Antiqua"/>
          <w:sz w:val="21"/>
          <w:szCs w:val="21"/>
        </w:rPr>
        <w:t>In Cycles 1 &amp; 2</w:t>
      </w:r>
      <w:r w:rsidR="00D03CFC" w:rsidRPr="00D0514A">
        <w:rPr>
          <w:rFonts w:ascii="Book Antiqua" w:hAnsi="Book Antiqua"/>
          <w:sz w:val="21"/>
          <w:szCs w:val="21"/>
        </w:rPr>
        <w:t xml:space="preserve"> (see para</w:t>
      </w:r>
      <w:r w:rsidR="00D55F8D" w:rsidRPr="00D0514A">
        <w:rPr>
          <w:rFonts w:ascii="Book Antiqua" w:hAnsi="Book Antiqua"/>
          <w:sz w:val="21"/>
          <w:szCs w:val="21"/>
        </w:rPr>
        <w:t>graph</w:t>
      </w:r>
      <w:r w:rsidR="00F54BD4" w:rsidRPr="00D0514A">
        <w:rPr>
          <w:rFonts w:ascii="Book Antiqua" w:hAnsi="Book Antiqua"/>
          <w:sz w:val="21"/>
          <w:szCs w:val="21"/>
        </w:rPr>
        <w:t xml:space="preserve"> </w:t>
      </w:r>
      <w:r w:rsidR="00D55F8D" w:rsidRPr="00D0514A">
        <w:rPr>
          <w:rFonts w:ascii="Book Antiqua" w:hAnsi="Book Antiqua"/>
          <w:sz w:val="21"/>
          <w:szCs w:val="21"/>
        </w:rPr>
        <w:t>5.5</w:t>
      </w:r>
      <w:r w:rsidR="00D03CFC" w:rsidRPr="00D0514A">
        <w:rPr>
          <w:rFonts w:ascii="Book Antiqua" w:hAnsi="Book Antiqua"/>
          <w:sz w:val="21"/>
          <w:szCs w:val="21"/>
        </w:rPr>
        <w:t xml:space="preserve"> below)</w:t>
      </w:r>
      <w:r w:rsidRPr="00D0514A">
        <w:rPr>
          <w:rFonts w:ascii="Book Antiqua" w:hAnsi="Book Antiqua"/>
          <w:sz w:val="21"/>
          <w:szCs w:val="21"/>
        </w:rPr>
        <w:t xml:space="preserve"> at each APM, in addition to any other business appro</w:t>
      </w:r>
      <w:r w:rsidR="0018031A" w:rsidRPr="00D0514A">
        <w:rPr>
          <w:rFonts w:ascii="Book Antiqua" w:hAnsi="Book Antiqua"/>
          <w:sz w:val="21"/>
          <w:szCs w:val="21"/>
        </w:rPr>
        <w:t>ved on the agenda, the election of</w:t>
      </w:r>
      <w:r w:rsidRPr="00D0514A">
        <w:rPr>
          <w:rFonts w:ascii="Book Antiqua" w:hAnsi="Book Antiqua"/>
          <w:sz w:val="21"/>
          <w:szCs w:val="21"/>
        </w:rPr>
        <w:t xml:space="preserve"> new members</w:t>
      </w:r>
      <w:r w:rsidR="00051B8F" w:rsidRPr="00D0514A">
        <w:rPr>
          <w:rFonts w:ascii="Book Antiqua" w:hAnsi="Book Antiqua"/>
          <w:sz w:val="21"/>
          <w:szCs w:val="21"/>
        </w:rPr>
        <w:t xml:space="preserve"> and/or those seeking re-election for a second term</w:t>
      </w:r>
      <w:r w:rsidRPr="00D0514A">
        <w:rPr>
          <w:rFonts w:ascii="Book Antiqua" w:hAnsi="Book Antiqua"/>
          <w:sz w:val="21"/>
          <w:szCs w:val="21"/>
        </w:rPr>
        <w:t xml:space="preserve"> will take place</w:t>
      </w:r>
      <w:r w:rsidR="00051B8F" w:rsidRPr="00D0514A">
        <w:rPr>
          <w:rFonts w:ascii="Book Antiqua" w:hAnsi="Book Antiqua"/>
          <w:sz w:val="21"/>
          <w:szCs w:val="21"/>
        </w:rPr>
        <w:t xml:space="preserve">. </w:t>
      </w:r>
      <w:r w:rsidRPr="00D0514A">
        <w:rPr>
          <w:rFonts w:ascii="Book Antiqua" w:hAnsi="Book Antiqua"/>
          <w:sz w:val="21"/>
          <w:szCs w:val="21"/>
        </w:rPr>
        <w:t xml:space="preserve">There will </w:t>
      </w:r>
      <w:r w:rsidR="00B17D81" w:rsidRPr="00D0514A">
        <w:rPr>
          <w:rFonts w:ascii="Book Antiqua" w:hAnsi="Book Antiqua"/>
          <w:sz w:val="21"/>
          <w:szCs w:val="21"/>
        </w:rPr>
        <w:t>be no elections in Cycle 3</w:t>
      </w:r>
      <w:r w:rsidRPr="00D0514A">
        <w:rPr>
          <w:rFonts w:ascii="Book Antiqua" w:hAnsi="Book Antiqua"/>
          <w:sz w:val="21"/>
          <w:szCs w:val="21"/>
        </w:rPr>
        <w:t xml:space="preserve">.  </w:t>
      </w:r>
    </w:p>
    <w:p w14:paraId="3F25864D" w14:textId="77777777" w:rsidR="00A6251F" w:rsidRPr="00403C86" w:rsidRDefault="00A6251F" w:rsidP="00403C86">
      <w:pPr>
        <w:spacing w:after="0" w:line="240" w:lineRule="auto"/>
        <w:jc w:val="both"/>
        <w:rPr>
          <w:rFonts w:ascii="Book Antiqua" w:hAnsi="Book Antiqua"/>
          <w:sz w:val="21"/>
          <w:szCs w:val="21"/>
        </w:rPr>
      </w:pPr>
    </w:p>
    <w:p w14:paraId="1D9E1D47" w14:textId="175B372F" w:rsidR="00A6251F" w:rsidRPr="00474C55" w:rsidRDefault="00652B7C" w:rsidP="00474C55">
      <w:pPr>
        <w:pStyle w:val="ListParagraph"/>
        <w:numPr>
          <w:ilvl w:val="0"/>
          <w:numId w:val="17"/>
        </w:numPr>
        <w:spacing w:after="0" w:line="240" w:lineRule="auto"/>
        <w:jc w:val="both"/>
        <w:rPr>
          <w:rFonts w:ascii="Book Antiqua" w:hAnsi="Book Antiqua"/>
          <w:b/>
          <w:sz w:val="21"/>
          <w:szCs w:val="21"/>
        </w:rPr>
      </w:pPr>
      <w:r w:rsidRPr="00474C55">
        <w:rPr>
          <w:rFonts w:ascii="Book Antiqua" w:hAnsi="Book Antiqua"/>
          <w:b/>
          <w:sz w:val="21"/>
          <w:szCs w:val="21"/>
        </w:rPr>
        <w:t>PROCESS FOR THE ELEC</w:t>
      </w:r>
      <w:r w:rsidR="00A6251F" w:rsidRPr="00474C55">
        <w:rPr>
          <w:rFonts w:ascii="Book Antiqua" w:hAnsi="Book Antiqua"/>
          <w:b/>
          <w:sz w:val="21"/>
          <w:szCs w:val="21"/>
        </w:rPr>
        <w:t xml:space="preserve">TION OF </w:t>
      </w:r>
      <w:r w:rsidR="00D031A7" w:rsidRPr="00474C55">
        <w:rPr>
          <w:rFonts w:ascii="Book Antiqua" w:hAnsi="Book Antiqua"/>
          <w:b/>
          <w:sz w:val="21"/>
          <w:szCs w:val="21"/>
        </w:rPr>
        <w:t>JPPC</w:t>
      </w:r>
      <w:r w:rsidR="00A6251F" w:rsidRPr="00474C55">
        <w:rPr>
          <w:rFonts w:ascii="Book Antiqua" w:hAnsi="Book Antiqua"/>
          <w:b/>
          <w:sz w:val="21"/>
          <w:szCs w:val="21"/>
        </w:rPr>
        <w:t xml:space="preserve"> MEMBERS </w:t>
      </w:r>
    </w:p>
    <w:p w14:paraId="55D5F672" w14:textId="77777777" w:rsidR="00A6251F" w:rsidRPr="00474C55" w:rsidRDefault="00A6251F" w:rsidP="00474C55">
      <w:pPr>
        <w:pStyle w:val="ListParagraph"/>
        <w:spacing w:after="0" w:line="240" w:lineRule="auto"/>
        <w:ind w:left="0"/>
        <w:jc w:val="both"/>
        <w:rPr>
          <w:rFonts w:ascii="Book Antiqua" w:hAnsi="Book Antiqua"/>
          <w:b/>
          <w:i/>
          <w:sz w:val="21"/>
          <w:szCs w:val="21"/>
        </w:rPr>
      </w:pPr>
    </w:p>
    <w:p w14:paraId="78137F72" w14:textId="5DE7B367" w:rsidR="00B7678C" w:rsidRPr="00474C55" w:rsidRDefault="00B7678C" w:rsidP="00474C55">
      <w:pPr>
        <w:pStyle w:val="ListParagraph"/>
        <w:numPr>
          <w:ilvl w:val="1"/>
          <w:numId w:val="17"/>
        </w:numPr>
        <w:spacing w:after="0" w:line="240" w:lineRule="auto"/>
        <w:jc w:val="both"/>
        <w:rPr>
          <w:rFonts w:ascii="Book Antiqua" w:hAnsi="Book Antiqua"/>
          <w:sz w:val="21"/>
          <w:szCs w:val="21"/>
        </w:rPr>
      </w:pPr>
      <w:r w:rsidRPr="00474C55">
        <w:rPr>
          <w:rFonts w:ascii="Book Antiqua" w:hAnsi="Book Antiqua"/>
          <w:sz w:val="21"/>
          <w:szCs w:val="21"/>
        </w:rPr>
        <w:t xml:space="preserve">The process for the </w:t>
      </w:r>
      <w:r w:rsidR="00CF6B7D" w:rsidRPr="00474C55">
        <w:rPr>
          <w:rFonts w:ascii="Book Antiqua" w:hAnsi="Book Antiqua"/>
          <w:sz w:val="21"/>
          <w:szCs w:val="21"/>
        </w:rPr>
        <w:t xml:space="preserve">initial </w:t>
      </w:r>
      <w:r w:rsidRPr="00474C55">
        <w:rPr>
          <w:rFonts w:ascii="Book Antiqua" w:hAnsi="Book Antiqua"/>
          <w:sz w:val="21"/>
          <w:szCs w:val="21"/>
        </w:rPr>
        <w:t>election of JPPC members in February/March</w:t>
      </w:r>
      <w:r w:rsidR="00D55F8D">
        <w:rPr>
          <w:rFonts w:ascii="Book Antiqua" w:hAnsi="Book Antiqua"/>
          <w:sz w:val="21"/>
          <w:szCs w:val="21"/>
        </w:rPr>
        <w:t xml:space="preserve"> 2019 is set out in the </w:t>
      </w:r>
      <w:r w:rsidRPr="00474C55">
        <w:rPr>
          <w:rFonts w:ascii="Book Antiqua" w:hAnsi="Book Antiqua"/>
          <w:sz w:val="21"/>
          <w:szCs w:val="21"/>
        </w:rPr>
        <w:t>Annex</w:t>
      </w:r>
      <w:r w:rsidR="00D55F8D">
        <w:rPr>
          <w:rFonts w:ascii="Book Antiqua" w:hAnsi="Book Antiqua"/>
          <w:sz w:val="21"/>
          <w:szCs w:val="21"/>
        </w:rPr>
        <w:t xml:space="preserve"> at </w:t>
      </w:r>
      <w:r w:rsidR="00403C86">
        <w:rPr>
          <w:rFonts w:ascii="Book Antiqua" w:hAnsi="Book Antiqua"/>
          <w:sz w:val="21"/>
          <w:szCs w:val="21"/>
        </w:rPr>
        <w:t>t</w:t>
      </w:r>
      <w:r w:rsidR="00D55F8D">
        <w:rPr>
          <w:rFonts w:ascii="Book Antiqua" w:hAnsi="Book Antiqua"/>
          <w:sz w:val="21"/>
          <w:szCs w:val="21"/>
        </w:rPr>
        <w:t>he end of the Terms of Reference</w:t>
      </w:r>
      <w:r w:rsidRPr="00474C55">
        <w:rPr>
          <w:rFonts w:ascii="Book Antiqua" w:hAnsi="Book Antiqua"/>
          <w:sz w:val="21"/>
          <w:szCs w:val="21"/>
        </w:rPr>
        <w:t xml:space="preserve">. </w:t>
      </w:r>
    </w:p>
    <w:p w14:paraId="51E2870D" w14:textId="77777777" w:rsidR="00B7678C" w:rsidRPr="00474C55" w:rsidRDefault="00B7678C" w:rsidP="00474C55">
      <w:pPr>
        <w:pStyle w:val="ListParagraph"/>
        <w:spacing w:after="0" w:line="240" w:lineRule="auto"/>
        <w:ind w:left="1080"/>
        <w:jc w:val="both"/>
        <w:rPr>
          <w:rFonts w:ascii="Book Antiqua" w:hAnsi="Book Antiqua"/>
          <w:sz w:val="21"/>
          <w:szCs w:val="21"/>
        </w:rPr>
      </w:pPr>
    </w:p>
    <w:p w14:paraId="00EDD78D" w14:textId="311730EB" w:rsidR="00B7678C" w:rsidRPr="00474C55" w:rsidRDefault="00A6251F" w:rsidP="00474C55">
      <w:pPr>
        <w:pStyle w:val="ListParagraph"/>
        <w:numPr>
          <w:ilvl w:val="1"/>
          <w:numId w:val="17"/>
        </w:numPr>
        <w:spacing w:after="0" w:line="240" w:lineRule="auto"/>
        <w:jc w:val="both"/>
        <w:rPr>
          <w:rFonts w:ascii="Book Antiqua" w:hAnsi="Book Antiqua"/>
          <w:sz w:val="21"/>
          <w:szCs w:val="21"/>
        </w:rPr>
      </w:pPr>
      <w:r w:rsidRPr="00474C55">
        <w:rPr>
          <w:rFonts w:ascii="Book Antiqua" w:hAnsi="Book Antiqua"/>
          <w:sz w:val="21"/>
          <w:szCs w:val="21"/>
        </w:rPr>
        <w:t>The process</w:t>
      </w:r>
      <w:r w:rsidR="00403C86">
        <w:rPr>
          <w:rFonts w:ascii="Book Antiqua" w:hAnsi="Book Antiqua"/>
          <w:sz w:val="21"/>
          <w:szCs w:val="21"/>
        </w:rPr>
        <w:t xml:space="preserve"> for election to</w:t>
      </w:r>
      <w:r w:rsidR="00B7678C" w:rsidRPr="00474C55">
        <w:rPr>
          <w:rFonts w:ascii="Book Antiqua" w:hAnsi="Book Antiqua"/>
          <w:sz w:val="21"/>
          <w:szCs w:val="21"/>
        </w:rPr>
        <w:t xml:space="preserve"> t</w:t>
      </w:r>
      <w:r w:rsidR="00411978" w:rsidRPr="00474C55">
        <w:rPr>
          <w:rFonts w:ascii="Book Antiqua" w:hAnsi="Book Antiqua"/>
          <w:sz w:val="21"/>
          <w:szCs w:val="21"/>
        </w:rPr>
        <w:t>he JPPC from February/March 2021 [no elections in 2020]</w:t>
      </w:r>
      <w:r w:rsidR="00B7678C" w:rsidRPr="00474C55">
        <w:rPr>
          <w:rFonts w:ascii="Book Antiqua" w:hAnsi="Book Antiqua"/>
          <w:sz w:val="21"/>
          <w:szCs w:val="21"/>
        </w:rPr>
        <w:t xml:space="preserve"> onwards will be as follows:</w:t>
      </w:r>
    </w:p>
    <w:p w14:paraId="4F3A03AF" w14:textId="3F72E6EF" w:rsidR="00CA0A74" w:rsidRPr="00474C55" w:rsidRDefault="00B7678C" w:rsidP="00474C55">
      <w:pPr>
        <w:spacing w:after="0" w:line="240" w:lineRule="auto"/>
        <w:jc w:val="both"/>
        <w:rPr>
          <w:rFonts w:ascii="Book Antiqua" w:hAnsi="Book Antiqua"/>
          <w:sz w:val="21"/>
          <w:szCs w:val="21"/>
        </w:rPr>
      </w:pPr>
      <w:r w:rsidRPr="00474C55">
        <w:rPr>
          <w:rFonts w:ascii="Book Antiqua" w:hAnsi="Book Antiqua"/>
          <w:sz w:val="21"/>
          <w:szCs w:val="21"/>
        </w:rPr>
        <w:t xml:space="preserve"> </w:t>
      </w:r>
      <w:r w:rsidR="00A6251F" w:rsidRPr="00474C55">
        <w:rPr>
          <w:rFonts w:ascii="Book Antiqua" w:hAnsi="Book Antiqua"/>
          <w:sz w:val="21"/>
          <w:szCs w:val="21"/>
        </w:rPr>
        <w:t xml:space="preserve"> </w:t>
      </w:r>
    </w:p>
    <w:p w14:paraId="6C8EE01D" w14:textId="7F4CC4E3" w:rsidR="00B7678C" w:rsidRPr="00474C55" w:rsidRDefault="00474C55" w:rsidP="00474C55">
      <w:pPr>
        <w:spacing w:after="0" w:line="240" w:lineRule="auto"/>
        <w:ind w:left="1080"/>
        <w:jc w:val="both"/>
        <w:rPr>
          <w:rFonts w:ascii="Book Antiqua" w:hAnsi="Book Antiqua" w:cs="Times New Roman"/>
          <w:color w:val="000000" w:themeColor="text1"/>
          <w:sz w:val="21"/>
          <w:szCs w:val="21"/>
        </w:rPr>
      </w:pPr>
      <w:r w:rsidRPr="00474C55">
        <w:rPr>
          <w:rFonts w:ascii="Book Antiqua" w:hAnsi="Book Antiqua"/>
          <w:sz w:val="21"/>
          <w:szCs w:val="21"/>
        </w:rPr>
        <w:t>5.2</w:t>
      </w:r>
      <w:r w:rsidR="00B7678C" w:rsidRPr="00474C55">
        <w:rPr>
          <w:rFonts w:ascii="Book Antiqua" w:hAnsi="Book Antiqua"/>
          <w:sz w:val="21"/>
          <w:szCs w:val="21"/>
        </w:rPr>
        <w:t>a</w:t>
      </w:r>
      <w:r w:rsidR="00CF6B7D" w:rsidRPr="00474C55">
        <w:rPr>
          <w:rFonts w:ascii="Book Antiqua" w:hAnsi="Book Antiqua"/>
          <w:sz w:val="21"/>
          <w:szCs w:val="21"/>
        </w:rPr>
        <w:t xml:space="preserve">.   </w:t>
      </w:r>
      <w:r w:rsidR="00B7678C" w:rsidRPr="00474C55">
        <w:rPr>
          <w:rFonts w:ascii="Book Antiqua" w:hAnsi="Book Antiqua" w:cs="Times New Roman"/>
          <w:color w:val="000000" w:themeColor="text1"/>
          <w:sz w:val="21"/>
          <w:szCs w:val="21"/>
        </w:rPr>
        <w:t xml:space="preserve">When </w:t>
      </w:r>
      <w:r w:rsidR="00411978" w:rsidRPr="00474C55">
        <w:rPr>
          <w:rFonts w:ascii="Book Antiqua" w:hAnsi="Book Antiqua" w:cs="Times New Roman"/>
          <w:color w:val="000000" w:themeColor="text1"/>
          <w:sz w:val="21"/>
          <w:szCs w:val="21"/>
        </w:rPr>
        <w:t xml:space="preserve">the </w:t>
      </w:r>
      <w:r w:rsidR="00B7678C" w:rsidRPr="00474C55">
        <w:rPr>
          <w:rFonts w:ascii="Book Antiqua" w:hAnsi="Book Antiqua" w:cs="Times New Roman"/>
          <w:color w:val="000000" w:themeColor="text1"/>
          <w:sz w:val="21"/>
          <w:szCs w:val="21"/>
        </w:rPr>
        <w:t>APM is first advertised in the parish newsletter</w:t>
      </w:r>
      <w:r w:rsidR="00403C86">
        <w:rPr>
          <w:rFonts w:ascii="Book Antiqua" w:hAnsi="Book Antiqua" w:cs="Times New Roman"/>
          <w:color w:val="000000" w:themeColor="text1"/>
          <w:sz w:val="21"/>
          <w:szCs w:val="21"/>
        </w:rPr>
        <w:t>,</w:t>
      </w:r>
      <w:r w:rsidR="00B7678C" w:rsidRPr="00474C55">
        <w:rPr>
          <w:rFonts w:ascii="Book Antiqua" w:hAnsi="Book Antiqua" w:cs="Times New Roman"/>
          <w:color w:val="000000" w:themeColor="text1"/>
          <w:sz w:val="21"/>
          <w:szCs w:val="21"/>
        </w:rPr>
        <w:t xml:space="preserve"> at least four weeks before the </w:t>
      </w:r>
      <w:proofErr w:type="gramStart"/>
      <w:r w:rsidR="00403C86">
        <w:rPr>
          <w:rFonts w:ascii="Book Antiqua" w:hAnsi="Book Antiqua" w:cs="Times New Roman"/>
          <w:color w:val="000000" w:themeColor="text1"/>
          <w:sz w:val="21"/>
          <w:szCs w:val="21"/>
        </w:rPr>
        <w:t>meeting,</w:t>
      </w:r>
      <w:proofErr w:type="gramEnd"/>
      <w:r w:rsidR="00B7678C" w:rsidRPr="00474C55">
        <w:rPr>
          <w:rFonts w:ascii="Book Antiqua" w:hAnsi="Book Antiqua" w:cs="Times New Roman"/>
          <w:color w:val="000000" w:themeColor="text1"/>
          <w:sz w:val="21"/>
          <w:szCs w:val="21"/>
        </w:rPr>
        <w:t xml:space="preserve"> a notice will also be inclu</w:t>
      </w:r>
      <w:r w:rsidR="00411978" w:rsidRPr="00474C55">
        <w:rPr>
          <w:rFonts w:ascii="Book Antiqua" w:hAnsi="Book Antiqua" w:cs="Times New Roman"/>
          <w:color w:val="000000" w:themeColor="text1"/>
          <w:sz w:val="21"/>
          <w:szCs w:val="21"/>
        </w:rPr>
        <w:t>ded in the newsletter inviting</w:t>
      </w:r>
      <w:r w:rsidR="00B7678C" w:rsidRPr="00474C55">
        <w:rPr>
          <w:rFonts w:ascii="Book Antiqua" w:hAnsi="Book Antiqua" w:cs="Times New Roman"/>
          <w:color w:val="000000" w:themeColor="text1"/>
          <w:sz w:val="21"/>
          <w:szCs w:val="21"/>
        </w:rPr>
        <w:t xml:space="preserve"> parishioners to nominate candidates </w:t>
      </w:r>
      <w:r w:rsidR="00B7678C" w:rsidRPr="00474C55">
        <w:rPr>
          <w:rFonts w:ascii="Book Antiqua" w:hAnsi="Book Antiqua" w:cs="Times New Roman"/>
          <w:sz w:val="21"/>
          <w:szCs w:val="21"/>
        </w:rPr>
        <w:t>to the President (Parish Priest) or to Chair of the JPPC</w:t>
      </w:r>
      <w:r w:rsidR="00B7678C" w:rsidRPr="00474C55">
        <w:rPr>
          <w:rFonts w:ascii="Book Antiqua" w:hAnsi="Book Antiqua" w:cs="Times New Roman"/>
          <w:color w:val="000000" w:themeColor="text1"/>
          <w:sz w:val="21"/>
          <w:szCs w:val="21"/>
        </w:rPr>
        <w:t>. The President or Chair will then ascertain from the nominees whether they would be willing to stand.  Parishioners may nominate themselves.</w:t>
      </w:r>
    </w:p>
    <w:p w14:paraId="4947F017" w14:textId="77777777" w:rsidR="00B7678C" w:rsidRPr="00474C55" w:rsidRDefault="00B7678C" w:rsidP="00474C55">
      <w:pPr>
        <w:pStyle w:val="ListParagraph"/>
        <w:spacing w:after="0" w:line="240" w:lineRule="auto"/>
        <w:ind w:left="1800"/>
        <w:jc w:val="both"/>
        <w:rPr>
          <w:rFonts w:ascii="Book Antiqua" w:hAnsi="Book Antiqua" w:cs="Times New Roman"/>
          <w:color w:val="000000" w:themeColor="text1"/>
          <w:sz w:val="21"/>
          <w:szCs w:val="21"/>
        </w:rPr>
      </w:pPr>
    </w:p>
    <w:p w14:paraId="67D27287" w14:textId="279130CA" w:rsidR="00B7678C" w:rsidRPr="00474C55" w:rsidRDefault="00CF6B7D" w:rsidP="00474C55">
      <w:pPr>
        <w:pStyle w:val="ListParagraph"/>
        <w:numPr>
          <w:ilvl w:val="1"/>
          <w:numId w:val="17"/>
        </w:numPr>
        <w:spacing w:after="0" w:line="240" w:lineRule="auto"/>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 xml:space="preserve">  </w:t>
      </w:r>
      <w:r w:rsidR="00474C55" w:rsidRPr="00474C55">
        <w:rPr>
          <w:rFonts w:ascii="Book Antiqua" w:hAnsi="Book Antiqua" w:cs="Times New Roman"/>
          <w:color w:val="000000" w:themeColor="text1"/>
          <w:sz w:val="21"/>
          <w:szCs w:val="21"/>
        </w:rPr>
        <w:t>At each APM</w:t>
      </w:r>
      <w:r w:rsidR="00B7678C" w:rsidRPr="00474C55">
        <w:rPr>
          <w:rFonts w:ascii="Book Antiqua" w:hAnsi="Book Antiqua" w:cs="Times New Roman"/>
          <w:color w:val="000000" w:themeColor="text1"/>
          <w:sz w:val="21"/>
          <w:szCs w:val="21"/>
        </w:rPr>
        <w:t xml:space="preserve"> the election will take place as follows:</w:t>
      </w:r>
    </w:p>
    <w:p w14:paraId="0F808C86" w14:textId="77777777" w:rsidR="00B7678C" w:rsidRPr="00474C55" w:rsidRDefault="00B7678C" w:rsidP="00474C55">
      <w:pPr>
        <w:pStyle w:val="ListParagraph"/>
        <w:spacing w:after="0" w:line="240" w:lineRule="auto"/>
        <w:ind w:left="1080"/>
        <w:jc w:val="both"/>
        <w:rPr>
          <w:rFonts w:ascii="Book Antiqua" w:hAnsi="Book Antiqua" w:cs="Times New Roman"/>
          <w:color w:val="000000" w:themeColor="text1"/>
          <w:sz w:val="21"/>
          <w:szCs w:val="21"/>
        </w:rPr>
      </w:pPr>
    </w:p>
    <w:p w14:paraId="519B9E3C" w14:textId="0FEFCDE9" w:rsidR="00B7678C" w:rsidRPr="00474C55" w:rsidRDefault="00D55F8D" w:rsidP="00474C55">
      <w:pPr>
        <w:spacing w:after="0" w:line="240" w:lineRule="auto"/>
        <w:ind w:left="360" w:firstLine="720"/>
        <w:jc w:val="both"/>
        <w:rPr>
          <w:rFonts w:ascii="Book Antiqua" w:hAnsi="Book Antiqua" w:cs="Times New Roman"/>
          <w:color w:val="000000" w:themeColor="text1"/>
          <w:sz w:val="21"/>
          <w:szCs w:val="21"/>
        </w:rPr>
      </w:pPr>
      <w:r>
        <w:rPr>
          <w:rFonts w:ascii="Book Antiqua" w:hAnsi="Book Antiqua" w:cs="Times New Roman"/>
          <w:color w:val="000000" w:themeColor="text1"/>
          <w:sz w:val="21"/>
          <w:szCs w:val="21"/>
        </w:rPr>
        <w:t xml:space="preserve">5.3a </w:t>
      </w:r>
      <w:proofErr w:type="gramStart"/>
      <w:r w:rsidR="00B7678C" w:rsidRPr="00474C55">
        <w:rPr>
          <w:rFonts w:ascii="Book Antiqua" w:hAnsi="Book Antiqua" w:cs="Times New Roman"/>
          <w:color w:val="000000" w:themeColor="text1"/>
          <w:sz w:val="21"/>
          <w:szCs w:val="21"/>
        </w:rPr>
        <w:t>The</w:t>
      </w:r>
      <w:proofErr w:type="gramEnd"/>
      <w:r w:rsidR="00B7678C" w:rsidRPr="00474C55">
        <w:rPr>
          <w:rFonts w:ascii="Book Antiqua" w:hAnsi="Book Antiqua" w:cs="Times New Roman"/>
          <w:color w:val="000000" w:themeColor="text1"/>
          <w:sz w:val="21"/>
          <w:szCs w:val="21"/>
        </w:rPr>
        <w:t xml:space="preserve"> nominee</w:t>
      </w:r>
      <w:r>
        <w:rPr>
          <w:rFonts w:ascii="Book Antiqua" w:hAnsi="Book Antiqua" w:cs="Times New Roman"/>
          <w:color w:val="000000" w:themeColor="text1"/>
          <w:sz w:val="21"/>
          <w:szCs w:val="21"/>
        </w:rPr>
        <w:t>s are announced by the Parish Priest</w:t>
      </w:r>
      <w:r w:rsidR="00B7678C" w:rsidRPr="00474C55">
        <w:rPr>
          <w:rFonts w:ascii="Book Antiqua" w:hAnsi="Book Antiqua" w:cs="Times New Roman"/>
          <w:color w:val="000000" w:themeColor="text1"/>
          <w:sz w:val="21"/>
          <w:szCs w:val="21"/>
        </w:rPr>
        <w:t>.</w:t>
      </w:r>
    </w:p>
    <w:p w14:paraId="5A124E6B" w14:textId="77777777" w:rsidR="00B7678C" w:rsidRPr="00474C55" w:rsidRDefault="00B7678C" w:rsidP="00474C55">
      <w:pPr>
        <w:pStyle w:val="ListParagraph"/>
        <w:spacing w:after="0" w:line="240" w:lineRule="auto"/>
        <w:jc w:val="both"/>
        <w:rPr>
          <w:rFonts w:ascii="Book Antiqua" w:hAnsi="Book Antiqua" w:cs="Times New Roman"/>
          <w:color w:val="000000" w:themeColor="text1"/>
          <w:sz w:val="21"/>
          <w:szCs w:val="21"/>
        </w:rPr>
      </w:pPr>
    </w:p>
    <w:p w14:paraId="0B574AEC" w14:textId="72A1E194" w:rsidR="00B7678C" w:rsidRPr="00474C55" w:rsidRDefault="00D55F8D" w:rsidP="00474C55">
      <w:pPr>
        <w:pStyle w:val="ListParagraph"/>
        <w:spacing w:after="0" w:line="240" w:lineRule="auto"/>
        <w:ind w:left="1080"/>
        <w:jc w:val="both"/>
        <w:rPr>
          <w:rFonts w:ascii="Book Antiqua" w:hAnsi="Book Antiqua"/>
          <w:sz w:val="21"/>
          <w:szCs w:val="21"/>
        </w:rPr>
      </w:pPr>
      <w:r>
        <w:rPr>
          <w:rFonts w:ascii="Book Antiqua" w:hAnsi="Book Antiqua"/>
          <w:sz w:val="21"/>
          <w:szCs w:val="21"/>
        </w:rPr>
        <w:t xml:space="preserve">5.3b </w:t>
      </w:r>
      <w:proofErr w:type="gramStart"/>
      <w:r w:rsidR="00B7678C" w:rsidRPr="00474C55">
        <w:rPr>
          <w:rFonts w:ascii="Book Antiqua" w:hAnsi="Book Antiqua"/>
          <w:sz w:val="21"/>
          <w:szCs w:val="21"/>
        </w:rPr>
        <w:t>If</w:t>
      </w:r>
      <w:proofErr w:type="gramEnd"/>
      <w:r w:rsidR="00B7678C" w:rsidRPr="00474C55">
        <w:rPr>
          <w:rFonts w:ascii="Book Antiqua" w:hAnsi="Book Antiqua"/>
          <w:sz w:val="21"/>
          <w:szCs w:val="21"/>
        </w:rPr>
        <w:t xml:space="preserve"> the</w:t>
      </w:r>
      <w:r w:rsidR="00474C55" w:rsidRPr="00474C55">
        <w:rPr>
          <w:rFonts w:ascii="Book Antiqua" w:hAnsi="Book Antiqua"/>
          <w:sz w:val="21"/>
          <w:szCs w:val="21"/>
        </w:rPr>
        <w:t>re are only two nominations the candidates</w:t>
      </w:r>
      <w:r w:rsidR="00B7678C" w:rsidRPr="00474C55">
        <w:rPr>
          <w:rFonts w:ascii="Book Antiqua" w:hAnsi="Book Antiqua"/>
          <w:sz w:val="21"/>
          <w:szCs w:val="21"/>
        </w:rPr>
        <w:t xml:space="preserve"> will be automatically elected to the JPPC without the need for a vote.</w:t>
      </w:r>
    </w:p>
    <w:p w14:paraId="2EE1F05D" w14:textId="77777777" w:rsidR="00B7678C" w:rsidRPr="00474C55" w:rsidRDefault="00B7678C" w:rsidP="00474C55">
      <w:pPr>
        <w:spacing w:after="0" w:line="240" w:lineRule="auto"/>
        <w:jc w:val="both"/>
        <w:rPr>
          <w:rFonts w:ascii="Book Antiqua" w:hAnsi="Book Antiqua"/>
          <w:sz w:val="21"/>
          <w:szCs w:val="21"/>
        </w:rPr>
      </w:pPr>
    </w:p>
    <w:p w14:paraId="2CCEF534" w14:textId="7DBB134C" w:rsidR="00B7678C" w:rsidRPr="00474C55" w:rsidRDefault="00411978" w:rsidP="00474C55">
      <w:pPr>
        <w:spacing w:after="0" w:line="240" w:lineRule="auto"/>
        <w:ind w:left="1080"/>
        <w:jc w:val="both"/>
        <w:rPr>
          <w:rFonts w:ascii="Book Antiqua" w:hAnsi="Book Antiqua"/>
          <w:sz w:val="21"/>
          <w:szCs w:val="21"/>
        </w:rPr>
      </w:pPr>
      <w:proofErr w:type="gramStart"/>
      <w:r w:rsidRPr="00474C55">
        <w:rPr>
          <w:rFonts w:ascii="Book Antiqua" w:hAnsi="Book Antiqua"/>
          <w:sz w:val="21"/>
          <w:szCs w:val="21"/>
        </w:rPr>
        <w:t xml:space="preserve">5.3c </w:t>
      </w:r>
      <w:r w:rsidR="00D55F8D">
        <w:rPr>
          <w:rFonts w:ascii="Book Antiqua" w:hAnsi="Book Antiqua"/>
          <w:sz w:val="21"/>
          <w:szCs w:val="21"/>
        </w:rPr>
        <w:t xml:space="preserve"> </w:t>
      </w:r>
      <w:r w:rsidR="00474C55" w:rsidRPr="00474C55">
        <w:rPr>
          <w:rFonts w:ascii="Book Antiqua" w:hAnsi="Book Antiqua"/>
          <w:sz w:val="21"/>
          <w:szCs w:val="21"/>
        </w:rPr>
        <w:t>If</w:t>
      </w:r>
      <w:proofErr w:type="gramEnd"/>
      <w:r w:rsidR="00474C55" w:rsidRPr="00474C55">
        <w:rPr>
          <w:rFonts w:ascii="Book Antiqua" w:hAnsi="Book Antiqua"/>
          <w:sz w:val="21"/>
          <w:szCs w:val="21"/>
        </w:rPr>
        <w:t xml:space="preserve"> </w:t>
      </w:r>
      <w:r w:rsidR="00B7678C" w:rsidRPr="00474C55">
        <w:rPr>
          <w:rFonts w:ascii="Book Antiqua" w:hAnsi="Book Antiqua"/>
          <w:sz w:val="21"/>
          <w:szCs w:val="21"/>
        </w:rPr>
        <w:t xml:space="preserve">there are more than two candidates there will be a secret paper ballot on which parishioners may cast up to two votes.  </w:t>
      </w:r>
    </w:p>
    <w:p w14:paraId="1AA1A86E" w14:textId="77777777" w:rsidR="00B7678C" w:rsidRPr="00474C55" w:rsidRDefault="00B7678C" w:rsidP="00474C55">
      <w:pPr>
        <w:spacing w:after="0" w:line="240" w:lineRule="auto"/>
        <w:jc w:val="both"/>
        <w:rPr>
          <w:rFonts w:ascii="Book Antiqua" w:hAnsi="Book Antiqua"/>
          <w:sz w:val="21"/>
          <w:szCs w:val="21"/>
        </w:rPr>
      </w:pPr>
    </w:p>
    <w:p w14:paraId="46C743F3" w14:textId="5701B1B6" w:rsidR="00B7678C" w:rsidRPr="00474C55" w:rsidRDefault="00411978" w:rsidP="00474C55">
      <w:pPr>
        <w:spacing w:after="0" w:line="240" w:lineRule="auto"/>
        <w:ind w:left="1080"/>
        <w:jc w:val="both"/>
        <w:rPr>
          <w:rFonts w:ascii="Book Antiqua" w:hAnsi="Book Antiqua"/>
          <w:sz w:val="21"/>
          <w:szCs w:val="21"/>
        </w:rPr>
      </w:pPr>
      <w:r w:rsidRPr="00474C55">
        <w:rPr>
          <w:rFonts w:ascii="Book Antiqua" w:hAnsi="Book Antiqua"/>
          <w:sz w:val="21"/>
          <w:szCs w:val="21"/>
        </w:rPr>
        <w:t xml:space="preserve">5.3d </w:t>
      </w:r>
      <w:r w:rsidR="00B7678C" w:rsidRPr="00474C55">
        <w:rPr>
          <w:rFonts w:ascii="Book Antiqua" w:hAnsi="Book Antiqua"/>
          <w:sz w:val="21"/>
          <w:szCs w:val="21"/>
        </w:rPr>
        <w:t>The votes will be counted by three parishioners present at the APM (excluding those standing for election).</w:t>
      </w:r>
    </w:p>
    <w:p w14:paraId="65869FC3" w14:textId="77777777" w:rsidR="00B7678C" w:rsidRPr="00474C55" w:rsidRDefault="00B7678C" w:rsidP="00474C55">
      <w:pPr>
        <w:pStyle w:val="ListParagraph"/>
        <w:spacing w:after="0" w:line="240" w:lineRule="auto"/>
        <w:jc w:val="both"/>
        <w:rPr>
          <w:rFonts w:ascii="Book Antiqua" w:hAnsi="Book Antiqua"/>
          <w:sz w:val="21"/>
          <w:szCs w:val="21"/>
        </w:rPr>
      </w:pPr>
    </w:p>
    <w:p w14:paraId="78ABD78D" w14:textId="526DC2A0" w:rsidR="00B7678C" w:rsidRPr="00474C55" w:rsidRDefault="00411978" w:rsidP="00474C55">
      <w:pPr>
        <w:pStyle w:val="ListParagraph"/>
        <w:spacing w:after="0" w:line="240" w:lineRule="auto"/>
        <w:ind w:left="1080"/>
        <w:jc w:val="both"/>
        <w:rPr>
          <w:rFonts w:ascii="Book Antiqua" w:hAnsi="Book Antiqua"/>
          <w:sz w:val="21"/>
          <w:szCs w:val="21"/>
        </w:rPr>
      </w:pPr>
      <w:proofErr w:type="gramStart"/>
      <w:r w:rsidRPr="00474C55">
        <w:rPr>
          <w:rFonts w:ascii="Book Antiqua" w:hAnsi="Book Antiqua"/>
          <w:sz w:val="21"/>
          <w:szCs w:val="21"/>
        </w:rPr>
        <w:t xml:space="preserve">5.3e  </w:t>
      </w:r>
      <w:r w:rsidR="00B7678C" w:rsidRPr="00474C55">
        <w:rPr>
          <w:rFonts w:ascii="Book Antiqua" w:hAnsi="Book Antiqua"/>
          <w:sz w:val="21"/>
          <w:szCs w:val="21"/>
        </w:rPr>
        <w:t>The</w:t>
      </w:r>
      <w:proofErr w:type="gramEnd"/>
      <w:r w:rsidR="00B7678C" w:rsidRPr="00474C55">
        <w:rPr>
          <w:rFonts w:ascii="Book Antiqua" w:hAnsi="Book Antiqua"/>
          <w:sz w:val="21"/>
          <w:szCs w:val="21"/>
        </w:rPr>
        <w:t xml:space="preserve"> two candidates receiving the most votes will be elected to the JPPC.  In the event of a tie</w:t>
      </w:r>
      <w:r w:rsidR="00403C86">
        <w:rPr>
          <w:rFonts w:ascii="Book Antiqua" w:hAnsi="Book Antiqua"/>
          <w:sz w:val="21"/>
          <w:szCs w:val="21"/>
        </w:rPr>
        <w:t>d vote</w:t>
      </w:r>
      <w:r w:rsidR="00B7678C" w:rsidRPr="00474C55">
        <w:rPr>
          <w:rFonts w:ascii="Book Antiqua" w:hAnsi="Book Antiqua"/>
          <w:sz w:val="21"/>
          <w:szCs w:val="21"/>
        </w:rPr>
        <w:t xml:space="preserve"> the names</w:t>
      </w:r>
      <w:r w:rsidRPr="00474C55">
        <w:rPr>
          <w:rFonts w:ascii="Book Antiqua" w:hAnsi="Book Antiqua"/>
          <w:sz w:val="21"/>
          <w:szCs w:val="21"/>
        </w:rPr>
        <w:t xml:space="preserve"> of those with tied votes</w:t>
      </w:r>
      <w:r w:rsidR="00B7678C" w:rsidRPr="00474C55">
        <w:rPr>
          <w:rFonts w:ascii="Book Antiqua" w:hAnsi="Book Antiqua"/>
          <w:sz w:val="21"/>
          <w:szCs w:val="21"/>
        </w:rPr>
        <w:t xml:space="preserve"> will be</w:t>
      </w:r>
      <w:r w:rsidRPr="00474C55">
        <w:rPr>
          <w:rFonts w:ascii="Book Antiqua" w:hAnsi="Book Antiqua"/>
          <w:sz w:val="21"/>
          <w:szCs w:val="21"/>
        </w:rPr>
        <w:t xml:space="preserve"> drawn “by lot”.  The first candidate whose name is</w:t>
      </w:r>
      <w:r w:rsidR="00B7678C" w:rsidRPr="00474C55">
        <w:rPr>
          <w:rFonts w:ascii="Book Antiqua" w:hAnsi="Book Antiqua"/>
          <w:sz w:val="21"/>
          <w:szCs w:val="21"/>
        </w:rPr>
        <w:t xml:space="preserve"> drawn will be declared elected.</w:t>
      </w:r>
    </w:p>
    <w:p w14:paraId="737922A6" w14:textId="77777777" w:rsidR="00B7678C" w:rsidRPr="00474C55" w:rsidRDefault="00B7678C" w:rsidP="00474C55">
      <w:pPr>
        <w:spacing w:after="0" w:line="240" w:lineRule="auto"/>
        <w:rPr>
          <w:rFonts w:ascii="Book Antiqua" w:hAnsi="Book Antiqua"/>
          <w:sz w:val="21"/>
          <w:szCs w:val="21"/>
        </w:rPr>
      </w:pPr>
    </w:p>
    <w:p w14:paraId="09331FD6" w14:textId="73437FC3" w:rsidR="00B7678C" w:rsidRPr="00474C55" w:rsidRDefault="00411978" w:rsidP="00474C55">
      <w:pPr>
        <w:pStyle w:val="ListParagraph"/>
        <w:spacing w:after="0" w:line="240" w:lineRule="auto"/>
        <w:ind w:firstLine="360"/>
        <w:jc w:val="both"/>
        <w:rPr>
          <w:rFonts w:ascii="Book Antiqua" w:hAnsi="Book Antiqua"/>
          <w:sz w:val="21"/>
          <w:szCs w:val="21"/>
        </w:rPr>
      </w:pPr>
      <w:r w:rsidRPr="00474C55">
        <w:rPr>
          <w:rFonts w:ascii="Book Antiqua" w:hAnsi="Book Antiqua"/>
          <w:sz w:val="21"/>
          <w:szCs w:val="21"/>
        </w:rPr>
        <w:t xml:space="preserve">5.3f </w:t>
      </w:r>
      <w:proofErr w:type="gramStart"/>
      <w:r w:rsidR="00B7678C" w:rsidRPr="00474C55">
        <w:rPr>
          <w:rFonts w:ascii="Book Antiqua" w:hAnsi="Book Antiqua"/>
          <w:sz w:val="21"/>
          <w:szCs w:val="21"/>
        </w:rPr>
        <w:t>The</w:t>
      </w:r>
      <w:proofErr w:type="gramEnd"/>
      <w:r w:rsidR="00B7678C" w:rsidRPr="00474C55">
        <w:rPr>
          <w:rFonts w:ascii="Book Antiqua" w:hAnsi="Book Antiqua"/>
          <w:sz w:val="21"/>
          <w:szCs w:val="21"/>
        </w:rPr>
        <w:t xml:space="preserve"> result of the election will be announced at the APM and published in the Newsletter.</w:t>
      </w:r>
    </w:p>
    <w:p w14:paraId="0E452F42" w14:textId="77777777" w:rsidR="00171A9D" w:rsidRPr="00474C55" w:rsidRDefault="00171A9D" w:rsidP="00474C55">
      <w:pPr>
        <w:spacing w:after="0" w:line="240" w:lineRule="auto"/>
        <w:jc w:val="both"/>
        <w:rPr>
          <w:rFonts w:ascii="Book Antiqua" w:hAnsi="Book Antiqua"/>
          <w:sz w:val="21"/>
          <w:szCs w:val="21"/>
        </w:rPr>
      </w:pPr>
    </w:p>
    <w:p w14:paraId="0F329D45" w14:textId="1BA70F4C" w:rsidR="00171A9D" w:rsidRPr="00474C55" w:rsidRDefault="00CF6B7D" w:rsidP="0018031A">
      <w:pPr>
        <w:pStyle w:val="ListParagraph"/>
        <w:numPr>
          <w:ilvl w:val="1"/>
          <w:numId w:val="17"/>
        </w:numPr>
        <w:spacing w:after="0" w:line="240" w:lineRule="auto"/>
        <w:ind w:firstLine="0"/>
        <w:jc w:val="both"/>
        <w:rPr>
          <w:rFonts w:ascii="Book Antiqua" w:hAnsi="Book Antiqua"/>
          <w:sz w:val="21"/>
          <w:szCs w:val="21"/>
        </w:rPr>
      </w:pPr>
      <w:r w:rsidRPr="00474C55">
        <w:rPr>
          <w:rFonts w:ascii="Book Antiqua" w:hAnsi="Book Antiqua"/>
          <w:sz w:val="21"/>
          <w:szCs w:val="21"/>
        </w:rPr>
        <w:t xml:space="preserve">Members </w:t>
      </w:r>
      <w:r w:rsidR="00171A9D" w:rsidRPr="00474C55">
        <w:rPr>
          <w:rFonts w:ascii="Book Antiqua" w:hAnsi="Book Antiqua"/>
          <w:sz w:val="21"/>
          <w:szCs w:val="21"/>
        </w:rPr>
        <w:t>will serve a three year term of office.</w:t>
      </w:r>
    </w:p>
    <w:p w14:paraId="711B11DF" w14:textId="77777777" w:rsidR="00CF6B7D" w:rsidRPr="00474C55" w:rsidRDefault="00CF6B7D" w:rsidP="0018031A">
      <w:pPr>
        <w:spacing w:after="0" w:line="240" w:lineRule="auto"/>
        <w:jc w:val="both"/>
        <w:rPr>
          <w:rFonts w:ascii="Book Antiqua" w:hAnsi="Book Antiqua"/>
          <w:sz w:val="21"/>
          <w:szCs w:val="21"/>
        </w:rPr>
      </w:pPr>
    </w:p>
    <w:p w14:paraId="07F9435A" w14:textId="7A129FCA" w:rsidR="00CF6B7D" w:rsidRPr="00474C55" w:rsidRDefault="00CF6B7D" w:rsidP="0018031A">
      <w:pPr>
        <w:pStyle w:val="ListParagraph"/>
        <w:numPr>
          <w:ilvl w:val="1"/>
          <w:numId w:val="17"/>
        </w:numPr>
        <w:spacing w:after="0" w:line="240" w:lineRule="auto"/>
        <w:ind w:firstLine="0"/>
        <w:jc w:val="both"/>
        <w:rPr>
          <w:rFonts w:ascii="Book Antiqua" w:hAnsi="Book Antiqua"/>
          <w:sz w:val="21"/>
          <w:szCs w:val="21"/>
        </w:rPr>
      </w:pPr>
      <w:r w:rsidRPr="00474C55">
        <w:rPr>
          <w:rFonts w:ascii="Book Antiqua" w:hAnsi="Book Antiqua"/>
          <w:sz w:val="21"/>
          <w:szCs w:val="21"/>
        </w:rPr>
        <w:t xml:space="preserve">The cycle of elections </w:t>
      </w:r>
      <w:r w:rsidR="00D81276" w:rsidRPr="00474C55">
        <w:rPr>
          <w:rFonts w:ascii="Book Antiqua" w:hAnsi="Book Antiqua"/>
          <w:sz w:val="21"/>
          <w:szCs w:val="21"/>
        </w:rPr>
        <w:t xml:space="preserve">beginning in 2021 [no elections in 2020] </w:t>
      </w:r>
      <w:r w:rsidRPr="00474C55">
        <w:rPr>
          <w:rFonts w:ascii="Book Antiqua" w:hAnsi="Book Antiqua"/>
          <w:sz w:val="21"/>
          <w:szCs w:val="21"/>
        </w:rPr>
        <w:t>will be as follows:</w:t>
      </w:r>
    </w:p>
    <w:p w14:paraId="23C80C93" w14:textId="77777777" w:rsidR="00A6251F" w:rsidRPr="00474C55" w:rsidRDefault="00A6251F" w:rsidP="0018031A">
      <w:pPr>
        <w:spacing w:after="0" w:line="240" w:lineRule="auto"/>
        <w:jc w:val="both"/>
        <w:rPr>
          <w:rFonts w:ascii="Book Antiqua" w:hAnsi="Book Antiqua"/>
          <w:sz w:val="21"/>
          <w:szCs w:val="21"/>
        </w:rPr>
      </w:pPr>
    </w:p>
    <w:p w14:paraId="45321275" w14:textId="2F6CCB3A" w:rsidR="00A6251F" w:rsidRPr="00474C55" w:rsidRDefault="00115BAF" w:rsidP="0018031A">
      <w:pPr>
        <w:spacing w:after="0" w:line="240" w:lineRule="auto"/>
        <w:ind w:left="1080"/>
        <w:jc w:val="both"/>
        <w:rPr>
          <w:rFonts w:ascii="Book Antiqua" w:hAnsi="Book Antiqua"/>
          <w:sz w:val="21"/>
          <w:szCs w:val="21"/>
        </w:rPr>
      </w:pPr>
      <w:r w:rsidRPr="00474C55">
        <w:rPr>
          <w:rFonts w:ascii="Book Antiqua" w:hAnsi="Book Antiqua"/>
          <w:sz w:val="21"/>
          <w:szCs w:val="21"/>
        </w:rPr>
        <w:t>Cycle</w:t>
      </w:r>
      <w:r w:rsidR="00D81276" w:rsidRPr="00474C55">
        <w:rPr>
          <w:rFonts w:ascii="Book Antiqua" w:hAnsi="Book Antiqua"/>
          <w:sz w:val="21"/>
          <w:szCs w:val="21"/>
        </w:rPr>
        <w:t xml:space="preserve"> 1</w:t>
      </w:r>
      <w:r w:rsidR="00171A9D" w:rsidRPr="00474C55">
        <w:rPr>
          <w:rFonts w:ascii="Book Antiqua" w:hAnsi="Book Antiqua"/>
          <w:sz w:val="21"/>
          <w:szCs w:val="21"/>
        </w:rPr>
        <w:t xml:space="preserve"> – Election of two new m</w:t>
      </w:r>
      <w:r w:rsidR="00A6251F" w:rsidRPr="00474C55">
        <w:rPr>
          <w:rFonts w:ascii="Book Antiqua" w:hAnsi="Book Antiqua"/>
          <w:sz w:val="21"/>
          <w:szCs w:val="21"/>
        </w:rPr>
        <w:t>embers</w:t>
      </w:r>
      <w:r w:rsidR="00171A9D" w:rsidRPr="00474C55">
        <w:rPr>
          <w:rFonts w:ascii="Book Antiqua" w:hAnsi="Book Antiqua"/>
          <w:sz w:val="21"/>
          <w:szCs w:val="21"/>
        </w:rPr>
        <w:t xml:space="preserve"> from each parish</w:t>
      </w:r>
    </w:p>
    <w:p w14:paraId="2CFAF2DD" w14:textId="4AFADF19" w:rsidR="00A6251F" w:rsidRPr="00474C55" w:rsidRDefault="00115BAF" w:rsidP="0018031A">
      <w:pPr>
        <w:pStyle w:val="ListParagraph"/>
        <w:spacing w:after="0" w:line="240" w:lineRule="auto"/>
        <w:ind w:left="1080"/>
        <w:jc w:val="both"/>
        <w:rPr>
          <w:rFonts w:ascii="Book Antiqua" w:hAnsi="Book Antiqua"/>
          <w:sz w:val="21"/>
          <w:szCs w:val="21"/>
        </w:rPr>
      </w:pPr>
      <w:r w:rsidRPr="00474C55">
        <w:rPr>
          <w:rFonts w:ascii="Book Antiqua" w:hAnsi="Book Antiqua"/>
          <w:sz w:val="21"/>
          <w:szCs w:val="21"/>
        </w:rPr>
        <w:t>Cycle</w:t>
      </w:r>
      <w:r w:rsidR="00171A9D" w:rsidRPr="00474C55">
        <w:rPr>
          <w:rFonts w:ascii="Book Antiqua" w:hAnsi="Book Antiqua"/>
          <w:sz w:val="21"/>
          <w:szCs w:val="21"/>
        </w:rPr>
        <w:t xml:space="preserve"> 2</w:t>
      </w:r>
      <w:r w:rsidR="00A6251F" w:rsidRPr="00474C55">
        <w:rPr>
          <w:rFonts w:ascii="Book Antiqua" w:hAnsi="Book Antiqua"/>
          <w:sz w:val="21"/>
          <w:szCs w:val="21"/>
        </w:rPr>
        <w:t xml:space="preserve"> – </w:t>
      </w:r>
      <w:r w:rsidR="00171A9D" w:rsidRPr="00474C55">
        <w:rPr>
          <w:rFonts w:ascii="Book Antiqua" w:hAnsi="Book Antiqua"/>
          <w:sz w:val="21"/>
          <w:szCs w:val="21"/>
        </w:rPr>
        <w:t>Election of two new members from each parish</w:t>
      </w:r>
    </w:p>
    <w:p w14:paraId="6EEB1274" w14:textId="75BBE52E" w:rsidR="00A6251F" w:rsidRDefault="00115BAF" w:rsidP="0018031A">
      <w:pPr>
        <w:spacing w:after="0" w:line="240" w:lineRule="auto"/>
        <w:ind w:left="1080"/>
        <w:jc w:val="both"/>
        <w:rPr>
          <w:rFonts w:ascii="Book Antiqua" w:hAnsi="Book Antiqua"/>
          <w:sz w:val="21"/>
          <w:szCs w:val="21"/>
        </w:rPr>
      </w:pPr>
      <w:r w:rsidRPr="00474C55">
        <w:rPr>
          <w:rFonts w:ascii="Book Antiqua" w:hAnsi="Book Antiqua"/>
          <w:sz w:val="21"/>
          <w:szCs w:val="21"/>
        </w:rPr>
        <w:t>Cycle</w:t>
      </w:r>
      <w:r w:rsidR="0039288F">
        <w:rPr>
          <w:rFonts w:ascii="Book Antiqua" w:hAnsi="Book Antiqua"/>
          <w:sz w:val="21"/>
          <w:szCs w:val="21"/>
        </w:rPr>
        <w:t xml:space="preserve"> 3</w:t>
      </w:r>
      <w:r w:rsidR="00D81276" w:rsidRPr="00474C55">
        <w:rPr>
          <w:rFonts w:ascii="Book Antiqua" w:hAnsi="Book Antiqua"/>
          <w:sz w:val="21"/>
          <w:szCs w:val="21"/>
        </w:rPr>
        <w:t xml:space="preserve"> </w:t>
      </w:r>
      <w:r w:rsidR="00FF43D6" w:rsidRPr="00474C55">
        <w:rPr>
          <w:rFonts w:ascii="Book Antiqua" w:hAnsi="Book Antiqua"/>
          <w:sz w:val="21"/>
          <w:szCs w:val="21"/>
        </w:rPr>
        <w:t>–</w:t>
      </w:r>
      <w:r w:rsidR="00A6251F" w:rsidRPr="00474C55">
        <w:rPr>
          <w:rFonts w:ascii="Book Antiqua" w:hAnsi="Book Antiqua"/>
          <w:sz w:val="21"/>
          <w:szCs w:val="21"/>
        </w:rPr>
        <w:t>No Elections</w:t>
      </w:r>
    </w:p>
    <w:p w14:paraId="02D69A8B" w14:textId="77777777" w:rsidR="00051B8F" w:rsidRDefault="00051B8F" w:rsidP="0018031A">
      <w:pPr>
        <w:spacing w:after="0" w:line="240" w:lineRule="auto"/>
        <w:ind w:left="1080"/>
        <w:jc w:val="both"/>
        <w:rPr>
          <w:rFonts w:ascii="Book Antiqua" w:hAnsi="Book Antiqua"/>
          <w:sz w:val="21"/>
          <w:szCs w:val="21"/>
        </w:rPr>
      </w:pPr>
    </w:p>
    <w:p w14:paraId="14F2B4E8" w14:textId="77777777" w:rsidR="0039288F" w:rsidRDefault="0039288F" w:rsidP="0018031A">
      <w:pPr>
        <w:spacing w:after="0" w:line="240" w:lineRule="auto"/>
        <w:ind w:left="1080"/>
        <w:jc w:val="both"/>
        <w:rPr>
          <w:rFonts w:ascii="Book Antiqua" w:hAnsi="Book Antiqua"/>
          <w:sz w:val="21"/>
          <w:szCs w:val="21"/>
        </w:rPr>
      </w:pPr>
    </w:p>
    <w:p w14:paraId="05EFDBB9" w14:textId="77777777" w:rsidR="0061610B" w:rsidRPr="00474C55" w:rsidRDefault="0061610B" w:rsidP="00474C55">
      <w:pPr>
        <w:spacing w:after="0" w:line="240" w:lineRule="auto"/>
        <w:jc w:val="both"/>
        <w:rPr>
          <w:rFonts w:ascii="Book Antiqua" w:hAnsi="Book Antiqua"/>
          <w:sz w:val="21"/>
          <w:szCs w:val="21"/>
        </w:rPr>
      </w:pPr>
    </w:p>
    <w:p w14:paraId="5DCCFF34" w14:textId="77777777" w:rsidR="0061610B" w:rsidRPr="00474C55" w:rsidRDefault="0061610B" w:rsidP="00474C55">
      <w:pPr>
        <w:pStyle w:val="ListParagraph"/>
        <w:numPr>
          <w:ilvl w:val="0"/>
          <w:numId w:val="17"/>
        </w:numPr>
        <w:spacing w:after="0" w:line="240" w:lineRule="auto"/>
        <w:jc w:val="both"/>
        <w:rPr>
          <w:rFonts w:ascii="Book Antiqua" w:hAnsi="Book Antiqua"/>
          <w:b/>
          <w:sz w:val="21"/>
          <w:szCs w:val="21"/>
        </w:rPr>
      </w:pPr>
      <w:r w:rsidRPr="00474C55">
        <w:rPr>
          <w:rFonts w:ascii="Book Antiqua" w:hAnsi="Book Antiqua"/>
          <w:b/>
          <w:sz w:val="21"/>
          <w:szCs w:val="21"/>
        </w:rPr>
        <w:lastRenderedPageBreak/>
        <w:t>VACANCIES</w:t>
      </w:r>
    </w:p>
    <w:p w14:paraId="1C67542C" w14:textId="77777777" w:rsidR="0061610B" w:rsidRPr="00474C55" w:rsidRDefault="0061610B" w:rsidP="00474C55">
      <w:pPr>
        <w:spacing w:after="0" w:line="240" w:lineRule="auto"/>
        <w:jc w:val="both"/>
        <w:rPr>
          <w:rFonts w:ascii="Book Antiqua" w:hAnsi="Book Antiqua"/>
          <w:sz w:val="21"/>
          <w:szCs w:val="21"/>
        </w:rPr>
      </w:pPr>
    </w:p>
    <w:p w14:paraId="4314CD23" w14:textId="5E05A2F2" w:rsidR="0061610B" w:rsidRPr="00474C55" w:rsidRDefault="0061610B" w:rsidP="00474C55">
      <w:pPr>
        <w:pStyle w:val="ListParagraph"/>
        <w:spacing w:after="0" w:line="240" w:lineRule="auto"/>
        <w:ind w:left="1080"/>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In the case o</w:t>
      </w:r>
      <w:r w:rsidR="00B659C7" w:rsidRPr="00474C55">
        <w:rPr>
          <w:rFonts w:ascii="Book Antiqua" w:hAnsi="Book Antiqua" w:cs="Times New Roman"/>
          <w:color w:val="000000" w:themeColor="text1"/>
          <w:sz w:val="21"/>
          <w:szCs w:val="21"/>
        </w:rPr>
        <w:t>f the resignation of a</w:t>
      </w:r>
      <w:r w:rsidR="00403C86">
        <w:rPr>
          <w:rFonts w:ascii="Book Antiqua" w:hAnsi="Book Antiqua" w:cs="Times New Roman"/>
          <w:color w:val="000000" w:themeColor="text1"/>
          <w:sz w:val="21"/>
          <w:szCs w:val="21"/>
        </w:rPr>
        <w:t xml:space="preserve"> member, the Parish Priest</w:t>
      </w:r>
      <w:r w:rsidRPr="00474C55">
        <w:rPr>
          <w:rFonts w:ascii="Book Antiqua" w:hAnsi="Book Antiqua" w:cs="Times New Roman"/>
          <w:color w:val="000000" w:themeColor="text1"/>
          <w:sz w:val="21"/>
          <w:szCs w:val="21"/>
        </w:rPr>
        <w:t xml:space="preserve"> will appoint a parishioner from the respective parish to serve for the remainder of the resigning member</w:t>
      </w:r>
      <w:r w:rsidR="00B659C7" w:rsidRPr="00474C55">
        <w:rPr>
          <w:rFonts w:ascii="Book Antiqua" w:hAnsi="Book Antiqua" w:cs="Times New Roman"/>
          <w:color w:val="000000" w:themeColor="text1"/>
          <w:sz w:val="21"/>
          <w:szCs w:val="21"/>
        </w:rPr>
        <w:t>’s term of office.  If</w:t>
      </w:r>
      <w:r w:rsidRPr="00474C55">
        <w:rPr>
          <w:rFonts w:ascii="Book Antiqua" w:hAnsi="Book Antiqua" w:cs="Times New Roman"/>
          <w:color w:val="000000" w:themeColor="text1"/>
          <w:sz w:val="21"/>
          <w:szCs w:val="21"/>
        </w:rPr>
        <w:t xml:space="preserve"> the remaining term of office is less than </w:t>
      </w:r>
      <w:r w:rsidR="00403C86">
        <w:rPr>
          <w:rFonts w:ascii="Book Antiqua" w:hAnsi="Book Antiqua" w:cs="Times New Roman"/>
          <w:color w:val="000000" w:themeColor="text1"/>
          <w:sz w:val="21"/>
          <w:szCs w:val="21"/>
        </w:rPr>
        <w:t>two years, the appointed member</w:t>
      </w:r>
      <w:r w:rsidRPr="00474C55">
        <w:rPr>
          <w:rFonts w:ascii="Book Antiqua" w:hAnsi="Book Antiqua" w:cs="Times New Roman"/>
          <w:color w:val="000000" w:themeColor="text1"/>
          <w:sz w:val="21"/>
          <w:szCs w:val="21"/>
        </w:rPr>
        <w:t xml:space="preserve"> may, should they so choose, stand </w:t>
      </w:r>
      <w:r w:rsidR="00B659C7" w:rsidRPr="00474C55">
        <w:rPr>
          <w:rFonts w:ascii="Book Antiqua" w:hAnsi="Book Antiqua" w:cs="Times New Roman"/>
          <w:color w:val="000000" w:themeColor="text1"/>
          <w:sz w:val="21"/>
          <w:szCs w:val="21"/>
        </w:rPr>
        <w:t xml:space="preserve">for election at the end of </w:t>
      </w:r>
      <w:r w:rsidRPr="00474C55">
        <w:rPr>
          <w:rFonts w:ascii="Book Antiqua" w:hAnsi="Book Antiqua" w:cs="Times New Roman"/>
          <w:color w:val="000000" w:themeColor="text1"/>
          <w:sz w:val="21"/>
          <w:szCs w:val="21"/>
        </w:rPr>
        <w:t>their term of office.</w:t>
      </w:r>
    </w:p>
    <w:p w14:paraId="293B8B39" w14:textId="77777777" w:rsidR="00B03037" w:rsidRPr="00474C55" w:rsidRDefault="00B03037" w:rsidP="00474C55">
      <w:pPr>
        <w:pStyle w:val="ListParagraph"/>
        <w:spacing w:after="0" w:line="240" w:lineRule="auto"/>
        <w:ind w:left="1080"/>
        <w:jc w:val="both"/>
        <w:rPr>
          <w:rFonts w:ascii="Book Antiqua" w:hAnsi="Book Antiqua" w:cs="Times New Roman"/>
          <w:color w:val="000000" w:themeColor="text1"/>
          <w:sz w:val="21"/>
          <w:szCs w:val="21"/>
        </w:rPr>
      </w:pPr>
    </w:p>
    <w:p w14:paraId="27AB7437" w14:textId="10E8EE22" w:rsidR="00B03037" w:rsidRPr="00D55F8D" w:rsidRDefault="00F612D6" w:rsidP="00474C55">
      <w:pPr>
        <w:pStyle w:val="ListParagraph"/>
        <w:numPr>
          <w:ilvl w:val="0"/>
          <w:numId w:val="17"/>
        </w:numPr>
        <w:spacing w:after="0" w:line="240" w:lineRule="auto"/>
        <w:jc w:val="both"/>
        <w:rPr>
          <w:rFonts w:ascii="Book Antiqua" w:hAnsi="Book Antiqua"/>
          <w:b/>
          <w:sz w:val="21"/>
          <w:szCs w:val="21"/>
        </w:rPr>
      </w:pPr>
      <w:r w:rsidRPr="00D55F8D">
        <w:rPr>
          <w:rFonts w:ascii="Book Antiqua" w:hAnsi="Book Antiqua"/>
          <w:b/>
          <w:sz w:val="21"/>
          <w:szCs w:val="21"/>
        </w:rPr>
        <w:t xml:space="preserve">ELECTION OF </w:t>
      </w:r>
      <w:r w:rsidR="00CF6B7D" w:rsidRPr="00D55F8D">
        <w:rPr>
          <w:rFonts w:ascii="Book Antiqua" w:hAnsi="Book Antiqua"/>
          <w:b/>
          <w:sz w:val="21"/>
          <w:szCs w:val="21"/>
        </w:rPr>
        <w:t>A CHAIR, VICE CHAIRS</w:t>
      </w:r>
      <w:r w:rsidR="00B03037" w:rsidRPr="00D55F8D">
        <w:rPr>
          <w:rFonts w:ascii="Book Antiqua" w:hAnsi="Book Antiqua"/>
          <w:b/>
          <w:sz w:val="21"/>
          <w:szCs w:val="21"/>
        </w:rPr>
        <w:t xml:space="preserve"> AND A SECRETARY</w:t>
      </w:r>
    </w:p>
    <w:p w14:paraId="779635F9" w14:textId="77777777" w:rsidR="00B03037" w:rsidRPr="00474C55" w:rsidRDefault="00B03037" w:rsidP="00474C55">
      <w:pPr>
        <w:pStyle w:val="ListParagraph"/>
        <w:spacing w:after="0" w:line="240" w:lineRule="auto"/>
        <w:ind w:left="0"/>
        <w:jc w:val="both"/>
        <w:rPr>
          <w:rFonts w:ascii="Book Antiqua" w:hAnsi="Book Antiqua"/>
          <w:b/>
          <w:i/>
          <w:sz w:val="21"/>
          <w:szCs w:val="21"/>
        </w:rPr>
      </w:pPr>
    </w:p>
    <w:p w14:paraId="4377AFA6" w14:textId="7F893F91" w:rsidR="00CF6B7D" w:rsidRPr="00474C55" w:rsidRDefault="00F612D6" w:rsidP="00474C55">
      <w:pPr>
        <w:pStyle w:val="ListParagraph"/>
        <w:numPr>
          <w:ilvl w:val="1"/>
          <w:numId w:val="17"/>
        </w:numPr>
        <w:spacing w:after="0" w:line="240" w:lineRule="auto"/>
        <w:jc w:val="both"/>
        <w:rPr>
          <w:rFonts w:ascii="Book Antiqua" w:hAnsi="Book Antiqua"/>
          <w:sz w:val="21"/>
          <w:szCs w:val="21"/>
        </w:rPr>
      </w:pPr>
      <w:r w:rsidRPr="00474C55">
        <w:rPr>
          <w:rFonts w:ascii="Book Antiqua" w:hAnsi="Book Antiqua"/>
          <w:sz w:val="21"/>
          <w:szCs w:val="21"/>
        </w:rPr>
        <w:t xml:space="preserve">The JPPC will </w:t>
      </w:r>
      <w:r w:rsidR="00CF6B7D" w:rsidRPr="00474C55">
        <w:rPr>
          <w:rFonts w:ascii="Book Antiqua" w:hAnsi="Book Antiqua"/>
          <w:sz w:val="21"/>
          <w:szCs w:val="21"/>
        </w:rPr>
        <w:t xml:space="preserve">have </w:t>
      </w:r>
      <w:r w:rsidR="00411978" w:rsidRPr="00474C55">
        <w:rPr>
          <w:rFonts w:ascii="Book Antiqua" w:hAnsi="Book Antiqua"/>
          <w:sz w:val="21"/>
          <w:szCs w:val="21"/>
        </w:rPr>
        <w:t xml:space="preserve">a </w:t>
      </w:r>
      <w:r w:rsidR="00CF6B7D" w:rsidRPr="00474C55">
        <w:rPr>
          <w:rFonts w:ascii="Book Antiqua" w:hAnsi="Book Antiqua"/>
          <w:sz w:val="21"/>
          <w:szCs w:val="21"/>
        </w:rPr>
        <w:t xml:space="preserve">Chair, elected annually from and by </w:t>
      </w:r>
      <w:r w:rsidRPr="00474C55">
        <w:rPr>
          <w:rFonts w:ascii="Book Antiqua" w:hAnsi="Book Antiqua"/>
          <w:sz w:val="21"/>
          <w:szCs w:val="21"/>
        </w:rPr>
        <w:t xml:space="preserve">all </w:t>
      </w:r>
      <w:r w:rsidR="00CF6B7D" w:rsidRPr="00474C55">
        <w:rPr>
          <w:rFonts w:ascii="Book Antiqua" w:hAnsi="Book Antiqua"/>
          <w:sz w:val="21"/>
          <w:szCs w:val="21"/>
        </w:rPr>
        <w:t xml:space="preserve">the elected members of the JPPC </w:t>
      </w:r>
      <w:r w:rsidRPr="00474C55">
        <w:rPr>
          <w:rFonts w:ascii="Book Antiqua" w:hAnsi="Book Antiqua"/>
          <w:sz w:val="21"/>
          <w:szCs w:val="21"/>
        </w:rPr>
        <w:t xml:space="preserve">at the first meeting after the </w:t>
      </w:r>
      <w:r w:rsidR="00CF6B7D" w:rsidRPr="00474C55">
        <w:rPr>
          <w:rFonts w:ascii="Book Antiqua" w:hAnsi="Book Antiqua"/>
          <w:sz w:val="21"/>
          <w:szCs w:val="21"/>
        </w:rPr>
        <w:t>APM</w:t>
      </w:r>
      <w:r w:rsidRPr="00474C55">
        <w:rPr>
          <w:rFonts w:ascii="Book Antiqua" w:hAnsi="Book Antiqua"/>
          <w:sz w:val="21"/>
          <w:szCs w:val="21"/>
        </w:rPr>
        <w:t>s</w:t>
      </w:r>
      <w:r w:rsidR="00CF6B7D" w:rsidRPr="00474C55">
        <w:rPr>
          <w:rFonts w:ascii="Book Antiqua" w:hAnsi="Book Antiqua"/>
          <w:sz w:val="21"/>
          <w:szCs w:val="21"/>
        </w:rPr>
        <w:t>.</w:t>
      </w:r>
    </w:p>
    <w:p w14:paraId="10662C7F" w14:textId="77777777" w:rsidR="00F612D6" w:rsidRPr="00474C55" w:rsidRDefault="00F612D6" w:rsidP="00474C55">
      <w:pPr>
        <w:pStyle w:val="ListParagraph"/>
        <w:spacing w:after="0" w:line="240" w:lineRule="auto"/>
        <w:ind w:left="1080"/>
        <w:jc w:val="both"/>
        <w:rPr>
          <w:rFonts w:ascii="Book Antiqua" w:hAnsi="Book Antiqua"/>
          <w:sz w:val="21"/>
          <w:szCs w:val="21"/>
        </w:rPr>
      </w:pPr>
    </w:p>
    <w:p w14:paraId="4EC5C356" w14:textId="619F153C" w:rsidR="00F612D6" w:rsidRPr="00474C55" w:rsidRDefault="00F612D6" w:rsidP="00474C55">
      <w:pPr>
        <w:pStyle w:val="ListParagraph"/>
        <w:numPr>
          <w:ilvl w:val="1"/>
          <w:numId w:val="17"/>
        </w:numPr>
        <w:spacing w:after="0" w:line="240" w:lineRule="auto"/>
        <w:jc w:val="both"/>
        <w:rPr>
          <w:rFonts w:ascii="Book Antiqua" w:hAnsi="Book Antiqua"/>
          <w:sz w:val="21"/>
          <w:szCs w:val="21"/>
        </w:rPr>
      </w:pPr>
      <w:r w:rsidRPr="00474C55">
        <w:rPr>
          <w:rFonts w:ascii="Book Antiqua" w:hAnsi="Book Antiqua"/>
          <w:sz w:val="21"/>
          <w:szCs w:val="21"/>
        </w:rPr>
        <w:t>The Chair, if willing to stand, may be re-elected each year for the period of their membership of the JPPC.</w:t>
      </w:r>
    </w:p>
    <w:p w14:paraId="7964EB56" w14:textId="77777777" w:rsidR="00F612D6" w:rsidRPr="00474C55" w:rsidRDefault="00F612D6" w:rsidP="00474C55">
      <w:pPr>
        <w:spacing w:after="0" w:line="240" w:lineRule="auto"/>
        <w:jc w:val="both"/>
        <w:rPr>
          <w:rFonts w:ascii="Book Antiqua" w:hAnsi="Book Antiqua"/>
          <w:sz w:val="21"/>
          <w:szCs w:val="21"/>
        </w:rPr>
      </w:pPr>
    </w:p>
    <w:p w14:paraId="2FA53782" w14:textId="1D25F4DB" w:rsidR="00F612D6" w:rsidRPr="00474C55" w:rsidRDefault="00F612D6" w:rsidP="00474C55">
      <w:pPr>
        <w:pStyle w:val="ListParagraph"/>
        <w:numPr>
          <w:ilvl w:val="1"/>
          <w:numId w:val="17"/>
        </w:numPr>
        <w:spacing w:after="0" w:line="240" w:lineRule="auto"/>
        <w:jc w:val="both"/>
        <w:rPr>
          <w:rFonts w:ascii="Book Antiqua" w:hAnsi="Book Antiqua"/>
          <w:sz w:val="21"/>
          <w:szCs w:val="21"/>
        </w:rPr>
      </w:pPr>
      <w:r w:rsidRPr="00474C55">
        <w:rPr>
          <w:rFonts w:ascii="Book Antiqua" w:hAnsi="Book Antiqua"/>
          <w:sz w:val="21"/>
          <w:szCs w:val="21"/>
        </w:rPr>
        <w:t>The President may delegate the Chair</w:t>
      </w:r>
      <w:r w:rsidR="00474C55" w:rsidRPr="00474C55">
        <w:rPr>
          <w:rFonts w:ascii="Book Antiqua" w:hAnsi="Book Antiqua"/>
          <w:sz w:val="21"/>
          <w:szCs w:val="21"/>
        </w:rPr>
        <w:t xml:space="preserve"> (or in their absence, one of the Vice-Chairs)</w:t>
      </w:r>
      <w:r w:rsidRPr="00474C55">
        <w:rPr>
          <w:rFonts w:ascii="Book Antiqua" w:hAnsi="Book Antiqua"/>
          <w:sz w:val="21"/>
          <w:szCs w:val="21"/>
        </w:rPr>
        <w:t xml:space="preserve"> to chair JPPC meetings should he so choose.</w:t>
      </w:r>
    </w:p>
    <w:p w14:paraId="4FDC8929" w14:textId="77777777" w:rsidR="00FE0716" w:rsidRPr="00474C55" w:rsidRDefault="00FE0716" w:rsidP="00474C55">
      <w:pPr>
        <w:spacing w:after="0" w:line="240" w:lineRule="auto"/>
        <w:jc w:val="both"/>
        <w:rPr>
          <w:rFonts w:ascii="Book Antiqua" w:hAnsi="Book Antiqua"/>
          <w:sz w:val="21"/>
          <w:szCs w:val="21"/>
        </w:rPr>
      </w:pPr>
    </w:p>
    <w:p w14:paraId="2FAE06E3" w14:textId="4BB2BEDD" w:rsidR="00B03037" w:rsidRPr="00474C55" w:rsidRDefault="00F612D6" w:rsidP="00474C55">
      <w:pPr>
        <w:pStyle w:val="ListParagraph"/>
        <w:numPr>
          <w:ilvl w:val="1"/>
          <w:numId w:val="17"/>
        </w:numPr>
        <w:spacing w:after="0" w:line="240" w:lineRule="auto"/>
        <w:jc w:val="both"/>
        <w:rPr>
          <w:rFonts w:ascii="Book Antiqua" w:hAnsi="Book Antiqua"/>
          <w:sz w:val="21"/>
          <w:szCs w:val="21"/>
        </w:rPr>
      </w:pPr>
      <w:r w:rsidRPr="00474C55">
        <w:rPr>
          <w:rFonts w:ascii="Book Antiqua" w:hAnsi="Book Antiqua"/>
          <w:sz w:val="21"/>
          <w:szCs w:val="21"/>
        </w:rPr>
        <w:t>A Vice-Chair</w:t>
      </w:r>
      <w:r w:rsidR="00B03037" w:rsidRPr="00474C55">
        <w:rPr>
          <w:rFonts w:ascii="Book Antiqua" w:hAnsi="Book Antiqua"/>
          <w:sz w:val="21"/>
          <w:szCs w:val="21"/>
        </w:rPr>
        <w:t xml:space="preserve"> will be elected a</w:t>
      </w:r>
      <w:r w:rsidR="00FE0716" w:rsidRPr="00474C55">
        <w:rPr>
          <w:rFonts w:ascii="Book Antiqua" w:hAnsi="Book Antiqua"/>
          <w:sz w:val="21"/>
          <w:szCs w:val="21"/>
        </w:rPr>
        <w:t xml:space="preserve">nnually from and by </w:t>
      </w:r>
      <w:r w:rsidRPr="00474C55">
        <w:rPr>
          <w:rFonts w:ascii="Book Antiqua" w:hAnsi="Book Antiqua"/>
          <w:sz w:val="21"/>
          <w:szCs w:val="21"/>
        </w:rPr>
        <w:t xml:space="preserve">the elected members </w:t>
      </w:r>
      <w:r w:rsidR="00411978" w:rsidRPr="00474C55">
        <w:rPr>
          <w:rFonts w:ascii="Book Antiqua" w:hAnsi="Book Antiqua"/>
          <w:sz w:val="21"/>
          <w:szCs w:val="21"/>
        </w:rPr>
        <w:t xml:space="preserve">of </w:t>
      </w:r>
      <w:r w:rsidRPr="00474C55">
        <w:rPr>
          <w:rFonts w:ascii="Book Antiqua" w:hAnsi="Book Antiqua"/>
          <w:sz w:val="21"/>
          <w:szCs w:val="21"/>
        </w:rPr>
        <w:t>each of Parish Core Group</w:t>
      </w:r>
      <w:r w:rsidR="00411978" w:rsidRPr="00474C55">
        <w:rPr>
          <w:rFonts w:ascii="Book Antiqua" w:hAnsi="Book Antiqua"/>
          <w:sz w:val="21"/>
          <w:szCs w:val="21"/>
        </w:rPr>
        <w:t xml:space="preserve"> (see para 8</w:t>
      </w:r>
      <w:r w:rsidR="00FE0716" w:rsidRPr="00474C55">
        <w:rPr>
          <w:rFonts w:ascii="Book Antiqua" w:hAnsi="Book Antiqua"/>
          <w:sz w:val="21"/>
          <w:szCs w:val="21"/>
        </w:rPr>
        <w:t xml:space="preserve">. below) </w:t>
      </w:r>
      <w:r w:rsidR="00B03037" w:rsidRPr="00474C55">
        <w:rPr>
          <w:rFonts w:ascii="Book Antiqua" w:hAnsi="Book Antiqua"/>
          <w:sz w:val="21"/>
          <w:szCs w:val="21"/>
        </w:rPr>
        <w:t>at the first JPPC meeting af</w:t>
      </w:r>
      <w:r w:rsidR="00C30289" w:rsidRPr="00474C55">
        <w:rPr>
          <w:rFonts w:ascii="Book Antiqua" w:hAnsi="Book Antiqua"/>
          <w:sz w:val="21"/>
          <w:szCs w:val="21"/>
        </w:rPr>
        <w:t xml:space="preserve">ter the </w:t>
      </w:r>
      <w:r w:rsidR="00B03037" w:rsidRPr="00474C55">
        <w:rPr>
          <w:rFonts w:ascii="Book Antiqua" w:hAnsi="Book Antiqua"/>
          <w:sz w:val="21"/>
          <w:szCs w:val="21"/>
        </w:rPr>
        <w:t>APM</w:t>
      </w:r>
      <w:r w:rsidR="00C30289" w:rsidRPr="00474C55">
        <w:rPr>
          <w:rFonts w:ascii="Book Antiqua" w:hAnsi="Book Antiqua"/>
          <w:sz w:val="21"/>
          <w:szCs w:val="21"/>
        </w:rPr>
        <w:t>s</w:t>
      </w:r>
      <w:r w:rsidR="00474C55" w:rsidRPr="00474C55">
        <w:rPr>
          <w:rFonts w:ascii="Book Antiqua" w:hAnsi="Book Antiqua"/>
          <w:sz w:val="21"/>
          <w:szCs w:val="21"/>
        </w:rPr>
        <w:t>.  The three Vice-</w:t>
      </w:r>
      <w:r w:rsidRPr="00474C55">
        <w:rPr>
          <w:rFonts w:ascii="Book Antiqua" w:hAnsi="Book Antiqua"/>
          <w:sz w:val="21"/>
          <w:szCs w:val="21"/>
        </w:rPr>
        <w:t>Chairs</w:t>
      </w:r>
      <w:r w:rsidR="00B03037" w:rsidRPr="00474C55">
        <w:rPr>
          <w:rFonts w:ascii="Book Antiqua" w:hAnsi="Book Antiqua"/>
          <w:sz w:val="21"/>
          <w:szCs w:val="21"/>
        </w:rPr>
        <w:t>, if willing to stand, may be re-elected each year for the period of their membership of the JPPC.</w:t>
      </w:r>
    </w:p>
    <w:p w14:paraId="424B045D" w14:textId="77777777" w:rsidR="00B03037" w:rsidRPr="00474C55" w:rsidRDefault="00B03037" w:rsidP="00474C55">
      <w:pPr>
        <w:spacing w:after="0" w:line="240" w:lineRule="auto"/>
        <w:rPr>
          <w:rFonts w:ascii="Book Antiqua" w:hAnsi="Book Antiqua"/>
          <w:sz w:val="21"/>
          <w:szCs w:val="21"/>
        </w:rPr>
      </w:pPr>
    </w:p>
    <w:p w14:paraId="52F32BB7" w14:textId="77777777" w:rsidR="00B03037" w:rsidRPr="00474C55" w:rsidRDefault="00B03037" w:rsidP="00474C55">
      <w:pPr>
        <w:pStyle w:val="ListParagraph"/>
        <w:numPr>
          <w:ilvl w:val="1"/>
          <w:numId w:val="17"/>
        </w:numPr>
        <w:spacing w:after="0" w:line="240" w:lineRule="auto"/>
        <w:jc w:val="both"/>
        <w:rPr>
          <w:rFonts w:ascii="Book Antiqua" w:hAnsi="Book Antiqua"/>
          <w:sz w:val="21"/>
          <w:szCs w:val="21"/>
        </w:rPr>
      </w:pPr>
      <w:r w:rsidRPr="00474C55">
        <w:rPr>
          <w:rFonts w:ascii="Book Antiqua" w:hAnsi="Book Antiqua"/>
          <w:sz w:val="21"/>
          <w:szCs w:val="21"/>
        </w:rPr>
        <w:t>The Secretary will be elected annually from and by all elected lay-members of the JPPC at the first meeting after the APMs.  The Secretary, if willing to stand, may be re-elected each year for the period of their membership of the JPPC.</w:t>
      </w:r>
    </w:p>
    <w:p w14:paraId="55E0F3B4" w14:textId="77777777" w:rsidR="00B03037" w:rsidRPr="00474C55" w:rsidRDefault="00B03037" w:rsidP="00474C55">
      <w:pPr>
        <w:spacing w:after="0" w:line="240" w:lineRule="auto"/>
        <w:jc w:val="both"/>
        <w:rPr>
          <w:rFonts w:ascii="Book Antiqua" w:hAnsi="Book Antiqua"/>
          <w:sz w:val="21"/>
          <w:szCs w:val="21"/>
        </w:rPr>
      </w:pPr>
    </w:p>
    <w:p w14:paraId="31F233A2" w14:textId="54527397" w:rsidR="00B03037" w:rsidRPr="00474C55" w:rsidRDefault="00B03037" w:rsidP="00474C55">
      <w:pPr>
        <w:pStyle w:val="ListParagraph"/>
        <w:numPr>
          <w:ilvl w:val="1"/>
          <w:numId w:val="17"/>
        </w:numPr>
        <w:spacing w:after="0" w:line="240" w:lineRule="auto"/>
        <w:jc w:val="both"/>
        <w:rPr>
          <w:rFonts w:ascii="Book Antiqua" w:hAnsi="Book Antiqua"/>
          <w:strike/>
          <w:sz w:val="21"/>
          <w:szCs w:val="21"/>
        </w:rPr>
      </w:pPr>
      <w:r w:rsidRPr="00474C55">
        <w:rPr>
          <w:rFonts w:ascii="Book Antiqua" w:hAnsi="Book Antiqua"/>
          <w:sz w:val="21"/>
          <w:szCs w:val="21"/>
        </w:rPr>
        <w:t xml:space="preserve">The Secretary will take minutes of the meetings and, after approval by the President and the </w:t>
      </w:r>
      <w:r w:rsidR="00863AEA" w:rsidRPr="00474C55">
        <w:rPr>
          <w:rFonts w:ascii="Book Antiqua" w:hAnsi="Book Antiqua"/>
          <w:sz w:val="21"/>
          <w:szCs w:val="21"/>
        </w:rPr>
        <w:t>Chair</w:t>
      </w:r>
      <w:r w:rsidRPr="00474C55">
        <w:rPr>
          <w:rFonts w:ascii="Book Antiqua" w:hAnsi="Book Antiqua"/>
          <w:sz w:val="21"/>
          <w:szCs w:val="21"/>
        </w:rPr>
        <w:t xml:space="preserve">, will distribute them to JPPC members.  </w:t>
      </w:r>
    </w:p>
    <w:p w14:paraId="6C58D9E1" w14:textId="77777777" w:rsidR="00B03037" w:rsidRPr="00474C55" w:rsidRDefault="00B03037" w:rsidP="00474C55">
      <w:pPr>
        <w:pStyle w:val="ListParagraph"/>
        <w:spacing w:after="0" w:line="240" w:lineRule="auto"/>
        <w:ind w:left="1080"/>
        <w:jc w:val="both"/>
        <w:rPr>
          <w:rFonts w:ascii="Book Antiqua" w:hAnsi="Book Antiqua" w:cs="Times New Roman"/>
          <w:color w:val="000000" w:themeColor="text1"/>
          <w:sz w:val="21"/>
          <w:szCs w:val="21"/>
        </w:rPr>
      </w:pPr>
    </w:p>
    <w:p w14:paraId="100E978D" w14:textId="77777777" w:rsidR="0061610B" w:rsidRPr="00474C55" w:rsidRDefault="0061610B" w:rsidP="00474C55">
      <w:pPr>
        <w:pStyle w:val="ListParagraph"/>
        <w:spacing w:after="0" w:line="240" w:lineRule="auto"/>
        <w:ind w:left="450"/>
        <w:jc w:val="both"/>
        <w:rPr>
          <w:rFonts w:ascii="Book Antiqua" w:hAnsi="Book Antiqua" w:cs="Times New Roman"/>
          <w:color w:val="000000" w:themeColor="text1"/>
          <w:sz w:val="21"/>
          <w:szCs w:val="21"/>
        </w:rPr>
      </w:pPr>
    </w:p>
    <w:p w14:paraId="1AD8BBEA" w14:textId="37014B1F" w:rsidR="0061610B" w:rsidRPr="00474C55" w:rsidRDefault="0061610B" w:rsidP="00474C55">
      <w:pPr>
        <w:pStyle w:val="ListParagraph"/>
        <w:numPr>
          <w:ilvl w:val="0"/>
          <w:numId w:val="17"/>
        </w:numPr>
        <w:spacing w:after="0" w:line="240" w:lineRule="auto"/>
        <w:jc w:val="both"/>
        <w:rPr>
          <w:rFonts w:ascii="Book Antiqua" w:hAnsi="Book Antiqua" w:cs="Times New Roman"/>
          <w:b/>
          <w:color w:val="000000" w:themeColor="text1"/>
          <w:sz w:val="21"/>
          <w:szCs w:val="21"/>
        </w:rPr>
      </w:pPr>
      <w:r w:rsidRPr="00474C55">
        <w:rPr>
          <w:rFonts w:ascii="Book Antiqua" w:hAnsi="Book Antiqua" w:cs="Times New Roman"/>
          <w:b/>
          <w:color w:val="000000" w:themeColor="text1"/>
          <w:sz w:val="21"/>
          <w:szCs w:val="21"/>
        </w:rPr>
        <w:t>PARISH CORE GROUPS</w:t>
      </w:r>
      <w:r w:rsidR="00C6422A" w:rsidRPr="00474C55">
        <w:rPr>
          <w:rFonts w:ascii="Book Antiqua" w:hAnsi="Book Antiqua" w:cs="Times New Roman"/>
          <w:b/>
          <w:color w:val="000000" w:themeColor="text1"/>
          <w:sz w:val="21"/>
          <w:szCs w:val="21"/>
        </w:rPr>
        <w:t xml:space="preserve"> </w:t>
      </w:r>
      <w:r w:rsidR="004003FB">
        <w:rPr>
          <w:rFonts w:ascii="Book Antiqua" w:hAnsi="Book Antiqua" w:cs="Times New Roman"/>
          <w:b/>
          <w:color w:val="000000" w:themeColor="text1"/>
          <w:sz w:val="21"/>
          <w:szCs w:val="21"/>
        </w:rPr>
        <w:t xml:space="preserve">(PCG) </w:t>
      </w:r>
      <w:r w:rsidR="00C6422A" w:rsidRPr="00474C55">
        <w:rPr>
          <w:rFonts w:ascii="Book Antiqua" w:hAnsi="Book Antiqua" w:cs="Times New Roman"/>
          <w:b/>
          <w:color w:val="000000" w:themeColor="text1"/>
          <w:sz w:val="21"/>
          <w:szCs w:val="21"/>
        </w:rPr>
        <w:t>MEETINGS</w:t>
      </w:r>
    </w:p>
    <w:p w14:paraId="66CF8311" w14:textId="77777777" w:rsidR="00863AEA" w:rsidRPr="00474C55" w:rsidRDefault="00863AEA" w:rsidP="00474C55">
      <w:pPr>
        <w:pStyle w:val="ListParagraph"/>
        <w:spacing w:after="0" w:line="240" w:lineRule="auto"/>
        <w:ind w:left="360"/>
        <w:jc w:val="both"/>
        <w:rPr>
          <w:rFonts w:ascii="Book Antiqua" w:hAnsi="Book Antiqua" w:cs="Times New Roman"/>
          <w:b/>
          <w:color w:val="000000" w:themeColor="text1"/>
          <w:sz w:val="21"/>
          <w:szCs w:val="21"/>
        </w:rPr>
      </w:pPr>
    </w:p>
    <w:p w14:paraId="07ADC29F" w14:textId="78FD6304" w:rsidR="00B659C7" w:rsidRPr="00474C55" w:rsidRDefault="0061610B" w:rsidP="00474C55">
      <w:pPr>
        <w:pStyle w:val="ListParagraph"/>
        <w:numPr>
          <w:ilvl w:val="1"/>
          <w:numId w:val="17"/>
        </w:numPr>
        <w:spacing w:after="0" w:line="240" w:lineRule="auto"/>
        <w:jc w:val="both"/>
        <w:rPr>
          <w:rFonts w:ascii="Book Antiqua" w:hAnsi="Book Antiqua"/>
          <w:sz w:val="21"/>
          <w:szCs w:val="21"/>
        </w:rPr>
      </w:pPr>
      <w:r w:rsidRPr="00474C55">
        <w:rPr>
          <w:rFonts w:ascii="Book Antiqua" w:hAnsi="Book Antiqua" w:cs="Times New Roman"/>
          <w:color w:val="000000" w:themeColor="text1"/>
          <w:sz w:val="21"/>
          <w:szCs w:val="21"/>
        </w:rPr>
        <w:t>Twice a year</w:t>
      </w:r>
      <w:r w:rsidR="00403C86">
        <w:rPr>
          <w:rFonts w:ascii="Book Antiqua" w:hAnsi="Book Antiqua" w:cs="Times New Roman"/>
          <w:color w:val="000000" w:themeColor="text1"/>
          <w:sz w:val="21"/>
          <w:szCs w:val="21"/>
        </w:rPr>
        <w:t>,</w:t>
      </w:r>
      <w:r w:rsidRPr="00474C55">
        <w:rPr>
          <w:rFonts w:ascii="Book Antiqua" w:hAnsi="Book Antiqua" w:cs="Times New Roman"/>
          <w:color w:val="000000" w:themeColor="text1"/>
          <w:sz w:val="21"/>
          <w:szCs w:val="21"/>
        </w:rPr>
        <w:t xml:space="preserve"> in rotatio</w:t>
      </w:r>
      <w:r w:rsidR="00403C86">
        <w:rPr>
          <w:rFonts w:ascii="Book Antiqua" w:hAnsi="Book Antiqua" w:cs="Times New Roman"/>
          <w:color w:val="000000" w:themeColor="text1"/>
          <w:sz w:val="21"/>
          <w:szCs w:val="21"/>
        </w:rPr>
        <w:t xml:space="preserve">n, </w:t>
      </w:r>
      <w:r w:rsidR="00B659C7" w:rsidRPr="00474C55">
        <w:rPr>
          <w:rFonts w:ascii="Book Antiqua" w:hAnsi="Book Antiqua" w:cs="Times New Roman"/>
          <w:color w:val="000000" w:themeColor="text1"/>
          <w:sz w:val="21"/>
          <w:szCs w:val="21"/>
        </w:rPr>
        <w:t>the three PCGs</w:t>
      </w:r>
      <w:r w:rsidRPr="00474C55">
        <w:rPr>
          <w:rFonts w:ascii="Book Antiqua" w:hAnsi="Book Antiqua" w:cs="Times New Roman"/>
          <w:color w:val="000000" w:themeColor="text1"/>
          <w:sz w:val="21"/>
          <w:szCs w:val="21"/>
        </w:rPr>
        <w:t>, consisting of the elected members from each parish, plus the</w:t>
      </w:r>
      <w:r w:rsidR="00474C55" w:rsidRPr="00474C55">
        <w:rPr>
          <w:rFonts w:ascii="Book Antiqua" w:hAnsi="Book Antiqua" w:cs="Times New Roman"/>
          <w:color w:val="000000" w:themeColor="text1"/>
          <w:sz w:val="21"/>
          <w:szCs w:val="21"/>
        </w:rPr>
        <w:t xml:space="preserve"> Parish Priest</w:t>
      </w:r>
      <w:r w:rsidR="00346D74" w:rsidRPr="00474C55">
        <w:rPr>
          <w:rFonts w:ascii="Book Antiqua" w:hAnsi="Book Antiqua" w:cs="Times New Roman"/>
          <w:color w:val="000000" w:themeColor="text1"/>
          <w:sz w:val="21"/>
          <w:szCs w:val="21"/>
        </w:rPr>
        <w:t xml:space="preserve"> and Assistant Priest,</w:t>
      </w:r>
      <w:r w:rsidR="00B659C7" w:rsidRPr="00474C55">
        <w:rPr>
          <w:rFonts w:ascii="Book Antiqua" w:hAnsi="Book Antiqua" w:cs="Times New Roman"/>
          <w:color w:val="000000" w:themeColor="text1"/>
          <w:sz w:val="21"/>
          <w:szCs w:val="21"/>
        </w:rPr>
        <w:t xml:space="preserve"> </w:t>
      </w:r>
      <w:r w:rsidRPr="00474C55">
        <w:rPr>
          <w:rFonts w:ascii="Book Antiqua" w:hAnsi="Book Antiqua" w:cs="Times New Roman"/>
          <w:color w:val="000000" w:themeColor="text1"/>
          <w:sz w:val="21"/>
          <w:szCs w:val="21"/>
        </w:rPr>
        <w:t>will meet f</w:t>
      </w:r>
      <w:r w:rsidR="00346D74" w:rsidRPr="00474C55">
        <w:rPr>
          <w:rFonts w:ascii="Book Antiqua" w:hAnsi="Book Antiqua" w:cs="Times New Roman"/>
          <w:color w:val="000000" w:themeColor="text1"/>
          <w:sz w:val="21"/>
          <w:szCs w:val="21"/>
        </w:rPr>
        <w:t xml:space="preserve">or half-an-hour prior to </w:t>
      </w:r>
      <w:r w:rsidRPr="00474C55">
        <w:rPr>
          <w:rFonts w:ascii="Book Antiqua" w:hAnsi="Book Antiqua" w:cs="Times New Roman"/>
          <w:color w:val="000000" w:themeColor="text1"/>
          <w:sz w:val="21"/>
          <w:szCs w:val="21"/>
        </w:rPr>
        <w:t xml:space="preserve">the main </w:t>
      </w:r>
      <w:r w:rsidR="00D031A7" w:rsidRPr="00474C55">
        <w:rPr>
          <w:rFonts w:ascii="Book Antiqua" w:hAnsi="Book Antiqua" w:cs="Times New Roman"/>
          <w:color w:val="000000" w:themeColor="text1"/>
          <w:sz w:val="21"/>
          <w:szCs w:val="21"/>
        </w:rPr>
        <w:t>JPPC</w:t>
      </w:r>
      <w:r w:rsidRPr="00474C55">
        <w:rPr>
          <w:rFonts w:ascii="Book Antiqua" w:hAnsi="Book Antiqua" w:cs="Times New Roman"/>
          <w:color w:val="000000" w:themeColor="text1"/>
          <w:sz w:val="21"/>
          <w:szCs w:val="21"/>
        </w:rPr>
        <w:t xml:space="preserve"> meeting to discuss any </w:t>
      </w:r>
      <w:r w:rsidR="00474C55" w:rsidRPr="00474C55">
        <w:rPr>
          <w:rFonts w:ascii="Book Antiqua" w:hAnsi="Book Antiqua" w:cs="Times New Roman"/>
          <w:color w:val="000000" w:themeColor="text1"/>
          <w:sz w:val="21"/>
          <w:szCs w:val="21"/>
        </w:rPr>
        <w:t xml:space="preserve">spiritual, </w:t>
      </w:r>
      <w:r w:rsidRPr="00474C55">
        <w:rPr>
          <w:rFonts w:ascii="Book Antiqua" w:hAnsi="Book Antiqua" w:cs="Times New Roman"/>
          <w:color w:val="000000" w:themeColor="text1"/>
          <w:sz w:val="21"/>
          <w:szCs w:val="21"/>
        </w:rPr>
        <w:t>pastoral</w:t>
      </w:r>
      <w:r w:rsidR="00474C55" w:rsidRPr="00474C55">
        <w:rPr>
          <w:rFonts w:ascii="Book Antiqua" w:hAnsi="Book Antiqua" w:cs="Times New Roman"/>
          <w:color w:val="000000" w:themeColor="text1"/>
          <w:sz w:val="21"/>
          <w:szCs w:val="21"/>
        </w:rPr>
        <w:t xml:space="preserve"> or social</w:t>
      </w:r>
      <w:r w:rsidRPr="00474C55">
        <w:rPr>
          <w:rFonts w:ascii="Book Antiqua" w:hAnsi="Book Antiqua" w:cs="Times New Roman"/>
          <w:color w:val="000000" w:themeColor="text1"/>
          <w:sz w:val="21"/>
          <w:szCs w:val="21"/>
        </w:rPr>
        <w:t xml:space="preserve"> business relating specifically to the </w:t>
      </w:r>
      <w:r w:rsidR="00346D74" w:rsidRPr="00474C55">
        <w:rPr>
          <w:rFonts w:ascii="Book Antiqua" w:hAnsi="Book Antiqua" w:cs="Times New Roman"/>
          <w:color w:val="000000" w:themeColor="text1"/>
          <w:sz w:val="21"/>
          <w:szCs w:val="21"/>
        </w:rPr>
        <w:t>parish co</w:t>
      </w:r>
      <w:r w:rsidR="00B659C7" w:rsidRPr="00474C55">
        <w:rPr>
          <w:rFonts w:ascii="Book Antiqua" w:hAnsi="Book Antiqua" w:cs="Times New Roman"/>
          <w:color w:val="000000" w:themeColor="text1"/>
          <w:sz w:val="21"/>
          <w:szCs w:val="21"/>
        </w:rPr>
        <w:t xml:space="preserve">ncerned.  </w:t>
      </w:r>
      <w:r w:rsidR="00B659C7" w:rsidRPr="00474C55">
        <w:rPr>
          <w:rFonts w:ascii="Book Antiqua" w:hAnsi="Book Antiqua"/>
          <w:sz w:val="21"/>
          <w:szCs w:val="21"/>
        </w:rPr>
        <w:t xml:space="preserve">The </w:t>
      </w:r>
      <w:r w:rsidR="00F612D6" w:rsidRPr="00474C55">
        <w:rPr>
          <w:rFonts w:ascii="Book Antiqua" w:hAnsi="Book Antiqua"/>
          <w:sz w:val="21"/>
          <w:szCs w:val="21"/>
        </w:rPr>
        <w:t>respective Vice Chair</w:t>
      </w:r>
      <w:r w:rsidR="00D03CFC" w:rsidRPr="00474C55">
        <w:rPr>
          <w:rFonts w:ascii="Book Antiqua" w:hAnsi="Book Antiqua"/>
          <w:sz w:val="21"/>
          <w:szCs w:val="21"/>
        </w:rPr>
        <w:t xml:space="preserve"> of each parish will chair</w:t>
      </w:r>
      <w:r w:rsidR="000504B9" w:rsidRPr="00474C55">
        <w:rPr>
          <w:rFonts w:ascii="Book Antiqua" w:hAnsi="Book Antiqua"/>
          <w:sz w:val="21"/>
          <w:szCs w:val="21"/>
        </w:rPr>
        <w:t xml:space="preserve"> these meetings </w:t>
      </w:r>
      <w:r w:rsidR="00B659C7" w:rsidRPr="00474C55">
        <w:rPr>
          <w:rFonts w:ascii="Book Antiqua" w:hAnsi="Book Antiqua"/>
          <w:sz w:val="21"/>
          <w:szCs w:val="21"/>
        </w:rPr>
        <w:t>when delegated to do so by the President.</w:t>
      </w:r>
    </w:p>
    <w:p w14:paraId="30101399" w14:textId="77777777" w:rsidR="00B659C7" w:rsidRPr="00474C55" w:rsidRDefault="00B659C7" w:rsidP="00474C55">
      <w:pPr>
        <w:pStyle w:val="ListParagraph"/>
        <w:spacing w:after="0" w:line="240" w:lineRule="auto"/>
        <w:ind w:left="786"/>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 xml:space="preserve"> </w:t>
      </w:r>
    </w:p>
    <w:p w14:paraId="73CC9325" w14:textId="77777777" w:rsidR="00346D74" w:rsidRPr="00474C55" w:rsidRDefault="00B659C7" w:rsidP="00474C55">
      <w:pPr>
        <w:pStyle w:val="ListParagraph"/>
        <w:numPr>
          <w:ilvl w:val="1"/>
          <w:numId w:val="17"/>
        </w:numPr>
        <w:spacing w:after="0" w:line="240" w:lineRule="auto"/>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In 2019/20 the PCG</w:t>
      </w:r>
      <w:r w:rsidR="00346D74" w:rsidRPr="00474C55">
        <w:rPr>
          <w:rFonts w:ascii="Book Antiqua" w:hAnsi="Book Antiqua" w:cs="Times New Roman"/>
          <w:color w:val="000000" w:themeColor="text1"/>
          <w:sz w:val="21"/>
          <w:szCs w:val="21"/>
        </w:rPr>
        <w:t xml:space="preserve"> meetings will be scheduled as follows:</w:t>
      </w:r>
    </w:p>
    <w:p w14:paraId="0A35E5FC" w14:textId="77777777" w:rsidR="00346D74" w:rsidRPr="00474C55" w:rsidRDefault="00346D74" w:rsidP="00474C55">
      <w:pPr>
        <w:pStyle w:val="ListParagraph"/>
        <w:spacing w:after="0" w:line="240" w:lineRule="auto"/>
        <w:ind w:left="786"/>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ab/>
      </w:r>
    </w:p>
    <w:p w14:paraId="50C4AB9E" w14:textId="77777777" w:rsidR="00346D74" w:rsidRPr="00474C55" w:rsidRDefault="00346D74" w:rsidP="00474C55">
      <w:pPr>
        <w:pStyle w:val="ListParagraph"/>
        <w:spacing w:after="0" w:line="240" w:lineRule="auto"/>
        <w:ind w:left="786"/>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ab/>
        <w:t>March and September 2019 – Rickmansworth</w:t>
      </w:r>
    </w:p>
    <w:p w14:paraId="23F8B9A5" w14:textId="77777777" w:rsidR="00346D74" w:rsidRPr="00474C55" w:rsidRDefault="00346D74" w:rsidP="00474C55">
      <w:pPr>
        <w:pStyle w:val="ListParagraph"/>
        <w:spacing w:after="0" w:line="240" w:lineRule="auto"/>
        <w:ind w:left="786"/>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ab/>
        <w:t>May and November 2019 – Chorleywood</w:t>
      </w:r>
    </w:p>
    <w:p w14:paraId="17F6C257" w14:textId="77777777" w:rsidR="00346D74" w:rsidRPr="00474C55" w:rsidRDefault="00346D74" w:rsidP="00474C55">
      <w:pPr>
        <w:pStyle w:val="ListParagraph"/>
        <w:spacing w:after="0" w:line="240" w:lineRule="auto"/>
        <w:ind w:left="786"/>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ab/>
        <w:t>July 2019 and January 2020 – Mill End</w:t>
      </w:r>
    </w:p>
    <w:p w14:paraId="708A3D73" w14:textId="77777777" w:rsidR="00346D74" w:rsidRPr="00474C55" w:rsidRDefault="00346D74" w:rsidP="00474C55">
      <w:pPr>
        <w:pStyle w:val="ListParagraph"/>
        <w:spacing w:after="0" w:line="240" w:lineRule="auto"/>
        <w:ind w:left="786"/>
        <w:jc w:val="both"/>
        <w:rPr>
          <w:rFonts w:ascii="Book Antiqua" w:hAnsi="Book Antiqua" w:cs="Times New Roman"/>
          <w:color w:val="000000" w:themeColor="text1"/>
          <w:sz w:val="21"/>
          <w:szCs w:val="21"/>
        </w:rPr>
      </w:pPr>
    </w:p>
    <w:p w14:paraId="02644750" w14:textId="77777777" w:rsidR="00346D74" w:rsidRPr="00474C55" w:rsidRDefault="00652B7C" w:rsidP="00474C55">
      <w:pPr>
        <w:pStyle w:val="ListParagraph"/>
        <w:numPr>
          <w:ilvl w:val="1"/>
          <w:numId w:val="17"/>
        </w:numPr>
        <w:spacing w:after="0" w:line="240" w:lineRule="auto"/>
        <w:jc w:val="both"/>
        <w:rPr>
          <w:rFonts w:ascii="Book Antiqua" w:hAnsi="Book Antiqua" w:cs="Times New Roman"/>
          <w:b/>
          <w:color w:val="000000" w:themeColor="text1"/>
          <w:sz w:val="21"/>
          <w:szCs w:val="21"/>
        </w:rPr>
      </w:pPr>
      <w:r w:rsidRPr="00474C55">
        <w:rPr>
          <w:rFonts w:ascii="Book Antiqua" w:hAnsi="Book Antiqua" w:cs="Times New Roman"/>
          <w:color w:val="000000" w:themeColor="text1"/>
          <w:sz w:val="21"/>
          <w:szCs w:val="21"/>
        </w:rPr>
        <w:t>Thereafter the order</w:t>
      </w:r>
      <w:r w:rsidR="00346D74" w:rsidRPr="00474C55">
        <w:rPr>
          <w:rFonts w:ascii="Book Antiqua" w:hAnsi="Book Antiqua" w:cs="Times New Roman"/>
          <w:color w:val="000000" w:themeColor="text1"/>
          <w:sz w:val="21"/>
          <w:szCs w:val="21"/>
        </w:rPr>
        <w:t xml:space="preserve"> of </w:t>
      </w:r>
      <w:r w:rsidR="00B659C7" w:rsidRPr="00474C55">
        <w:rPr>
          <w:rFonts w:ascii="Book Antiqua" w:hAnsi="Book Antiqua" w:cs="Times New Roman"/>
          <w:color w:val="000000" w:themeColor="text1"/>
          <w:sz w:val="21"/>
          <w:szCs w:val="21"/>
        </w:rPr>
        <w:t>PCG</w:t>
      </w:r>
      <w:r w:rsidRPr="00474C55">
        <w:rPr>
          <w:rFonts w:ascii="Book Antiqua" w:hAnsi="Book Antiqua" w:cs="Times New Roman"/>
          <w:color w:val="000000" w:themeColor="text1"/>
          <w:sz w:val="21"/>
          <w:szCs w:val="21"/>
        </w:rPr>
        <w:t xml:space="preserve"> </w:t>
      </w:r>
      <w:r w:rsidR="00346D74" w:rsidRPr="00474C55">
        <w:rPr>
          <w:rFonts w:ascii="Book Antiqua" w:hAnsi="Book Antiqua" w:cs="Times New Roman"/>
          <w:color w:val="000000" w:themeColor="text1"/>
          <w:sz w:val="21"/>
          <w:szCs w:val="21"/>
        </w:rPr>
        <w:t>meetings will rotate sequentially between the three parishes each year.</w:t>
      </w:r>
    </w:p>
    <w:p w14:paraId="5C107624" w14:textId="77777777" w:rsidR="006A6654" w:rsidRPr="00474C55" w:rsidRDefault="006A6654" w:rsidP="00474C55">
      <w:pPr>
        <w:pStyle w:val="ListParagraph"/>
        <w:spacing w:after="0" w:line="240" w:lineRule="auto"/>
        <w:ind w:left="786"/>
        <w:jc w:val="both"/>
        <w:rPr>
          <w:rFonts w:ascii="Book Antiqua" w:hAnsi="Book Antiqua" w:cs="Times New Roman"/>
          <w:b/>
          <w:color w:val="000000" w:themeColor="text1"/>
          <w:sz w:val="21"/>
          <w:szCs w:val="21"/>
        </w:rPr>
      </w:pPr>
    </w:p>
    <w:p w14:paraId="7E91381D" w14:textId="1D6E11F1" w:rsidR="006A6654" w:rsidRPr="00474C55" w:rsidRDefault="006A6654" w:rsidP="00474C55">
      <w:pPr>
        <w:pStyle w:val="ListParagraph"/>
        <w:numPr>
          <w:ilvl w:val="1"/>
          <w:numId w:val="17"/>
        </w:numPr>
        <w:spacing w:after="0" w:line="240" w:lineRule="auto"/>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Two weeks prior to each PCG meeting a notice will be placed in the parish newsletter inviting suggestions</w:t>
      </w:r>
      <w:r w:rsidR="00B57FE5" w:rsidRPr="00474C55">
        <w:rPr>
          <w:rFonts w:ascii="Book Antiqua" w:hAnsi="Book Antiqua" w:cs="Times New Roman"/>
          <w:color w:val="000000" w:themeColor="text1"/>
          <w:sz w:val="21"/>
          <w:szCs w:val="21"/>
        </w:rPr>
        <w:t xml:space="preserve"> for discussion</w:t>
      </w:r>
      <w:r w:rsidRPr="00474C55">
        <w:rPr>
          <w:rFonts w:ascii="Book Antiqua" w:hAnsi="Book Antiqua" w:cs="Times New Roman"/>
          <w:color w:val="000000" w:themeColor="text1"/>
          <w:sz w:val="21"/>
          <w:szCs w:val="21"/>
        </w:rPr>
        <w:t xml:space="preserve"> </w:t>
      </w:r>
      <w:r w:rsidR="00B57FE5" w:rsidRPr="00474C55">
        <w:rPr>
          <w:rFonts w:ascii="Book Antiqua" w:hAnsi="Book Antiqua" w:cs="Times New Roman"/>
          <w:color w:val="000000" w:themeColor="text1"/>
          <w:sz w:val="21"/>
          <w:szCs w:val="21"/>
        </w:rPr>
        <w:t xml:space="preserve">relating to the spiritual, pastoral or social life of the respective parish </w:t>
      </w:r>
      <w:r w:rsidRPr="00474C55">
        <w:rPr>
          <w:rFonts w:ascii="Book Antiqua" w:hAnsi="Book Antiqua" w:cs="Times New Roman"/>
          <w:color w:val="000000" w:themeColor="text1"/>
          <w:sz w:val="21"/>
          <w:szCs w:val="21"/>
        </w:rPr>
        <w:t xml:space="preserve">from parishioners of the relevant parish. </w:t>
      </w:r>
      <w:r w:rsidR="00F54BD4" w:rsidRPr="00474C55">
        <w:rPr>
          <w:rFonts w:ascii="Book Antiqua" w:hAnsi="Book Antiqua" w:cs="Times New Roman"/>
          <w:color w:val="000000" w:themeColor="text1"/>
          <w:sz w:val="21"/>
          <w:szCs w:val="21"/>
        </w:rPr>
        <w:t xml:space="preserve">Matters for discussion can be </w:t>
      </w:r>
      <w:r w:rsidR="00474C55" w:rsidRPr="00474C55">
        <w:rPr>
          <w:rFonts w:ascii="Book Antiqua" w:hAnsi="Book Antiqua" w:cs="Times New Roman"/>
          <w:color w:val="000000" w:themeColor="text1"/>
          <w:sz w:val="21"/>
          <w:szCs w:val="21"/>
        </w:rPr>
        <w:t>raised either with the Parish Priest</w:t>
      </w:r>
      <w:r w:rsidR="00F54BD4" w:rsidRPr="00474C55">
        <w:rPr>
          <w:rFonts w:ascii="Book Antiqua" w:hAnsi="Book Antiqua" w:cs="Times New Roman"/>
          <w:color w:val="000000" w:themeColor="text1"/>
          <w:sz w:val="21"/>
          <w:szCs w:val="21"/>
        </w:rPr>
        <w:t xml:space="preserve"> or the appropriate Vice-Chair.</w:t>
      </w:r>
    </w:p>
    <w:p w14:paraId="2422BD1A" w14:textId="77777777" w:rsidR="00B17D81" w:rsidRPr="00474C55" w:rsidRDefault="00B17D81" w:rsidP="00474C55">
      <w:pPr>
        <w:pStyle w:val="ListParagraph"/>
        <w:spacing w:after="0" w:line="240" w:lineRule="auto"/>
        <w:ind w:left="786"/>
        <w:jc w:val="both"/>
        <w:rPr>
          <w:rFonts w:ascii="Book Antiqua" w:hAnsi="Book Antiqua" w:cs="Times New Roman"/>
          <w:color w:val="000000" w:themeColor="text1"/>
          <w:sz w:val="21"/>
          <w:szCs w:val="21"/>
        </w:rPr>
      </w:pPr>
    </w:p>
    <w:p w14:paraId="2B112BF4" w14:textId="453E937D" w:rsidR="0039288F" w:rsidRPr="00771369" w:rsidRDefault="001F5171" w:rsidP="00771369">
      <w:pPr>
        <w:pStyle w:val="ListParagraph"/>
        <w:numPr>
          <w:ilvl w:val="1"/>
          <w:numId w:val="17"/>
        </w:numPr>
        <w:spacing w:after="0" w:line="240" w:lineRule="auto"/>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The P</w:t>
      </w:r>
      <w:r w:rsidR="00CA0A74" w:rsidRPr="00474C55">
        <w:rPr>
          <w:rFonts w:ascii="Book Antiqua" w:hAnsi="Book Antiqua" w:cs="Times New Roman"/>
          <w:color w:val="000000" w:themeColor="text1"/>
          <w:sz w:val="21"/>
          <w:szCs w:val="21"/>
        </w:rPr>
        <w:t>C</w:t>
      </w:r>
      <w:r w:rsidRPr="00474C55">
        <w:rPr>
          <w:rFonts w:ascii="Book Antiqua" w:hAnsi="Book Antiqua" w:cs="Times New Roman"/>
          <w:color w:val="000000" w:themeColor="text1"/>
          <w:sz w:val="21"/>
          <w:szCs w:val="21"/>
        </w:rPr>
        <w:t>G</w:t>
      </w:r>
      <w:r w:rsidR="00CA0A74" w:rsidRPr="00474C55">
        <w:rPr>
          <w:rFonts w:ascii="Book Antiqua" w:hAnsi="Book Antiqua" w:cs="Times New Roman"/>
          <w:color w:val="000000" w:themeColor="text1"/>
          <w:sz w:val="21"/>
          <w:szCs w:val="21"/>
        </w:rPr>
        <w:t>s may meet in an extraordinary meeting to discuss parish business at any time th</w:t>
      </w:r>
      <w:r w:rsidR="00F54BD4" w:rsidRPr="00474C55">
        <w:rPr>
          <w:rFonts w:ascii="Book Antiqua" w:hAnsi="Book Antiqua" w:cs="Times New Roman"/>
          <w:color w:val="000000" w:themeColor="text1"/>
          <w:sz w:val="21"/>
          <w:szCs w:val="21"/>
        </w:rPr>
        <w:t>at the President and relevant Vice</w:t>
      </w:r>
      <w:r w:rsidR="00CA0A74" w:rsidRPr="00474C55">
        <w:rPr>
          <w:rFonts w:ascii="Book Antiqua" w:hAnsi="Book Antiqua" w:cs="Times New Roman"/>
          <w:color w:val="000000" w:themeColor="text1"/>
          <w:sz w:val="21"/>
          <w:szCs w:val="21"/>
        </w:rPr>
        <w:t>-Chair deem this to be necessary or advantageous.</w:t>
      </w:r>
    </w:p>
    <w:p w14:paraId="57E0435B" w14:textId="77777777" w:rsidR="006A6654" w:rsidRPr="00474C55" w:rsidRDefault="006A6654" w:rsidP="00474C55">
      <w:pPr>
        <w:spacing w:after="0" w:line="240" w:lineRule="auto"/>
        <w:jc w:val="both"/>
        <w:rPr>
          <w:rFonts w:ascii="Book Antiqua" w:hAnsi="Book Antiqua"/>
          <w:b/>
          <w:sz w:val="21"/>
          <w:szCs w:val="21"/>
        </w:rPr>
      </w:pPr>
    </w:p>
    <w:p w14:paraId="5184ECEC" w14:textId="77777777" w:rsidR="000504B9" w:rsidRPr="00474C55" w:rsidRDefault="000504B9" w:rsidP="00474C55">
      <w:pPr>
        <w:pStyle w:val="ListParagraph"/>
        <w:numPr>
          <w:ilvl w:val="0"/>
          <w:numId w:val="17"/>
        </w:numPr>
        <w:spacing w:after="0" w:line="240" w:lineRule="auto"/>
        <w:jc w:val="both"/>
        <w:rPr>
          <w:rFonts w:ascii="Book Antiqua" w:hAnsi="Book Antiqua"/>
          <w:b/>
          <w:sz w:val="21"/>
          <w:szCs w:val="21"/>
        </w:rPr>
      </w:pPr>
      <w:r w:rsidRPr="00474C55">
        <w:rPr>
          <w:rFonts w:ascii="Book Antiqua" w:hAnsi="Book Antiqua"/>
          <w:b/>
          <w:sz w:val="21"/>
          <w:szCs w:val="21"/>
        </w:rPr>
        <w:t>MINUTES</w:t>
      </w:r>
    </w:p>
    <w:p w14:paraId="73820507" w14:textId="77777777" w:rsidR="000504B9" w:rsidRPr="00474C55" w:rsidRDefault="000504B9" w:rsidP="00474C55">
      <w:pPr>
        <w:pStyle w:val="ListParagraph"/>
        <w:spacing w:after="0" w:line="240" w:lineRule="auto"/>
        <w:jc w:val="both"/>
        <w:rPr>
          <w:rFonts w:ascii="Book Antiqua" w:hAnsi="Book Antiqua"/>
          <w:sz w:val="21"/>
          <w:szCs w:val="21"/>
        </w:rPr>
      </w:pPr>
    </w:p>
    <w:p w14:paraId="416A3395" w14:textId="2AD85190" w:rsidR="00074E49" w:rsidRDefault="000504B9" w:rsidP="004003FB">
      <w:pPr>
        <w:pStyle w:val="ListParagraph"/>
        <w:spacing w:after="0" w:line="240" w:lineRule="auto"/>
        <w:jc w:val="both"/>
        <w:rPr>
          <w:rFonts w:ascii="Book Antiqua" w:hAnsi="Book Antiqua"/>
          <w:sz w:val="21"/>
          <w:szCs w:val="21"/>
        </w:rPr>
      </w:pPr>
      <w:r w:rsidRPr="00474C55">
        <w:rPr>
          <w:rFonts w:ascii="Book Antiqua" w:hAnsi="Book Antiqua"/>
          <w:sz w:val="21"/>
          <w:szCs w:val="21"/>
        </w:rPr>
        <w:t xml:space="preserve">The minutes of the </w:t>
      </w:r>
      <w:r w:rsidR="00D031A7" w:rsidRPr="00474C55">
        <w:rPr>
          <w:rFonts w:ascii="Book Antiqua" w:hAnsi="Book Antiqua"/>
          <w:sz w:val="21"/>
          <w:szCs w:val="21"/>
        </w:rPr>
        <w:t>JPPC</w:t>
      </w:r>
      <w:r w:rsidR="00EA0A58" w:rsidRPr="00474C55">
        <w:rPr>
          <w:rFonts w:ascii="Book Antiqua" w:hAnsi="Book Antiqua"/>
          <w:sz w:val="21"/>
          <w:szCs w:val="21"/>
        </w:rPr>
        <w:t xml:space="preserve"> and PCG</w:t>
      </w:r>
      <w:r w:rsidRPr="00474C55">
        <w:rPr>
          <w:rFonts w:ascii="Book Antiqua" w:hAnsi="Book Antiqua"/>
          <w:sz w:val="21"/>
          <w:szCs w:val="21"/>
        </w:rPr>
        <w:t xml:space="preserve"> meetings</w:t>
      </w:r>
      <w:r w:rsidR="006A6654" w:rsidRPr="00474C55">
        <w:rPr>
          <w:rFonts w:ascii="Book Antiqua" w:hAnsi="Book Antiqua"/>
          <w:sz w:val="21"/>
          <w:szCs w:val="21"/>
        </w:rPr>
        <w:t xml:space="preserve"> (ordinary and extraordinary)</w:t>
      </w:r>
      <w:r w:rsidRPr="00474C55">
        <w:rPr>
          <w:rFonts w:ascii="Book Antiqua" w:hAnsi="Book Antiqua"/>
          <w:sz w:val="21"/>
          <w:szCs w:val="21"/>
        </w:rPr>
        <w:t xml:space="preserve"> will be published and made available to parishioners as soon</w:t>
      </w:r>
      <w:r w:rsidR="00C91C00" w:rsidRPr="00474C55">
        <w:rPr>
          <w:rFonts w:ascii="Book Antiqua" w:hAnsi="Book Antiqua"/>
          <w:sz w:val="21"/>
          <w:szCs w:val="21"/>
        </w:rPr>
        <w:t xml:space="preserve"> as possible after each meeting.</w:t>
      </w:r>
    </w:p>
    <w:p w14:paraId="47BDD6A8" w14:textId="77777777" w:rsidR="004003FB" w:rsidRPr="004003FB" w:rsidRDefault="004003FB" w:rsidP="004003FB">
      <w:pPr>
        <w:pStyle w:val="ListParagraph"/>
        <w:spacing w:after="0" w:line="240" w:lineRule="auto"/>
        <w:jc w:val="both"/>
        <w:rPr>
          <w:rFonts w:ascii="Book Antiqua" w:hAnsi="Book Antiqua"/>
          <w:sz w:val="21"/>
          <w:szCs w:val="21"/>
        </w:rPr>
      </w:pPr>
    </w:p>
    <w:p w14:paraId="7DB0E24B" w14:textId="77584F1E" w:rsidR="00074E49" w:rsidRPr="00474C55" w:rsidRDefault="00074E49" w:rsidP="00474C55">
      <w:pPr>
        <w:pStyle w:val="ListParagraph"/>
        <w:numPr>
          <w:ilvl w:val="0"/>
          <w:numId w:val="18"/>
        </w:numPr>
        <w:spacing w:after="0" w:line="240" w:lineRule="auto"/>
        <w:ind w:left="360"/>
        <w:jc w:val="both"/>
        <w:rPr>
          <w:rFonts w:ascii="Book Antiqua" w:hAnsi="Book Antiqua"/>
          <w:b/>
          <w:sz w:val="21"/>
          <w:szCs w:val="21"/>
        </w:rPr>
      </w:pPr>
      <w:r w:rsidRPr="00474C55">
        <w:rPr>
          <w:rFonts w:ascii="Book Antiqua" w:hAnsi="Book Antiqua"/>
          <w:b/>
          <w:sz w:val="21"/>
          <w:szCs w:val="21"/>
        </w:rPr>
        <w:lastRenderedPageBreak/>
        <w:t>THE PARISH FINANCE COMMITTEES</w:t>
      </w:r>
    </w:p>
    <w:p w14:paraId="05E64ACA" w14:textId="77777777" w:rsidR="00074E49" w:rsidRPr="00474C55" w:rsidRDefault="00074E49" w:rsidP="00474C55">
      <w:pPr>
        <w:pStyle w:val="ListParagraph"/>
        <w:spacing w:after="0" w:line="240" w:lineRule="auto"/>
        <w:jc w:val="both"/>
        <w:rPr>
          <w:rFonts w:ascii="Book Antiqua" w:hAnsi="Book Antiqua"/>
          <w:sz w:val="21"/>
          <w:szCs w:val="21"/>
        </w:rPr>
      </w:pPr>
    </w:p>
    <w:p w14:paraId="6ECFDE74" w14:textId="4147733A" w:rsidR="00074E49" w:rsidRPr="00474C55" w:rsidRDefault="00074E49" w:rsidP="00474C55">
      <w:pPr>
        <w:pStyle w:val="ListParagraph"/>
        <w:numPr>
          <w:ilvl w:val="1"/>
          <w:numId w:val="18"/>
        </w:numPr>
        <w:spacing w:after="0" w:line="240" w:lineRule="auto"/>
        <w:jc w:val="both"/>
        <w:rPr>
          <w:rFonts w:ascii="Book Antiqua" w:hAnsi="Book Antiqua"/>
          <w:sz w:val="21"/>
          <w:szCs w:val="21"/>
        </w:rPr>
      </w:pPr>
      <w:r w:rsidRPr="00474C55">
        <w:rPr>
          <w:rFonts w:ascii="Book Antiqua" w:hAnsi="Book Antiqua"/>
          <w:sz w:val="21"/>
          <w:szCs w:val="21"/>
        </w:rPr>
        <w:t xml:space="preserve"> Each Parish will retain its own Parish Finance Committee.  These are separate bodies (required by Canon Law and appointed by the Parish Priest) which, together with the Parish Priest, have responsibility for the financial management of parish resources.  </w:t>
      </w:r>
    </w:p>
    <w:p w14:paraId="3795F563" w14:textId="77777777" w:rsidR="00074E49" w:rsidRPr="00474C55" w:rsidRDefault="00074E49" w:rsidP="00474C55">
      <w:pPr>
        <w:pStyle w:val="ListParagraph"/>
        <w:spacing w:after="0" w:line="240" w:lineRule="auto"/>
        <w:ind w:left="1440"/>
        <w:jc w:val="both"/>
        <w:rPr>
          <w:rFonts w:ascii="Book Antiqua" w:hAnsi="Book Antiqua"/>
          <w:sz w:val="21"/>
          <w:szCs w:val="21"/>
        </w:rPr>
      </w:pPr>
    </w:p>
    <w:p w14:paraId="690E7B85" w14:textId="49F93A19" w:rsidR="00051B8F" w:rsidRPr="00051B8F" w:rsidRDefault="00F97D1F" w:rsidP="00051B8F">
      <w:pPr>
        <w:pStyle w:val="ListParagraph"/>
        <w:numPr>
          <w:ilvl w:val="1"/>
          <w:numId w:val="18"/>
        </w:numPr>
        <w:spacing w:after="0" w:line="240" w:lineRule="auto"/>
        <w:jc w:val="both"/>
        <w:rPr>
          <w:rFonts w:ascii="Book Antiqua" w:hAnsi="Book Antiqua"/>
          <w:sz w:val="21"/>
          <w:szCs w:val="21"/>
        </w:rPr>
      </w:pPr>
      <w:r w:rsidRPr="00474C55">
        <w:rPr>
          <w:rFonts w:ascii="Book Antiqua" w:hAnsi="Book Antiqua"/>
          <w:sz w:val="21"/>
          <w:szCs w:val="21"/>
        </w:rPr>
        <w:t xml:space="preserve"> </w:t>
      </w:r>
      <w:r w:rsidR="00074E49" w:rsidRPr="00474C55">
        <w:rPr>
          <w:rFonts w:ascii="Book Antiqua" w:hAnsi="Book Antiqua"/>
          <w:sz w:val="21"/>
          <w:szCs w:val="21"/>
        </w:rPr>
        <w:t xml:space="preserve">However, each Parish Finance Committee will be re-titled as </w:t>
      </w:r>
      <w:r w:rsidR="00074E49" w:rsidRPr="00474C55">
        <w:rPr>
          <w:rFonts w:ascii="Book Antiqua" w:hAnsi="Book Antiqua"/>
          <w:sz w:val="21"/>
          <w:szCs w:val="21"/>
          <w:u w:val="single"/>
        </w:rPr>
        <w:t xml:space="preserve">The Finance, Operations and </w:t>
      </w:r>
      <w:r w:rsidRPr="00474C55">
        <w:rPr>
          <w:rFonts w:ascii="Book Antiqua" w:hAnsi="Book Antiqua"/>
          <w:sz w:val="21"/>
          <w:szCs w:val="21"/>
          <w:u w:val="single"/>
        </w:rPr>
        <w:t xml:space="preserve">  </w:t>
      </w:r>
      <w:r w:rsidR="00D81276" w:rsidRPr="00474C55">
        <w:rPr>
          <w:rFonts w:ascii="Book Antiqua" w:hAnsi="Book Antiqua"/>
          <w:sz w:val="21"/>
          <w:szCs w:val="21"/>
          <w:u w:val="single"/>
        </w:rPr>
        <w:t xml:space="preserve">Premises </w:t>
      </w:r>
      <w:r w:rsidR="00074E49" w:rsidRPr="00474C55">
        <w:rPr>
          <w:rFonts w:ascii="Book Antiqua" w:hAnsi="Book Antiqua"/>
          <w:sz w:val="21"/>
          <w:szCs w:val="21"/>
          <w:u w:val="single"/>
        </w:rPr>
        <w:t xml:space="preserve">Committee </w:t>
      </w:r>
      <w:r w:rsidR="00074E49" w:rsidRPr="00474C55">
        <w:rPr>
          <w:rFonts w:ascii="Book Antiqua" w:hAnsi="Book Antiqua"/>
          <w:sz w:val="21"/>
          <w:szCs w:val="21"/>
        </w:rPr>
        <w:t>(FOP) and, in addition to its financial responsibilities, will have responsibility for the care and development of the parishes’ premises, and oversight of operational matters relating to the day to</w:t>
      </w:r>
      <w:r w:rsidR="00FD26B7" w:rsidRPr="00474C55">
        <w:rPr>
          <w:rFonts w:ascii="Book Antiqua" w:hAnsi="Book Antiqua"/>
          <w:sz w:val="21"/>
          <w:szCs w:val="21"/>
        </w:rPr>
        <w:t xml:space="preserve"> day</w:t>
      </w:r>
      <w:r w:rsidR="00074E49" w:rsidRPr="00474C55">
        <w:rPr>
          <w:rFonts w:ascii="Book Antiqua" w:hAnsi="Book Antiqua"/>
          <w:sz w:val="21"/>
          <w:szCs w:val="21"/>
        </w:rPr>
        <w:t xml:space="preserve"> running of the </w:t>
      </w:r>
      <w:r w:rsidR="00FD26B7" w:rsidRPr="00474C55">
        <w:rPr>
          <w:rFonts w:ascii="Book Antiqua" w:hAnsi="Book Antiqua"/>
          <w:sz w:val="21"/>
          <w:szCs w:val="21"/>
        </w:rPr>
        <w:t xml:space="preserve">respective </w:t>
      </w:r>
      <w:r w:rsidR="00074E49" w:rsidRPr="00474C55">
        <w:rPr>
          <w:rFonts w:ascii="Book Antiqua" w:hAnsi="Book Antiqua"/>
          <w:sz w:val="21"/>
          <w:szCs w:val="21"/>
        </w:rPr>
        <w:t xml:space="preserve">parish.  </w:t>
      </w:r>
    </w:p>
    <w:p w14:paraId="639BBF80" w14:textId="77777777" w:rsidR="00051B8F" w:rsidRPr="00051B8F" w:rsidRDefault="00051B8F" w:rsidP="00051B8F">
      <w:pPr>
        <w:pStyle w:val="ListParagraph"/>
        <w:spacing w:after="0" w:line="240" w:lineRule="auto"/>
        <w:ind w:left="1140"/>
        <w:jc w:val="both"/>
        <w:rPr>
          <w:rFonts w:ascii="Book Antiqua" w:hAnsi="Book Antiqua"/>
          <w:sz w:val="21"/>
          <w:szCs w:val="21"/>
        </w:rPr>
      </w:pPr>
    </w:p>
    <w:p w14:paraId="5D691A68" w14:textId="0AA01557" w:rsidR="0039288F" w:rsidRPr="00051B8F" w:rsidRDefault="0039288F" w:rsidP="0039288F">
      <w:pPr>
        <w:pStyle w:val="ListParagraph"/>
        <w:numPr>
          <w:ilvl w:val="1"/>
          <w:numId w:val="31"/>
        </w:numPr>
        <w:spacing w:after="0" w:line="240" w:lineRule="auto"/>
        <w:jc w:val="both"/>
        <w:rPr>
          <w:rFonts w:ascii="Book Antiqua" w:hAnsi="Book Antiqua"/>
          <w:strike/>
          <w:sz w:val="21"/>
          <w:szCs w:val="21"/>
        </w:rPr>
      </w:pPr>
      <w:r w:rsidRPr="00051B8F">
        <w:rPr>
          <w:rFonts w:ascii="Book Antiqua" w:hAnsi="Book Antiqua"/>
          <w:sz w:val="21"/>
          <w:szCs w:val="21"/>
        </w:rPr>
        <w:t xml:space="preserve"> The Parish Priest will appoint two new (non-finance background) parishioners to serve on each FOP Committee for the purpose of broadening and enhancing the discussion</w:t>
      </w:r>
      <w:r w:rsidRPr="0039288F">
        <w:rPr>
          <w:rFonts w:ascii="Book Antiqua" w:hAnsi="Book Antiqua"/>
          <w:b/>
          <w:sz w:val="21"/>
          <w:szCs w:val="21"/>
        </w:rPr>
        <w:t xml:space="preserve"> </w:t>
      </w:r>
      <w:r w:rsidRPr="00051B8F">
        <w:rPr>
          <w:rFonts w:ascii="Book Antiqua" w:hAnsi="Book Antiqua"/>
          <w:sz w:val="21"/>
          <w:szCs w:val="21"/>
        </w:rPr>
        <w:t xml:space="preserve">and decision-making processes of the FOP, especially in the area of operational matters.   </w:t>
      </w:r>
    </w:p>
    <w:p w14:paraId="4FD04E97" w14:textId="77777777" w:rsidR="00074E49" w:rsidRPr="0039288F" w:rsidRDefault="00074E49" w:rsidP="0039288F">
      <w:pPr>
        <w:spacing w:after="0" w:line="240" w:lineRule="auto"/>
        <w:rPr>
          <w:rFonts w:ascii="Book Antiqua" w:hAnsi="Book Antiqua"/>
          <w:sz w:val="21"/>
          <w:szCs w:val="21"/>
        </w:rPr>
      </w:pPr>
    </w:p>
    <w:p w14:paraId="0563DDE3" w14:textId="0C785313" w:rsidR="00074E49" w:rsidRDefault="00FD26B7" w:rsidP="0039288F">
      <w:pPr>
        <w:pStyle w:val="ListParagraph"/>
        <w:numPr>
          <w:ilvl w:val="1"/>
          <w:numId w:val="31"/>
        </w:numPr>
        <w:spacing w:after="0" w:line="240" w:lineRule="auto"/>
        <w:jc w:val="both"/>
        <w:rPr>
          <w:rFonts w:ascii="Book Antiqua" w:hAnsi="Book Antiqua"/>
          <w:sz w:val="21"/>
          <w:szCs w:val="21"/>
        </w:rPr>
      </w:pPr>
      <w:r w:rsidRPr="00474C55">
        <w:rPr>
          <w:rFonts w:ascii="Book Antiqua" w:hAnsi="Book Antiqua"/>
          <w:sz w:val="21"/>
          <w:szCs w:val="21"/>
        </w:rPr>
        <w:t xml:space="preserve"> </w:t>
      </w:r>
      <w:r w:rsidR="00074E49" w:rsidRPr="00474C55">
        <w:rPr>
          <w:rFonts w:ascii="Book Antiqua" w:hAnsi="Book Antiqua"/>
          <w:sz w:val="21"/>
          <w:szCs w:val="21"/>
        </w:rPr>
        <w:t>Parishioners will be invited to direct issues they wish to raise concerning finance matters, operational matters or premises matters to the relevant FOP Committee rather than to the</w:t>
      </w:r>
      <w:r w:rsidR="00411978" w:rsidRPr="00474C55">
        <w:rPr>
          <w:rFonts w:ascii="Book Antiqua" w:hAnsi="Book Antiqua"/>
          <w:sz w:val="21"/>
          <w:szCs w:val="21"/>
        </w:rPr>
        <w:t xml:space="preserve"> JPPC</w:t>
      </w:r>
      <w:r w:rsidR="005E0AF6" w:rsidRPr="00474C55">
        <w:rPr>
          <w:rFonts w:ascii="Book Antiqua" w:hAnsi="Book Antiqua"/>
          <w:sz w:val="21"/>
          <w:szCs w:val="21"/>
        </w:rPr>
        <w:t xml:space="preserve"> or the</w:t>
      </w:r>
      <w:r w:rsidR="00074E49" w:rsidRPr="00474C55">
        <w:rPr>
          <w:rFonts w:ascii="Book Antiqua" w:hAnsi="Book Antiqua"/>
          <w:sz w:val="21"/>
          <w:szCs w:val="21"/>
        </w:rPr>
        <w:t xml:space="preserve"> </w:t>
      </w:r>
      <w:r w:rsidR="005E0AF6" w:rsidRPr="00474C55">
        <w:rPr>
          <w:rFonts w:ascii="Book Antiqua" w:hAnsi="Book Antiqua"/>
          <w:sz w:val="21"/>
          <w:szCs w:val="21"/>
        </w:rPr>
        <w:t xml:space="preserve">respective </w:t>
      </w:r>
      <w:r w:rsidRPr="00474C55">
        <w:rPr>
          <w:rFonts w:ascii="Book Antiqua" w:hAnsi="Book Antiqua"/>
          <w:sz w:val="21"/>
          <w:szCs w:val="21"/>
        </w:rPr>
        <w:t>PGC</w:t>
      </w:r>
      <w:r w:rsidR="00074E49" w:rsidRPr="00474C55">
        <w:rPr>
          <w:rFonts w:ascii="Book Antiqua" w:hAnsi="Book Antiqua"/>
          <w:sz w:val="21"/>
          <w:szCs w:val="21"/>
        </w:rPr>
        <w:t>.</w:t>
      </w:r>
    </w:p>
    <w:p w14:paraId="4B90BE30" w14:textId="77777777" w:rsidR="0039288F" w:rsidRPr="0039288F" w:rsidRDefault="0039288F" w:rsidP="0039288F">
      <w:pPr>
        <w:pStyle w:val="ListParagraph"/>
        <w:rPr>
          <w:rFonts w:ascii="Book Antiqua" w:hAnsi="Book Antiqua"/>
          <w:sz w:val="21"/>
          <w:szCs w:val="21"/>
        </w:rPr>
      </w:pPr>
    </w:p>
    <w:p w14:paraId="27C1A983" w14:textId="0BEC8000" w:rsidR="0039288F" w:rsidRDefault="0039288F" w:rsidP="0039288F">
      <w:pPr>
        <w:pStyle w:val="ListParagraph"/>
        <w:numPr>
          <w:ilvl w:val="0"/>
          <w:numId w:val="18"/>
        </w:numPr>
        <w:spacing w:after="0" w:line="240" w:lineRule="auto"/>
        <w:jc w:val="both"/>
        <w:rPr>
          <w:rFonts w:ascii="Book Antiqua" w:hAnsi="Book Antiqua"/>
          <w:b/>
          <w:sz w:val="21"/>
          <w:szCs w:val="21"/>
        </w:rPr>
      </w:pPr>
      <w:r w:rsidRPr="0039288F">
        <w:rPr>
          <w:rFonts w:ascii="Book Antiqua" w:hAnsi="Book Antiqua"/>
          <w:b/>
          <w:sz w:val="21"/>
          <w:szCs w:val="21"/>
        </w:rPr>
        <w:t>REVIEW OF JPPC TERMS OF REFERENCE</w:t>
      </w:r>
    </w:p>
    <w:p w14:paraId="0AF73521" w14:textId="77777777" w:rsidR="0039288F" w:rsidRDefault="0039288F" w:rsidP="0039288F">
      <w:pPr>
        <w:spacing w:after="0" w:line="240" w:lineRule="auto"/>
        <w:jc w:val="both"/>
        <w:rPr>
          <w:rFonts w:ascii="Book Antiqua" w:hAnsi="Book Antiqua"/>
          <w:b/>
          <w:sz w:val="21"/>
          <w:szCs w:val="21"/>
        </w:rPr>
      </w:pPr>
    </w:p>
    <w:p w14:paraId="21F4B28F" w14:textId="45F18BF2" w:rsidR="0039288F" w:rsidRPr="00051B8F" w:rsidRDefault="0039288F" w:rsidP="00051B8F">
      <w:pPr>
        <w:spacing w:after="0" w:line="240" w:lineRule="auto"/>
        <w:ind w:left="1080"/>
        <w:jc w:val="both"/>
        <w:rPr>
          <w:rFonts w:ascii="Book Antiqua" w:hAnsi="Book Antiqua"/>
          <w:sz w:val="21"/>
          <w:szCs w:val="21"/>
        </w:rPr>
      </w:pPr>
      <w:r w:rsidRPr="00051B8F">
        <w:rPr>
          <w:rFonts w:ascii="Book Antiqua" w:hAnsi="Book Antiqua"/>
          <w:sz w:val="21"/>
          <w:szCs w:val="21"/>
        </w:rPr>
        <w:t xml:space="preserve">The Terms of Reference of the JPPC will be reviewed by the JPPC at the end of the first year of its operation and thereafter </w:t>
      </w:r>
      <w:r w:rsidR="00771369" w:rsidRPr="00051B8F">
        <w:rPr>
          <w:rFonts w:ascii="Book Antiqua" w:hAnsi="Book Antiqua"/>
          <w:sz w:val="21"/>
          <w:szCs w:val="21"/>
        </w:rPr>
        <w:t>at three-</w:t>
      </w:r>
      <w:r w:rsidRPr="00051B8F">
        <w:rPr>
          <w:rFonts w:ascii="Book Antiqua" w:hAnsi="Book Antiqua"/>
          <w:sz w:val="21"/>
          <w:szCs w:val="21"/>
        </w:rPr>
        <w:t>yearly intervals.</w:t>
      </w:r>
    </w:p>
    <w:p w14:paraId="051C1DFA" w14:textId="77777777" w:rsidR="00CF6B7D" w:rsidRPr="00474C55" w:rsidRDefault="00CF6B7D" w:rsidP="00474C55">
      <w:pPr>
        <w:spacing w:after="0" w:line="240" w:lineRule="auto"/>
        <w:rPr>
          <w:rFonts w:ascii="Book Antiqua" w:hAnsi="Book Antiqua"/>
          <w:b/>
          <w:i/>
          <w:sz w:val="21"/>
          <w:szCs w:val="21"/>
        </w:rPr>
      </w:pPr>
    </w:p>
    <w:p w14:paraId="22B69FF7" w14:textId="77777777" w:rsidR="00CF6B7D" w:rsidRDefault="00CF6B7D" w:rsidP="00474C55">
      <w:pPr>
        <w:pStyle w:val="ListParagraph"/>
        <w:spacing w:after="0" w:line="240" w:lineRule="auto"/>
        <w:rPr>
          <w:rFonts w:ascii="Book Antiqua" w:hAnsi="Book Antiqua"/>
          <w:b/>
          <w:i/>
          <w:sz w:val="21"/>
          <w:szCs w:val="21"/>
        </w:rPr>
      </w:pPr>
    </w:p>
    <w:p w14:paraId="628635A8" w14:textId="77777777" w:rsidR="0039288F" w:rsidRDefault="0039288F" w:rsidP="00474C55">
      <w:pPr>
        <w:pStyle w:val="ListParagraph"/>
        <w:spacing w:after="0" w:line="240" w:lineRule="auto"/>
        <w:rPr>
          <w:rFonts w:ascii="Book Antiqua" w:hAnsi="Book Antiqua"/>
          <w:b/>
          <w:i/>
          <w:sz w:val="21"/>
          <w:szCs w:val="21"/>
        </w:rPr>
      </w:pPr>
    </w:p>
    <w:p w14:paraId="51C550A3" w14:textId="77777777" w:rsidR="0039288F" w:rsidRDefault="0039288F" w:rsidP="00474C55">
      <w:pPr>
        <w:pStyle w:val="ListParagraph"/>
        <w:spacing w:after="0" w:line="240" w:lineRule="auto"/>
        <w:rPr>
          <w:rFonts w:ascii="Book Antiqua" w:hAnsi="Book Antiqua"/>
          <w:b/>
          <w:i/>
          <w:sz w:val="21"/>
          <w:szCs w:val="21"/>
        </w:rPr>
      </w:pPr>
    </w:p>
    <w:p w14:paraId="19B3588E" w14:textId="77777777" w:rsidR="0039288F" w:rsidRDefault="0039288F" w:rsidP="00474C55">
      <w:pPr>
        <w:pStyle w:val="ListParagraph"/>
        <w:spacing w:after="0" w:line="240" w:lineRule="auto"/>
        <w:rPr>
          <w:rFonts w:ascii="Book Antiqua" w:hAnsi="Book Antiqua"/>
          <w:b/>
          <w:i/>
          <w:sz w:val="21"/>
          <w:szCs w:val="21"/>
        </w:rPr>
      </w:pPr>
    </w:p>
    <w:p w14:paraId="1059032D" w14:textId="77777777" w:rsidR="0039288F" w:rsidRDefault="0039288F" w:rsidP="00474C55">
      <w:pPr>
        <w:pStyle w:val="ListParagraph"/>
        <w:spacing w:after="0" w:line="240" w:lineRule="auto"/>
        <w:rPr>
          <w:rFonts w:ascii="Book Antiqua" w:hAnsi="Book Antiqua"/>
          <w:b/>
          <w:i/>
          <w:sz w:val="21"/>
          <w:szCs w:val="21"/>
        </w:rPr>
      </w:pPr>
    </w:p>
    <w:p w14:paraId="41DB82AE" w14:textId="77777777" w:rsidR="0039288F" w:rsidRDefault="0039288F" w:rsidP="00474C55">
      <w:pPr>
        <w:pStyle w:val="ListParagraph"/>
        <w:spacing w:after="0" w:line="240" w:lineRule="auto"/>
        <w:rPr>
          <w:rFonts w:ascii="Book Antiqua" w:hAnsi="Book Antiqua"/>
          <w:b/>
          <w:i/>
          <w:sz w:val="21"/>
          <w:szCs w:val="21"/>
        </w:rPr>
      </w:pPr>
    </w:p>
    <w:p w14:paraId="1D3122EE" w14:textId="77777777" w:rsidR="0039288F" w:rsidRDefault="0039288F" w:rsidP="00474C55">
      <w:pPr>
        <w:pStyle w:val="ListParagraph"/>
        <w:spacing w:after="0" w:line="240" w:lineRule="auto"/>
        <w:rPr>
          <w:rFonts w:ascii="Book Antiqua" w:hAnsi="Book Antiqua"/>
          <w:b/>
          <w:i/>
          <w:sz w:val="21"/>
          <w:szCs w:val="21"/>
        </w:rPr>
      </w:pPr>
    </w:p>
    <w:p w14:paraId="0115D683" w14:textId="77777777" w:rsidR="0039288F" w:rsidRDefault="0039288F" w:rsidP="00474C55">
      <w:pPr>
        <w:pStyle w:val="ListParagraph"/>
        <w:spacing w:after="0" w:line="240" w:lineRule="auto"/>
        <w:rPr>
          <w:rFonts w:ascii="Book Antiqua" w:hAnsi="Book Antiqua"/>
          <w:b/>
          <w:i/>
          <w:sz w:val="21"/>
          <w:szCs w:val="21"/>
        </w:rPr>
      </w:pPr>
    </w:p>
    <w:p w14:paraId="3DD30F18" w14:textId="77777777" w:rsidR="0039288F" w:rsidRDefault="0039288F" w:rsidP="00474C55">
      <w:pPr>
        <w:pStyle w:val="ListParagraph"/>
        <w:spacing w:after="0" w:line="240" w:lineRule="auto"/>
        <w:rPr>
          <w:rFonts w:ascii="Book Antiqua" w:hAnsi="Book Antiqua"/>
          <w:b/>
          <w:i/>
          <w:sz w:val="21"/>
          <w:szCs w:val="21"/>
        </w:rPr>
      </w:pPr>
    </w:p>
    <w:p w14:paraId="64F6EBB3" w14:textId="77777777" w:rsidR="0039288F" w:rsidRDefault="0039288F" w:rsidP="00474C55">
      <w:pPr>
        <w:pStyle w:val="ListParagraph"/>
        <w:spacing w:after="0" w:line="240" w:lineRule="auto"/>
        <w:rPr>
          <w:rFonts w:ascii="Book Antiqua" w:hAnsi="Book Antiqua"/>
          <w:b/>
          <w:i/>
          <w:sz w:val="21"/>
          <w:szCs w:val="21"/>
        </w:rPr>
      </w:pPr>
    </w:p>
    <w:p w14:paraId="6FBD317A" w14:textId="77777777" w:rsidR="0039288F" w:rsidRDefault="0039288F" w:rsidP="00474C55">
      <w:pPr>
        <w:pStyle w:val="ListParagraph"/>
        <w:spacing w:after="0" w:line="240" w:lineRule="auto"/>
        <w:rPr>
          <w:rFonts w:ascii="Book Antiqua" w:hAnsi="Book Antiqua"/>
          <w:b/>
          <w:i/>
          <w:sz w:val="21"/>
          <w:szCs w:val="21"/>
        </w:rPr>
      </w:pPr>
    </w:p>
    <w:p w14:paraId="48201466" w14:textId="77777777" w:rsidR="0039288F" w:rsidRDefault="0039288F" w:rsidP="00474C55">
      <w:pPr>
        <w:pStyle w:val="ListParagraph"/>
        <w:spacing w:after="0" w:line="240" w:lineRule="auto"/>
        <w:rPr>
          <w:rFonts w:ascii="Book Antiqua" w:hAnsi="Book Antiqua"/>
          <w:b/>
          <w:i/>
          <w:sz w:val="21"/>
          <w:szCs w:val="21"/>
        </w:rPr>
      </w:pPr>
    </w:p>
    <w:p w14:paraId="11BB694B" w14:textId="77777777" w:rsidR="0039288F" w:rsidRDefault="0039288F" w:rsidP="00474C55">
      <w:pPr>
        <w:pStyle w:val="ListParagraph"/>
        <w:spacing w:after="0" w:line="240" w:lineRule="auto"/>
        <w:rPr>
          <w:rFonts w:ascii="Book Antiqua" w:hAnsi="Book Antiqua"/>
          <w:b/>
          <w:i/>
          <w:sz w:val="21"/>
          <w:szCs w:val="21"/>
        </w:rPr>
      </w:pPr>
    </w:p>
    <w:p w14:paraId="5DC32CB9" w14:textId="77777777" w:rsidR="0039288F" w:rsidRDefault="0039288F" w:rsidP="00474C55">
      <w:pPr>
        <w:pStyle w:val="ListParagraph"/>
        <w:spacing w:after="0" w:line="240" w:lineRule="auto"/>
        <w:rPr>
          <w:rFonts w:ascii="Book Antiqua" w:hAnsi="Book Antiqua"/>
          <w:b/>
          <w:i/>
          <w:sz w:val="21"/>
          <w:szCs w:val="21"/>
        </w:rPr>
      </w:pPr>
    </w:p>
    <w:p w14:paraId="2397A42E" w14:textId="77777777" w:rsidR="0039288F" w:rsidRDefault="0039288F" w:rsidP="00474C55">
      <w:pPr>
        <w:pStyle w:val="ListParagraph"/>
        <w:spacing w:after="0" w:line="240" w:lineRule="auto"/>
        <w:rPr>
          <w:rFonts w:ascii="Book Antiqua" w:hAnsi="Book Antiqua"/>
          <w:b/>
          <w:i/>
          <w:sz w:val="21"/>
          <w:szCs w:val="21"/>
        </w:rPr>
      </w:pPr>
    </w:p>
    <w:p w14:paraId="0B822C91" w14:textId="77777777" w:rsidR="0039288F" w:rsidRDefault="0039288F" w:rsidP="00474C55">
      <w:pPr>
        <w:pStyle w:val="ListParagraph"/>
        <w:spacing w:after="0" w:line="240" w:lineRule="auto"/>
        <w:rPr>
          <w:rFonts w:ascii="Book Antiqua" w:hAnsi="Book Antiqua"/>
          <w:b/>
          <w:i/>
          <w:sz w:val="21"/>
          <w:szCs w:val="21"/>
        </w:rPr>
      </w:pPr>
    </w:p>
    <w:p w14:paraId="1BF45E77" w14:textId="77777777" w:rsidR="0039288F" w:rsidRDefault="0039288F" w:rsidP="00474C55">
      <w:pPr>
        <w:pStyle w:val="ListParagraph"/>
        <w:spacing w:after="0" w:line="240" w:lineRule="auto"/>
        <w:rPr>
          <w:rFonts w:ascii="Book Antiqua" w:hAnsi="Book Antiqua"/>
          <w:b/>
          <w:i/>
          <w:sz w:val="21"/>
          <w:szCs w:val="21"/>
        </w:rPr>
      </w:pPr>
    </w:p>
    <w:p w14:paraId="08D8C005" w14:textId="77777777" w:rsidR="0039288F" w:rsidRDefault="0039288F" w:rsidP="00474C55">
      <w:pPr>
        <w:pStyle w:val="ListParagraph"/>
        <w:spacing w:after="0" w:line="240" w:lineRule="auto"/>
        <w:rPr>
          <w:rFonts w:ascii="Book Antiqua" w:hAnsi="Book Antiqua"/>
          <w:b/>
          <w:i/>
          <w:sz w:val="21"/>
          <w:szCs w:val="21"/>
        </w:rPr>
      </w:pPr>
    </w:p>
    <w:p w14:paraId="7E4B298C" w14:textId="77777777" w:rsidR="0039288F" w:rsidRDefault="0039288F" w:rsidP="00474C55">
      <w:pPr>
        <w:pStyle w:val="ListParagraph"/>
        <w:spacing w:after="0" w:line="240" w:lineRule="auto"/>
        <w:rPr>
          <w:rFonts w:ascii="Book Antiqua" w:hAnsi="Book Antiqua"/>
          <w:b/>
          <w:i/>
          <w:sz w:val="21"/>
          <w:szCs w:val="21"/>
        </w:rPr>
      </w:pPr>
    </w:p>
    <w:p w14:paraId="2485E6BB" w14:textId="77777777" w:rsidR="0039288F" w:rsidRDefault="0039288F" w:rsidP="00474C55">
      <w:pPr>
        <w:pStyle w:val="ListParagraph"/>
        <w:spacing w:after="0" w:line="240" w:lineRule="auto"/>
        <w:rPr>
          <w:rFonts w:ascii="Book Antiqua" w:hAnsi="Book Antiqua"/>
          <w:b/>
          <w:i/>
          <w:sz w:val="21"/>
          <w:szCs w:val="21"/>
        </w:rPr>
      </w:pPr>
    </w:p>
    <w:p w14:paraId="3FF16BFA" w14:textId="77777777" w:rsidR="0039288F" w:rsidRDefault="0039288F" w:rsidP="00474C55">
      <w:pPr>
        <w:pStyle w:val="ListParagraph"/>
        <w:spacing w:after="0" w:line="240" w:lineRule="auto"/>
        <w:rPr>
          <w:rFonts w:ascii="Book Antiqua" w:hAnsi="Book Antiqua"/>
          <w:b/>
          <w:i/>
          <w:sz w:val="21"/>
          <w:szCs w:val="21"/>
        </w:rPr>
      </w:pPr>
    </w:p>
    <w:p w14:paraId="7494511D" w14:textId="77777777" w:rsidR="00051B8F" w:rsidRDefault="00051B8F" w:rsidP="00474C55">
      <w:pPr>
        <w:pStyle w:val="ListParagraph"/>
        <w:spacing w:after="0" w:line="240" w:lineRule="auto"/>
        <w:rPr>
          <w:rFonts w:ascii="Book Antiqua" w:hAnsi="Book Antiqua"/>
          <w:b/>
          <w:i/>
          <w:sz w:val="21"/>
          <w:szCs w:val="21"/>
        </w:rPr>
      </w:pPr>
    </w:p>
    <w:p w14:paraId="78F8C79C" w14:textId="77777777" w:rsidR="00051B8F" w:rsidRDefault="00051B8F" w:rsidP="00474C55">
      <w:pPr>
        <w:pStyle w:val="ListParagraph"/>
        <w:spacing w:after="0" w:line="240" w:lineRule="auto"/>
        <w:rPr>
          <w:rFonts w:ascii="Book Antiqua" w:hAnsi="Book Antiqua"/>
          <w:b/>
          <w:i/>
          <w:sz w:val="21"/>
          <w:szCs w:val="21"/>
        </w:rPr>
      </w:pPr>
    </w:p>
    <w:p w14:paraId="7B0E9218" w14:textId="77777777" w:rsidR="00051B8F" w:rsidRDefault="00051B8F" w:rsidP="00474C55">
      <w:pPr>
        <w:pStyle w:val="ListParagraph"/>
        <w:spacing w:after="0" w:line="240" w:lineRule="auto"/>
        <w:rPr>
          <w:rFonts w:ascii="Book Antiqua" w:hAnsi="Book Antiqua"/>
          <w:b/>
          <w:i/>
          <w:sz w:val="21"/>
          <w:szCs w:val="21"/>
        </w:rPr>
      </w:pPr>
    </w:p>
    <w:p w14:paraId="7907AE9B" w14:textId="77777777" w:rsidR="00051B8F" w:rsidRDefault="00051B8F" w:rsidP="00474C55">
      <w:pPr>
        <w:pStyle w:val="ListParagraph"/>
        <w:spacing w:after="0" w:line="240" w:lineRule="auto"/>
        <w:rPr>
          <w:rFonts w:ascii="Book Antiqua" w:hAnsi="Book Antiqua"/>
          <w:b/>
          <w:i/>
          <w:sz w:val="21"/>
          <w:szCs w:val="21"/>
        </w:rPr>
      </w:pPr>
    </w:p>
    <w:p w14:paraId="36C2754F" w14:textId="77777777" w:rsidR="00051B8F" w:rsidRDefault="00051B8F" w:rsidP="00474C55">
      <w:pPr>
        <w:pStyle w:val="ListParagraph"/>
        <w:spacing w:after="0" w:line="240" w:lineRule="auto"/>
        <w:rPr>
          <w:rFonts w:ascii="Book Antiqua" w:hAnsi="Book Antiqua"/>
          <w:b/>
          <w:i/>
          <w:sz w:val="21"/>
          <w:szCs w:val="21"/>
        </w:rPr>
      </w:pPr>
    </w:p>
    <w:p w14:paraId="2BC819B5" w14:textId="77777777" w:rsidR="0039288F" w:rsidRDefault="0039288F" w:rsidP="00474C55">
      <w:pPr>
        <w:pStyle w:val="ListParagraph"/>
        <w:spacing w:after="0" w:line="240" w:lineRule="auto"/>
        <w:rPr>
          <w:rFonts w:ascii="Book Antiqua" w:hAnsi="Book Antiqua"/>
          <w:b/>
          <w:i/>
          <w:sz w:val="21"/>
          <w:szCs w:val="21"/>
        </w:rPr>
      </w:pPr>
    </w:p>
    <w:p w14:paraId="368EFDF6" w14:textId="77777777" w:rsidR="0039288F" w:rsidRDefault="0039288F" w:rsidP="00474C55">
      <w:pPr>
        <w:pStyle w:val="ListParagraph"/>
        <w:spacing w:after="0" w:line="240" w:lineRule="auto"/>
        <w:rPr>
          <w:rFonts w:ascii="Book Antiqua" w:hAnsi="Book Antiqua"/>
          <w:b/>
          <w:i/>
          <w:sz w:val="21"/>
          <w:szCs w:val="21"/>
        </w:rPr>
      </w:pPr>
    </w:p>
    <w:p w14:paraId="7936BE2D" w14:textId="77777777" w:rsidR="00051B8F" w:rsidRDefault="00051B8F" w:rsidP="00474C55">
      <w:pPr>
        <w:pStyle w:val="ListParagraph"/>
        <w:spacing w:after="0" w:line="240" w:lineRule="auto"/>
        <w:rPr>
          <w:rFonts w:ascii="Book Antiqua" w:hAnsi="Book Antiqua"/>
          <w:b/>
          <w:i/>
          <w:sz w:val="21"/>
          <w:szCs w:val="21"/>
        </w:rPr>
      </w:pPr>
    </w:p>
    <w:p w14:paraId="442AB02B" w14:textId="77777777" w:rsidR="00051B8F" w:rsidRDefault="00051B8F" w:rsidP="00474C55">
      <w:pPr>
        <w:pStyle w:val="ListParagraph"/>
        <w:spacing w:after="0" w:line="240" w:lineRule="auto"/>
        <w:rPr>
          <w:rFonts w:ascii="Book Antiqua" w:hAnsi="Book Antiqua"/>
          <w:b/>
          <w:i/>
          <w:sz w:val="21"/>
          <w:szCs w:val="21"/>
        </w:rPr>
      </w:pPr>
    </w:p>
    <w:p w14:paraId="34B54A26" w14:textId="77777777" w:rsidR="00051B8F" w:rsidRDefault="00051B8F" w:rsidP="00474C55">
      <w:pPr>
        <w:pStyle w:val="ListParagraph"/>
        <w:spacing w:after="0" w:line="240" w:lineRule="auto"/>
        <w:rPr>
          <w:rFonts w:ascii="Book Antiqua" w:hAnsi="Book Antiqua"/>
          <w:b/>
          <w:i/>
          <w:sz w:val="21"/>
          <w:szCs w:val="21"/>
        </w:rPr>
      </w:pPr>
    </w:p>
    <w:p w14:paraId="29EA5631" w14:textId="77777777" w:rsidR="00051B8F" w:rsidRDefault="00051B8F" w:rsidP="00474C55">
      <w:pPr>
        <w:pStyle w:val="ListParagraph"/>
        <w:spacing w:after="0" w:line="240" w:lineRule="auto"/>
        <w:rPr>
          <w:rFonts w:ascii="Book Antiqua" w:hAnsi="Book Antiqua"/>
          <w:b/>
          <w:i/>
          <w:sz w:val="21"/>
          <w:szCs w:val="21"/>
        </w:rPr>
      </w:pPr>
    </w:p>
    <w:p w14:paraId="1DF96D18" w14:textId="77777777" w:rsidR="00051B8F" w:rsidRDefault="00051B8F" w:rsidP="00474C55">
      <w:pPr>
        <w:pStyle w:val="ListParagraph"/>
        <w:spacing w:after="0" w:line="240" w:lineRule="auto"/>
        <w:rPr>
          <w:rFonts w:ascii="Book Antiqua" w:hAnsi="Book Antiqua"/>
          <w:b/>
          <w:i/>
          <w:sz w:val="21"/>
          <w:szCs w:val="21"/>
        </w:rPr>
      </w:pPr>
    </w:p>
    <w:p w14:paraId="04DAFCA7" w14:textId="77777777" w:rsidR="00051B8F" w:rsidRDefault="00051B8F" w:rsidP="00474C55">
      <w:pPr>
        <w:pStyle w:val="ListParagraph"/>
        <w:spacing w:after="0" w:line="240" w:lineRule="auto"/>
        <w:rPr>
          <w:rFonts w:ascii="Book Antiqua" w:hAnsi="Book Antiqua"/>
          <w:b/>
          <w:i/>
          <w:sz w:val="21"/>
          <w:szCs w:val="21"/>
        </w:rPr>
      </w:pPr>
    </w:p>
    <w:p w14:paraId="601B385B" w14:textId="77777777" w:rsidR="00051B8F" w:rsidRDefault="00051B8F" w:rsidP="00474C55">
      <w:pPr>
        <w:pStyle w:val="ListParagraph"/>
        <w:spacing w:after="0" w:line="240" w:lineRule="auto"/>
        <w:rPr>
          <w:rFonts w:ascii="Book Antiqua" w:hAnsi="Book Antiqua"/>
          <w:b/>
          <w:i/>
          <w:sz w:val="21"/>
          <w:szCs w:val="21"/>
        </w:rPr>
      </w:pPr>
    </w:p>
    <w:p w14:paraId="26B18B9A" w14:textId="77777777" w:rsidR="0039288F" w:rsidRPr="00474C55" w:rsidRDefault="0039288F" w:rsidP="00474C55">
      <w:pPr>
        <w:pStyle w:val="ListParagraph"/>
        <w:spacing w:after="0" w:line="240" w:lineRule="auto"/>
        <w:rPr>
          <w:rFonts w:ascii="Book Antiqua" w:hAnsi="Book Antiqua"/>
          <w:b/>
          <w:i/>
          <w:sz w:val="21"/>
          <w:szCs w:val="21"/>
        </w:rPr>
      </w:pPr>
    </w:p>
    <w:p w14:paraId="6A6B4C43" w14:textId="24FC6CC0" w:rsidR="005E0AF6" w:rsidRPr="00474C55" w:rsidRDefault="00B7678C" w:rsidP="00474C55">
      <w:pPr>
        <w:spacing w:after="0" w:line="240" w:lineRule="auto"/>
        <w:ind w:left="720"/>
        <w:jc w:val="center"/>
        <w:rPr>
          <w:rFonts w:ascii="Book Antiqua" w:hAnsi="Book Antiqua"/>
          <w:b/>
          <w:sz w:val="21"/>
          <w:szCs w:val="21"/>
        </w:rPr>
      </w:pPr>
      <w:r w:rsidRPr="00474C55">
        <w:rPr>
          <w:rFonts w:ascii="Book Antiqua" w:hAnsi="Book Antiqua"/>
          <w:b/>
          <w:sz w:val="21"/>
          <w:szCs w:val="21"/>
        </w:rPr>
        <w:lastRenderedPageBreak/>
        <w:t>ANNEX</w:t>
      </w:r>
    </w:p>
    <w:p w14:paraId="5BC736F0" w14:textId="77777777" w:rsidR="00B7678C" w:rsidRPr="00474C55" w:rsidRDefault="00B7678C" w:rsidP="00474C55">
      <w:pPr>
        <w:spacing w:after="0" w:line="240" w:lineRule="auto"/>
        <w:ind w:left="720"/>
        <w:jc w:val="center"/>
        <w:rPr>
          <w:rFonts w:ascii="Book Antiqua" w:hAnsi="Book Antiqua"/>
          <w:b/>
          <w:i/>
          <w:sz w:val="21"/>
          <w:szCs w:val="21"/>
        </w:rPr>
      </w:pPr>
    </w:p>
    <w:p w14:paraId="2B10C36F" w14:textId="77777777" w:rsidR="00B7678C" w:rsidRPr="00474C55" w:rsidRDefault="00B7678C" w:rsidP="00474C55">
      <w:pPr>
        <w:spacing w:after="0" w:line="240" w:lineRule="auto"/>
        <w:ind w:left="720"/>
        <w:jc w:val="center"/>
        <w:rPr>
          <w:rFonts w:ascii="Book Antiqua" w:hAnsi="Book Antiqua"/>
          <w:b/>
          <w:i/>
          <w:sz w:val="21"/>
          <w:szCs w:val="21"/>
        </w:rPr>
      </w:pPr>
    </w:p>
    <w:p w14:paraId="5DC35D9C" w14:textId="77777777" w:rsidR="00B7678C" w:rsidRPr="00474C55" w:rsidRDefault="00B7678C" w:rsidP="00474C55">
      <w:pPr>
        <w:pStyle w:val="ListParagraph"/>
        <w:spacing w:after="0" w:line="240" w:lineRule="auto"/>
        <w:ind w:left="360"/>
        <w:jc w:val="both"/>
        <w:rPr>
          <w:rFonts w:ascii="Book Antiqua" w:hAnsi="Book Antiqua"/>
          <w:b/>
          <w:sz w:val="21"/>
          <w:szCs w:val="21"/>
        </w:rPr>
      </w:pPr>
      <w:r w:rsidRPr="00474C55">
        <w:rPr>
          <w:rFonts w:ascii="Book Antiqua" w:hAnsi="Book Antiqua"/>
          <w:b/>
          <w:sz w:val="21"/>
          <w:szCs w:val="21"/>
        </w:rPr>
        <w:t>PROCESS FOR THE INITIAL ELECTION OF JPPC MEMBERS IN FEBRUARY/MARCH 2019</w:t>
      </w:r>
    </w:p>
    <w:p w14:paraId="2AEB090F" w14:textId="77777777" w:rsidR="00B7678C" w:rsidRPr="00474C55" w:rsidRDefault="00B7678C" w:rsidP="00474C55">
      <w:pPr>
        <w:spacing w:after="0" w:line="240" w:lineRule="auto"/>
        <w:jc w:val="both"/>
        <w:rPr>
          <w:rFonts w:ascii="Book Antiqua" w:hAnsi="Book Antiqua"/>
          <w:sz w:val="21"/>
          <w:szCs w:val="21"/>
        </w:rPr>
      </w:pPr>
    </w:p>
    <w:p w14:paraId="15C740B2" w14:textId="4DFECE6B" w:rsidR="00B7678C" w:rsidRPr="00474C55" w:rsidRDefault="00B7678C" w:rsidP="00474C55">
      <w:pPr>
        <w:pStyle w:val="ListParagraph"/>
        <w:numPr>
          <w:ilvl w:val="0"/>
          <w:numId w:val="20"/>
        </w:numPr>
        <w:spacing w:after="0" w:line="240" w:lineRule="auto"/>
        <w:ind w:left="360"/>
        <w:jc w:val="both"/>
        <w:rPr>
          <w:rFonts w:ascii="Book Antiqua" w:hAnsi="Book Antiqua"/>
          <w:sz w:val="21"/>
          <w:szCs w:val="21"/>
        </w:rPr>
      </w:pPr>
      <w:r w:rsidRPr="00474C55">
        <w:rPr>
          <w:rFonts w:ascii="Book Antiqua" w:hAnsi="Book Antiqua"/>
          <w:sz w:val="21"/>
          <w:szCs w:val="21"/>
        </w:rPr>
        <w:t>In Fe</w:t>
      </w:r>
      <w:r w:rsidR="004003FB">
        <w:rPr>
          <w:rFonts w:ascii="Book Antiqua" w:hAnsi="Book Antiqua"/>
          <w:sz w:val="21"/>
          <w:szCs w:val="21"/>
        </w:rPr>
        <w:t>bruary/March 2019, the Par</w:t>
      </w:r>
      <w:r w:rsidR="00403C86">
        <w:rPr>
          <w:rFonts w:ascii="Book Antiqua" w:hAnsi="Book Antiqua"/>
          <w:sz w:val="21"/>
          <w:szCs w:val="21"/>
        </w:rPr>
        <w:t>ish Priest will call an Annual P</w:t>
      </w:r>
      <w:r w:rsidR="004003FB">
        <w:rPr>
          <w:rFonts w:ascii="Book Antiqua" w:hAnsi="Book Antiqua"/>
          <w:sz w:val="21"/>
          <w:szCs w:val="21"/>
        </w:rPr>
        <w:t>arish Meeting (APM)</w:t>
      </w:r>
      <w:r w:rsidRPr="00474C55">
        <w:rPr>
          <w:rFonts w:ascii="Book Antiqua" w:hAnsi="Book Antiqua"/>
          <w:sz w:val="21"/>
          <w:szCs w:val="21"/>
        </w:rPr>
        <w:t xml:space="preserve"> in each of the three parishes.</w:t>
      </w:r>
    </w:p>
    <w:p w14:paraId="1809A1A4" w14:textId="77777777" w:rsidR="00B7678C" w:rsidRPr="00474C55" w:rsidRDefault="00B7678C" w:rsidP="00474C55">
      <w:pPr>
        <w:pStyle w:val="ListParagraph"/>
        <w:spacing w:after="0" w:line="240" w:lineRule="auto"/>
        <w:ind w:left="360"/>
        <w:jc w:val="both"/>
        <w:rPr>
          <w:rFonts w:ascii="Book Antiqua" w:hAnsi="Book Antiqua"/>
          <w:sz w:val="21"/>
          <w:szCs w:val="21"/>
        </w:rPr>
      </w:pPr>
    </w:p>
    <w:p w14:paraId="448AD42A" w14:textId="5EAA4359" w:rsidR="00B7678C" w:rsidRPr="00474C55" w:rsidRDefault="00B7678C" w:rsidP="00474C55">
      <w:pPr>
        <w:pStyle w:val="ListParagraph"/>
        <w:numPr>
          <w:ilvl w:val="0"/>
          <w:numId w:val="20"/>
        </w:numPr>
        <w:spacing w:after="0" w:line="240" w:lineRule="auto"/>
        <w:ind w:left="360"/>
        <w:jc w:val="both"/>
        <w:rPr>
          <w:rFonts w:ascii="Book Antiqua" w:hAnsi="Book Antiqua"/>
          <w:sz w:val="21"/>
          <w:szCs w:val="21"/>
        </w:rPr>
      </w:pPr>
      <w:r w:rsidRPr="00474C55">
        <w:rPr>
          <w:rFonts w:ascii="Book Antiqua" w:hAnsi="Book Antiqua"/>
          <w:sz w:val="21"/>
          <w:szCs w:val="21"/>
        </w:rPr>
        <w:t>The two members</w:t>
      </w:r>
      <w:r w:rsidR="004003FB">
        <w:rPr>
          <w:rFonts w:ascii="Book Antiqua" w:hAnsi="Book Antiqua"/>
          <w:sz w:val="21"/>
          <w:szCs w:val="21"/>
        </w:rPr>
        <w:t xml:space="preserve"> elected to each </w:t>
      </w:r>
      <w:proofErr w:type="gramStart"/>
      <w:r w:rsidR="004003FB">
        <w:rPr>
          <w:rFonts w:ascii="Book Antiqua" w:hAnsi="Book Antiqua"/>
          <w:sz w:val="21"/>
          <w:szCs w:val="21"/>
        </w:rPr>
        <w:t xml:space="preserve">of the three </w:t>
      </w:r>
      <w:r w:rsidR="00403C86">
        <w:rPr>
          <w:rFonts w:ascii="Book Antiqua" w:hAnsi="Book Antiqua"/>
          <w:sz w:val="21"/>
          <w:szCs w:val="21"/>
        </w:rPr>
        <w:t>Parish Pastoral Council (</w:t>
      </w:r>
      <w:r w:rsidR="004003FB">
        <w:rPr>
          <w:rFonts w:ascii="Book Antiqua" w:hAnsi="Book Antiqua"/>
          <w:sz w:val="21"/>
          <w:szCs w:val="21"/>
        </w:rPr>
        <w:t>PPCs</w:t>
      </w:r>
      <w:r w:rsidR="00403C86">
        <w:rPr>
          <w:rFonts w:ascii="Book Antiqua" w:hAnsi="Book Antiqua"/>
          <w:sz w:val="21"/>
          <w:szCs w:val="21"/>
        </w:rPr>
        <w:t>)</w:t>
      </w:r>
      <w:proofErr w:type="gramEnd"/>
      <w:r w:rsidR="004003FB">
        <w:rPr>
          <w:rFonts w:ascii="Book Antiqua" w:hAnsi="Book Antiqua"/>
          <w:sz w:val="21"/>
          <w:szCs w:val="21"/>
        </w:rPr>
        <w:t xml:space="preserve"> </w:t>
      </w:r>
      <w:r w:rsidRPr="00474C55">
        <w:rPr>
          <w:rFonts w:ascii="Book Antiqua" w:hAnsi="Book Antiqua"/>
          <w:sz w:val="21"/>
          <w:szCs w:val="21"/>
        </w:rPr>
        <w:t>in 2018 will serve a further two years on the JPPC. All other members of the existing PPCs will stand down.</w:t>
      </w:r>
    </w:p>
    <w:p w14:paraId="1CFA22F5" w14:textId="77777777" w:rsidR="00B7678C" w:rsidRPr="00474C55" w:rsidRDefault="00B7678C" w:rsidP="00474C55">
      <w:pPr>
        <w:spacing w:after="0" w:line="240" w:lineRule="auto"/>
        <w:ind w:left="360"/>
        <w:jc w:val="both"/>
        <w:rPr>
          <w:rFonts w:ascii="Book Antiqua" w:hAnsi="Book Antiqua"/>
          <w:sz w:val="21"/>
          <w:szCs w:val="21"/>
        </w:rPr>
      </w:pPr>
    </w:p>
    <w:p w14:paraId="431BC05C" w14:textId="6154A2F1" w:rsidR="00B7678C" w:rsidRPr="00474C55" w:rsidRDefault="00B7678C" w:rsidP="00474C55">
      <w:pPr>
        <w:pStyle w:val="ListParagraph"/>
        <w:numPr>
          <w:ilvl w:val="0"/>
          <w:numId w:val="20"/>
        </w:numPr>
        <w:spacing w:after="0" w:line="240" w:lineRule="auto"/>
        <w:ind w:left="360"/>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 xml:space="preserve">When the February/March 2019 APM is first advertised in the parish newsletter at least four weeks before the meeting, a notice will also be included in the newsletter requesting parishioners to nominate candidates </w:t>
      </w:r>
      <w:r w:rsidR="004003FB">
        <w:rPr>
          <w:rFonts w:ascii="Book Antiqua" w:hAnsi="Book Antiqua" w:cs="Times New Roman"/>
          <w:sz w:val="21"/>
          <w:szCs w:val="21"/>
        </w:rPr>
        <w:t>to the Parish Priest</w:t>
      </w:r>
      <w:r w:rsidRPr="00474C55">
        <w:rPr>
          <w:rFonts w:ascii="Book Antiqua" w:hAnsi="Book Antiqua" w:cs="Times New Roman"/>
          <w:sz w:val="21"/>
          <w:szCs w:val="21"/>
        </w:rPr>
        <w:t xml:space="preserve"> or to the relevant Chair of the existing PPCs</w:t>
      </w:r>
      <w:r w:rsidR="004003FB">
        <w:rPr>
          <w:rFonts w:ascii="Book Antiqua" w:hAnsi="Book Antiqua" w:cs="Times New Roman"/>
          <w:color w:val="000000" w:themeColor="text1"/>
          <w:sz w:val="21"/>
          <w:szCs w:val="21"/>
        </w:rPr>
        <w:t>. The Parish Priest</w:t>
      </w:r>
      <w:r w:rsidRPr="00474C55">
        <w:rPr>
          <w:rFonts w:ascii="Book Antiqua" w:hAnsi="Book Antiqua" w:cs="Times New Roman"/>
          <w:color w:val="000000" w:themeColor="text1"/>
          <w:sz w:val="21"/>
          <w:szCs w:val="21"/>
        </w:rPr>
        <w:t xml:space="preserve"> or relevant Chair will then ascertain from the nominees whether they would be willing to stand.  Parishioners may nominate themselves.</w:t>
      </w:r>
    </w:p>
    <w:p w14:paraId="1AAF5B79" w14:textId="77777777" w:rsidR="00B7678C" w:rsidRPr="00474C55" w:rsidRDefault="00B7678C" w:rsidP="00474C55">
      <w:pPr>
        <w:spacing w:after="0" w:line="240" w:lineRule="auto"/>
        <w:ind w:left="360"/>
        <w:rPr>
          <w:rFonts w:ascii="Book Antiqua" w:hAnsi="Book Antiqua" w:cs="Times New Roman"/>
          <w:color w:val="000000" w:themeColor="text1"/>
          <w:sz w:val="21"/>
          <w:szCs w:val="21"/>
        </w:rPr>
      </w:pPr>
    </w:p>
    <w:p w14:paraId="5454E076" w14:textId="01656FEF" w:rsidR="00B7678C" w:rsidRPr="00474C55" w:rsidRDefault="00B7678C" w:rsidP="00474C55">
      <w:pPr>
        <w:pStyle w:val="ListParagraph"/>
        <w:numPr>
          <w:ilvl w:val="0"/>
          <w:numId w:val="20"/>
        </w:numPr>
        <w:spacing w:after="0" w:line="240" w:lineRule="auto"/>
        <w:ind w:left="360"/>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At each APM, the election will take place as follows:</w:t>
      </w:r>
    </w:p>
    <w:p w14:paraId="5733EED9" w14:textId="77777777" w:rsidR="00B7678C" w:rsidRPr="00474C55" w:rsidRDefault="00B7678C" w:rsidP="00474C55">
      <w:pPr>
        <w:pStyle w:val="ListParagraph"/>
        <w:spacing w:after="0" w:line="240" w:lineRule="auto"/>
        <w:ind w:left="1080"/>
        <w:jc w:val="both"/>
        <w:rPr>
          <w:rFonts w:ascii="Book Antiqua" w:hAnsi="Book Antiqua" w:cs="Times New Roman"/>
          <w:color w:val="000000" w:themeColor="text1"/>
          <w:sz w:val="21"/>
          <w:szCs w:val="21"/>
        </w:rPr>
      </w:pPr>
    </w:p>
    <w:p w14:paraId="7E5EEED1" w14:textId="0ECF3421" w:rsidR="00B7678C" w:rsidRPr="00474C55" w:rsidRDefault="00B7678C" w:rsidP="00474C55">
      <w:pPr>
        <w:pStyle w:val="ListParagraph"/>
        <w:numPr>
          <w:ilvl w:val="1"/>
          <w:numId w:val="20"/>
        </w:numPr>
        <w:spacing w:after="0" w:line="240" w:lineRule="auto"/>
        <w:jc w:val="both"/>
        <w:rPr>
          <w:rFonts w:ascii="Book Antiqua" w:hAnsi="Book Antiqua" w:cs="Times New Roman"/>
          <w:color w:val="000000" w:themeColor="text1"/>
          <w:sz w:val="21"/>
          <w:szCs w:val="21"/>
        </w:rPr>
      </w:pPr>
      <w:r w:rsidRPr="00474C55">
        <w:rPr>
          <w:rFonts w:ascii="Book Antiqua" w:hAnsi="Book Antiqua" w:cs="Times New Roman"/>
          <w:color w:val="000000" w:themeColor="text1"/>
          <w:sz w:val="21"/>
          <w:szCs w:val="21"/>
        </w:rPr>
        <w:t>The nominee</w:t>
      </w:r>
      <w:r w:rsidR="004003FB">
        <w:rPr>
          <w:rFonts w:ascii="Book Antiqua" w:hAnsi="Book Antiqua" w:cs="Times New Roman"/>
          <w:color w:val="000000" w:themeColor="text1"/>
          <w:sz w:val="21"/>
          <w:szCs w:val="21"/>
        </w:rPr>
        <w:t>s are announced by the Parish Priest</w:t>
      </w:r>
      <w:r w:rsidRPr="00474C55">
        <w:rPr>
          <w:rFonts w:ascii="Book Antiqua" w:hAnsi="Book Antiqua" w:cs="Times New Roman"/>
          <w:color w:val="000000" w:themeColor="text1"/>
          <w:sz w:val="21"/>
          <w:szCs w:val="21"/>
        </w:rPr>
        <w:t>.</w:t>
      </w:r>
    </w:p>
    <w:p w14:paraId="1AFCCF06" w14:textId="77777777" w:rsidR="00B7678C" w:rsidRPr="00474C55" w:rsidRDefault="00B7678C" w:rsidP="00474C55">
      <w:pPr>
        <w:pStyle w:val="ListParagraph"/>
        <w:spacing w:after="0" w:line="240" w:lineRule="auto"/>
        <w:jc w:val="both"/>
        <w:rPr>
          <w:rFonts w:ascii="Book Antiqua" w:hAnsi="Book Antiqua" w:cs="Times New Roman"/>
          <w:color w:val="000000" w:themeColor="text1"/>
          <w:sz w:val="21"/>
          <w:szCs w:val="21"/>
        </w:rPr>
      </w:pPr>
    </w:p>
    <w:p w14:paraId="6F9EDFD6" w14:textId="250DAFB5" w:rsidR="00B7678C" w:rsidRPr="00474C55" w:rsidRDefault="00B7678C" w:rsidP="00474C55">
      <w:pPr>
        <w:pStyle w:val="ListParagraph"/>
        <w:numPr>
          <w:ilvl w:val="1"/>
          <w:numId w:val="20"/>
        </w:numPr>
        <w:spacing w:after="0" w:line="240" w:lineRule="auto"/>
        <w:jc w:val="both"/>
        <w:rPr>
          <w:rFonts w:ascii="Book Antiqua" w:hAnsi="Book Antiqua"/>
          <w:sz w:val="21"/>
          <w:szCs w:val="21"/>
        </w:rPr>
      </w:pPr>
      <w:r w:rsidRPr="00474C55">
        <w:rPr>
          <w:rFonts w:ascii="Book Antiqua" w:hAnsi="Book Antiqua"/>
          <w:sz w:val="21"/>
          <w:szCs w:val="21"/>
        </w:rPr>
        <w:t>If the</w:t>
      </w:r>
      <w:r w:rsidR="00474C55" w:rsidRPr="00474C55">
        <w:rPr>
          <w:rFonts w:ascii="Book Antiqua" w:hAnsi="Book Antiqua"/>
          <w:sz w:val="21"/>
          <w:szCs w:val="21"/>
        </w:rPr>
        <w:t>re are only two nominations the candidates</w:t>
      </w:r>
      <w:r w:rsidRPr="00474C55">
        <w:rPr>
          <w:rFonts w:ascii="Book Antiqua" w:hAnsi="Book Antiqua"/>
          <w:sz w:val="21"/>
          <w:szCs w:val="21"/>
        </w:rPr>
        <w:t xml:space="preserve"> will be automatically elected to the JPPC without the need for a vote.</w:t>
      </w:r>
    </w:p>
    <w:p w14:paraId="3CFDF999" w14:textId="77777777" w:rsidR="00B7678C" w:rsidRPr="00474C55" w:rsidRDefault="00B7678C" w:rsidP="00474C55">
      <w:pPr>
        <w:spacing w:after="0" w:line="240" w:lineRule="auto"/>
        <w:jc w:val="both"/>
        <w:rPr>
          <w:rFonts w:ascii="Book Antiqua" w:hAnsi="Book Antiqua"/>
          <w:sz w:val="21"/>
          <w:szCs w:val="21"/>
        </w:rPr>
      </w:pPr>
    </w:p>
    <w:p w14:paraId="765D28F0" w14:textId="66EE5931" w:rsidR="00B7678C" w:rsidRPr="00474C55" w:rsidRDefault="00B7678C" w:rsidP="00474C55">
      <w:pPr>
        <w:pStyle w:val="ListParagraph"/>
        <w:numPr>
          <w:ilvl w:val="1"/>
          <w:numId w:val="20"/>
        </w:numPr>
        <w:spacing w:after="0" w:line="240" w:lineRule="auto"/>
        <w:jc w:val="both"/>
        <w:rPr>
          <w:rFonts w:ascii="Book Antiqua" w:hAnsi="Book Antiqua"/>
          <w:sz w:val="21"/>
          <w:szCs w:val="21"/>
        </w:rPr>
      </w:pPr>
      <w:r w:rsidRPr="00474C55">
        <w:rPr>
          <w:rFonts w:ascii="Book Antiqua" w:hAnsi="Book Antiqua"/>
          <w:sz w:val="21"/>
          <w:szCs w:val="21"/>
        </w:rPr>
        <w:t xml:space="preserve">If there are more than two candidates there will be a secret paper ballot on which parishioners may cast up to two votes.  </w:t>
      </w:r>
    </w:p>
    <w:p w14:paraId="6EF86E87" w14:textId="77777777" w:rsidR="00B7678C" w:rsidRPr="00474C55" w:rsidRDefault="00B7678C" w:rsidP="00474C55">
      <w:pPr>
        <w:spacing w:after="0" w:line="240" w:lineRule="auto"/>
        <w:jc w:val="both"/>
        <w:rPr>
          <w:rFonts w:ascii="Book Antiqua" w:hAnsi="Book Antiqua"/>
          <w:sz w:val="21"/>
          <w:szCs w:val="21"/>
        </w:rPr>
      </w:pPr>
    </w:p>
    <w:p w14:paraId="4BB52E3F" w14:textId="2C891F5F" w:rsidR="00B7678C" w:rsidRPr="00474C55" w:rsidRDefault="00474C55" w:rsidP="00474C55">
      <w:pPr>
        <w:tabs>
          <w:tab w:val="left" w:pos="1440"/>
        </w:tabs>
        <w:spacing w:after="0" w:line="240" w:lineRule="auto"/>
        <w:ind w:left="1800" w:hanging="360"/>
        <w:jc w:val="both"/>
        <w:rPr>
          <w:rFonts w:ascii="Book Antiqua" w:hAnsi="Book Antiqua"/>
          <w:sz w:val="21"/>
          <w:szCs w:val="21"/>
        </w:rPr>
      </w:pPr>
      <w:r w:rsidRPr="00474C55">
        <w:rPr>
          <w:rFonts w:ascii="Book Antiqua" w:hAnsi="Book Antiqua"/>
          <w:sz w:val="21"/>
          <w:szCs w:val="21"/>
        </w:rPr>
        <w:t xml:space="preserve">4.4 </w:t>
      </w:r>
      <w:r w:rsidR="00B7678C" w:rsidRPr="00474C55">
        <w:rPr>
          <w:rFonts w:ascii="Book Antiqua" w:hAnsi="Book Antiqua"/>
          <w:sz w:val="21"/>
          <w:szCs w:val="21"/>
        </w:rPr>
        <w:t xml:space="preserve">The votes will be counted by three parishioners present at the APM (excluding those </w:t>
      </w:r>
      <w:r w:rsidRPr="00474C55">
        <w:rPr>
          <w:rFonts w:ascii="Book Antiqua" w:hAnsi="Book Antiqua"/>
          <w:sz w:val="21"/>
          <w:szCs w:val="21"/>
        </w:rPr>
        <w:t xml:space="preserve">    </w:t>
      </w:r>
      <w:r w:rsidR="00B7678C" w:rsidRPr="00474C55">
        <w:rPr>
          <w:rFonts w:ascii="Book Antiqua" w:hAnsi="Book Antiqua"/>
          <w:sz w:val="21"/>
          <w:szCs w:val="21"/>
        </w:rPr>
        <w:t>standing for election).</w:t>
      </w:r>
    </w:p>
    <w:p w14:paraId="2032585C" w14:textId="77777777" w:rsidR="00411978" w:rsidRPr="00474C55" w:rsidRDefault="00411978" w:rsidP="00474C55">
      <w:pPr>
        <w:pStyle w:val="ListParagraph"/>
        <w:spacing w:after="0" w:line="240" w:lineRule="auto"/>
        <w:rPr>
          <w:rFonts w:ascii="Book Antiqua" w:hAnsi="Book Antiqua"/>
          <w:sz w:val="21"/>
          <w:szCs w:val="21"/>
        </w:rPr>
      </w:pPr>
    </w:p>
    <w:p w14:paraId="408E3BAD" w14:textId="49D10161" w:rsidR="00474C55" w:rsidRPr="00474C55" w:rsidRDefault="00411978" w:rsidP="00474C55">
      <w:pPr>
        <w:pStyle w:val="ListParagraph"/>
        <w:numPr>
          <w:ilvl w:val="1"/>
          <w:numId w:val="26"/>
        </w:numPr>
        <w:spacing w:after="0" w:line="240" w:lineRule="auto"/>
        <w:jc w:val="both"/>
        <w:rPr>
          <w:rFonts w:ascii="Book Antiqua" w:hAnsi="Book Antiqua"/>
          <w:sz w:val="21"/>
          <w:szCs w:val="21"/>
        </w:rPr>
      </w:pPr>
      <w:r w:rsidRPr="00474C55">
        <w:rPr>
          <w:rFonts w:ascii="Book Antiqua" w:hAnsi="Book Antiqua"/>
          <w:sz w:val="21"/>
          <w:szCs w:val="21"/>
        </w:rPr>
        <w:t>The two candidates receiving the most votes will be elected to the JPPC.  In the event of a tie</w:t>
      </w:r>
      <w:r w:rsidR="00403C86">
        <w:rPr>
          <w:rFonts w:ascii="Book Antiqua" w:hAnsi="Book Antiqua"/>
          <w:sz w:val="21"/>
          <w:szCs w:val="21"/>
        </w:rPr>
        <w:t>d vote</w:t>
      </w:r>
      <w:r w:rsidRPr="00474C55">
        <w:rPr>
          <w:rFonts w:ascii="Book Antiqua" w:hAnsi="Book Antiqua"/>
          <w:sz w:val="21"/>
          <w:szCs w:val="21"/>
        </w:rPr>
        <w:t xml:space="preserve"> the names of those with tied votes will be drawn “by lot”.  The first candidate whose name is drawn will be declared elected.</w:t>
      </w:r>
    </w:p>
    <w:p w14:paraId="717D3FDB" w14:textId="77777777" w:rsidR="00474C55" w:rsidRPr="00474C55" w:rsidRDefault="00474C55" w:rsidP="00474C55">
      <w:pPr>
        <w:pStyle w:val="ListParagraph"/>
        <w:spacing w:after="0" w:line="240" w:lineRule="auto"/>
        <w:ind w:left="1800"/>
        <w:jc w:val="both"/>
        <w:rPr>
          <w:rFonts w:ascii="Book Antiqua" w:hAnsi="Book Antiqua"/>
          <w:sz w:val="21"/>
          <w:szCs w:val="21"/>
        </w:rPr>
      </w:pPr>
    </w:p>
    <w:p w14:paraId="2249A0F7" w14:textId="48F02EFB" w:rsidR="00074E49" w:rsidRPr="00474C55" w:rsidRDefault="00B7678C" w:rsidP="00474C55">
      <w:pPr>
        <w:pStyle w:val="ListParagraph"/>
        <w:numPr>
          <w:ilvl w:val="1"/>
          <w:numId w:val="26"/>
        </w:numPr>
        <w:spacing w:after="0" w:line="240" w:lineRule="auto"/>
        <w:jc w:val="both"/>
        <w:rPr>
          <w:rFonts w:ascii="Book Antiqua" w:hAnsi="Book Antiqua"/>
          <w:sz w:val="21"/>
          <w:szCs w:val="21"/>
        </w:rPr>
      </w:pPr>
      <w:r w:rsidRPr="00474C55">
        <w:rPr>
          <w:rFonts w:ascii="Book Antiqua" w:hAnsi="Book Antiqua"/>
          <w:sz w:val="21"/>
          <w:szCs w:val="21"/>
        </w:rPr>
        <w:t>The result of the election will be announced at the APM and published in the Newsletter.</w:t>
      </w:r>
    </w:p>
    <w:sectPr w:rsidR="00074E49" w:rsidRPr="00474C55" w:rsidSect="00751A5C">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A2B496" w15:done="0"/>
  <w15:commentEx w15:paraId="51A36B95" w15:done="0"/>
  <w15:commentEx w15:paraId="4DDE41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925"/>
    <w:multiLevelType w:val="hybridMultilevel"/>
    <w:tmpl w:val="1B26D580"/>
    <w:lvl w:ilvl="0" w:tplc="08090001">
      <w:start w:val="1"/>
      <w:numFmt w:val="bullet"/>
      <w:lvlText w:val=""/>
      <w:lvlJc w:val="left"/>
      <w:pPr>
        <w:ind w:left="2017" w:hanging="360"/>
      </w:pPr>
      <w:rPr>
        <w:rFonts w:ascii="Symbol" w:hAnsi="Symbol" w:hint="default"/>
      </w:rPr>
    </w:lvl>
    <w:lvl w:ilvl="1" w:tplc="08090003" w:tentative="1">
      <w:start w:val="1"/>
      <w:numFmt w:val="bullet"/>
      <w:lvlText w:val="o"/>
      <w:lvlJc w:val="left"/>
      <w:pPr>
        <w:ind w:left="2737" w:hanging="360"/>
      </w:pPr>
      <w:rPr>
        <w:rFonts w:ascii="Courier New" w:hAnsi="Courier New" w:cs="Courier New" w:hint="default"/>
      </w:rPr>
    </w:lvl>
    <w:lvl w:ilvl="2" w:tplc="08090005" w:tentative="1">
      <w:start w:val="1"/>
      <w:numFmt w:val="bullet"/>
      <w:lvlText w:val=""/>
      <w:lvlJc w:val="left"/>
      <w:pPr>
        <w:ind w:left="3457" w:hanging="360"/>
      </w:pPr>
      <w:rPr>
        <w:rFonts w:ascii="Wingdings" w:hAnsi="Wingdings" w:hint="default"/>
      </w:rPr>
    </w:lvl>
    <w:lvl w:ilvl="3" w:tplc="08090001" w:tentative="1">
      <w:start w:val="1"/>
      <w:numFmt w:val="bullet"/>
      <w:lvlText w:val=""/>
      <w:lvlJc w:val="left"/>
      <w:pPr>
        <w:ind w:left="4177" w:hanging="360"/>
      </w:pPr>
      <w:rPr>
        <w:rFonts w:ascii="Symbol" w:hAnsi="Symbol" w:hint="default"/>
      </w:rPr>
    </w:lvl>
    <w:lvl w:ilvl="4" w:tplc="08090003" w:tentative="1">
      <w:start w:val="1"/>
      <w:numFmt w:val="bullet"/>
      <w:lvlText w:val="o"/>
      <w:lvlJc w:val="left"/>
      <w:pPr>
        <w:ind w:left="4897" w:hanging="360"/>
      </w:pPr>
      <w:rPr>
        <w:rFonts w:ascii="Courier New" w:hAnsi="Courier New" w:cs="Courier New" w:hint="default"/>
      </w:rPr>
    </w:lvl>
    <w:lvl w:ilvl="5" w:tplc="08090005" w:tentative="1">
      <w:start w:val="1"/>
      <w:numFmt w:val="bullet"/>
      <w:lvlText w:val=""/>
      <w:lvlJc w:val="left"/>
      <w:pPr>
        <w:ind w:left="5617" w:hanging="360"/>
      </w:pPr>
      <w:rPr>
        <w:rFonts w:ascii="Wingdings" w:hAnsi="Wingdings" w:hint="default"/>
      </w:rPr>
    </w:lvl>
    <w:lvl w:ilvl="6" w:tplc="08090001" w:tentative="1">
      <w:start w:val="1"/>
      <w:numFmt w:val="bullet"/>
      <w:lvlText w:val=""/>
      <w:lvlJc w:val="left"/>
      <w:pPr>
        <w:ind w:left="6337" w:hanging="360"/>
      </w:pPr>
      <w:rPr>
        <w:rFonts w:ascii="Symbol" w:hAnsi="Symbol" w:hint="default"/>
      </w:rPr>
    </w:lvl>
    <w:lvl w:ilvl="7" w:tplc="08090003" w:tentative="1">
      <w:start w:val="1"/>
      <w:numFmt w:val="bullet"/>
      <w:lvlText w:val="o"/>
      <w:lvlJc w:val="left"/>
      <w:pPr>
        <w:ind w:left="7057" w:hanging="360"/>
      </w:pPr>
      <w:rPr>
        <w:rFonts w:ascii="Courier New" w:hAnsi="Courier New" w:cs="Courier New" w:hint="default"/>
      </w:rPr>
    </w:lvl>
    <w:lvl w:ilvl="8" w:tplc="08090005" w:tentative="1">
      <w:start w:val="1"/>
      <w:numFmt w:val="bullet"/>
      <w:lvlText w:val=""/>
      <w:lvlJc w:val="left"/>
      <w:pPr>
        <w:ind w:left="7777" w:hanging="360"/>
      </w:pPr>
      <w:rPr>
        <w:rFonts w:ascii="Wingdings" w:hAnsi="Wingdings" w:hint="default"/>
      </w:rPr>
    </w:lvl>
  </w:abstractNum>
  <w:abstractNum w:abstractNumId="1">
    <w:nsid w:val="0EA746AB"/>
    <w:multiLevelType w:val="hybridMultilevel"/>
    <w:tmpl w:val="20920B36"/>
    <w:lvl w:ilvl="0" w:tplc="CB68C88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nsid w:val="11076AC9"/>
    <w:multiLevelType w:val="multilevel"/>
    <w:tmpl w:val="006EDBAE"/>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nsid w:val="12AF6FC0"/>
    <w:multiLevelType w:val="hybridMultilevel"/>
    <w:tmpl w:val="36E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D2E3E"/>
    <w:multiLevelType w:val="multilevel"/>
    <w:tmpl w:val="649084D4"/>
    <w:lvl w:ilvl="0">
      <w:start w:val="1"/>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253524FA"/>
    <w:multiLevelType w:val="multilevel"/>
    <w:tmpl w:val="5E4AAD70"/>
    <w:lvl w:ilvl="0">
      <w:start w:val="10"/>
      <w:numFmt w:val="decimal"/>
      <w:lvlText w:val="%1"/>
      <w:lvlJc w:val="left"/>
      <w:pPr>
        <w:ind w:left="375" w:hanging="375"/>
      </w:pPr>
      <w:rPr>
        <w:rFonts w:hint="default"/>
      </w:rPr>
    </w:lvl>
    <w:lvl w:ilvl="1">
      <w:start w:val="3"/>
      <w:numFmt w:val="decimal"/>
      <w:lvlText w:val="%1.%2"/>
      <w:lvlJc w:val="left"/>
      <w:pPr>
        <w:ind w:left="1095" w:hanging="375"/>
      </w:pPr>
      <w:rPr>
        <w:rFonts w:hint="default"/>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6B1046C"/>
    <w:multiLevelType w:val="hybridMultilevel"/>
    <w:tmpl w:val="50C047D8"/>
    <w:lvl w:ilvl="0" w:tplc="E66C7D2C">
      <w:start w:val="1"/>
      <w:numFmt w:val="lowerLetter"/>
      <w:lvlText w:val="(%1)"/>
      <w:lvlJc w:val="left"/>
      <w:pPr>
        <w:ind w:left="928" w:hanging="360"/>
      </w:pPr>
      <w:rPr>
        <w:rFonts w:hint="default"/>
        <w:b w:val="0"/>
      </w:rPr>
    </w:lvl>
    <w:lvl w:ilvl="1" w:tplc="0809001B">
      <w:start w:val="1"/>
      <w:numFmt w:val="lowerRoman"/>
      <w:lvlText w:val="%2."/>
      <w:lvlJc w:val="righ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nsid w:val="27256BE7"/>
    <w:multiLevelType w:val="multilevel"/>
    <w:tmpl w:val="E03E648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8">
    <w:nsid w:val="296D012A"/>
    <w:multiLevelType w:val="multilevel"/>
    <w:tmpl w:val="F450377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strike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nsid w:val="2A890AE2"/>
    <w:multiLevelType w:val="hybridMultilevel"/>
    <w:tmpl w:val="DEDC4A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C6B4C82"/>
    <w:multiLevelType w:val="multilevel"/>
    <w:tmpl w:val="D182006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2ED4427A"/>
    <w:multiLevelType w:val="multilevel"/>
    <w:tmpl w:val="07C68C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307523B"/>
    <w:multiLevelType w:val="hybridMultilevel"/>
    <w:tmpl w:val="D540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0C068E"/>
    <w:multiLevelType w:val="multilevel"/>
    <w:tmpl w:val="23BEB9F4"/>
    <w:lvl w:ilvl="0">
      <w:start w:val="10"/>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38763824"/>
    <w:multiLevelType w:val="multilevel"/>
    <w:tmpl w:val="EE2A8020"/>
    <w:lvl w:ilvl="0">
      <w:start w:val="1"/>
      <w:numFmt w:val="decimal"/>
      <w:lvlText w:val="%1"/>
      <w:lvlJc w:val="left"/>
      <w:pPr>
        <w:ind w:left="375" w:hanging="375"/>
      </w:pPr>
      <w:rPr>
        <w:rFonts w:hint="default"/>
      </w:rPr>
    </w:lvl>
    <w:lvl w:ilvl="1">
      <w:start w:val="1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B613E52"/>
    <w:multiLevelType w:val="hybridMultilevel"/>
    <w:tmpl w:val="0FE4E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094E6B"/>
    <w:multiLevelType w:val="multilevel"/>
    <w:tmpl w:val="538C955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442F6F85"/>
    <w:multiLevelType w:val="multilevel"/>
    <w:tmpl w:val="1DC0D67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4B555254"/>
    <w:multiLevelType w:val="hybridMultilevel"/>
    <w:tmpl w:val="3368A1A2"/>
    <w:lvl w:ilvl="0" w:tplc="A89CFB38">
      <w:start w:val="1"/>
      <w:numFmt w:val="upp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5C64E59"/>
    <w:multiLevelType w:val="hybridMultilevel"/>
    <w:tmpl w:val="5A9A344C"/>
    <w:lvl w:ilvl="0" w:tplc="0E6CCB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BE66071"/>
    <w:multiLevelType w:val="multilevel"/>
    <w:tmpl w:val="51ACC41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nsid w:val="62603814"/>
    <w:multiLevelType w:val="multilevel"/>
    <w:tmpl w:val="322E54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nsid w:val="63E22071"/>
    <w:multiLevelType w:val="hybridMultilevel"/>
    <w:tmpl w:val="59DA85D4"/>
    <w:lvl w:ilvl="0" w:tplc="6978C2A2">
      <w:start w:val="1"/>
      <w:numFmt w:val="upp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65A9484D"/>
    <w:multiLevelType w:val="multilevel"/>
    <w:tmpl w:val="DFEAB22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5BD59A3"/>
    <w:multiLevelType w:val="hybridMultilevel"/>
    <w:tmpl w:val="86E45506"/>
    <w:lvl w:ilvl="0" w:tplc="891C58C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68165E89"/>
    <w:multiLevelType w:val="hybridMultilevel"/>
    <w:tmpl w:val="4D063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6A7C73A4"/>
    <w:multiLevelType w:val="hybridMultilevel"/>
    <w:tmpl w:val="48A4114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7">
    <w:nsid w:val="6ADA699D"/>
    <w:multiLevelType w:val="multilevel"/>
    <w:tmpl w:val="852EC7B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74F6482F"/>
    <w:multiLevelType w:val="hybridMultilevel"/>
    <w:tmpl w:val="0D280EAE"/>
    <w:lvl w:ilvl="0" w:tplc="08090001">
      <w:start w:val="1"/>
      <w:numFmt w:val="bullet"/>
      <w:lvlText w:val=""/>
      <w:lvlJc w:val="left"/>
      <w:pPr>
        <w:ind w:left="1526" w:hanging="360"/>
      </w:pPr>
      <w:rPr>
        <w:rFonts w:ascii="Symbol" w:hAnsi="Symbol" w:hint="default"/>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29">
    <w:nsid w:val="7796091C"/>
    <w:multiLevelType w:val="hybridMultilevel"/>
    <w:tmpl w:val="584A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95259C"/>
    <w:multiLevelType w:val="hybridMultilevel"/>
    <w:tmpl w:val="0B84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6"/>
  </w:num>
  <w:num w:numId="4">
    <w:abstractNumId w:val="28"/>
  </w:num>
  <w:num w:numId="5">
    <w:abstractNumId w:val="0"/>
  </w:num>
  <w:num w:numId="6">
    <w:abstractNumId w:val="25"/>
  </w:num>
  <w:num w:numId="7">
    <w:abstractNumId w:val="3"/>
  </w:num>
  <w:num w:numId="8">
    <w:abstractNumId w:val="12"/>
  </w:num>
  <w:num w:numId="9">
    <w:abstractNumId w:val="24"/>
  </w:num>
  <w:num w:numId="10">
    <w:abstractNumId w:val="19"/>
  </w:num>
  <w:num w:numId="11">
    <w:abstractNumId w:val="30"/>
  </w:num>
  <w:num w:numId="12">
    <w:abstractNumId w:val="27"/>
  </w:num>
  <w:num w:numId="13">
    <w:abstractNumId w:val="10"/>
  </w:num>
  <w:num w:numId="14">
    <w:abstractNumId w:val="20"/>
  </w:num>
  <w:num w:numId="15">
    <w:abstractNumId w:val="11"/>
  </w:num>
  <w:num w:numId="16">
    <w:abstractNumId w:val="23"/>
  </w:num>
  <w:num w:numId="17">
    <w:abstractNumId w:val="8"/>
  </w:num>
  <w:num w:numId="18">
    <w:abstractNumId w:val="13"/>
  </w:num>
  <w:num w:numId="19">
    <w:abstractNumId w:val="16"/>
  </w:num>
  <w:num w:numId="20">
    <w:abstractNumId w:val="7"/>
  </w:num>
  <w:num w:numId="21">
    <w:abstractNumId w:val="18"/>
  </w:num>
  <w:num w:numId="22">
    <w:abstractNumId w:val="22"/>
  </w:num>
  <w:num w:numId="23">
    <w:abstractNumId w:val="1"/>
  </w:num>
  <w:num w:numId="24">
    <w:abstractNumId w:val="9"/>
  </w:num>
  <w:num w:numId="25">
    <w:abstractNumId w:val="26"/>
  </w:num>
  <w:num w:numId="26">
    <w:abstractNumId w:val="2"/>
  </w:num>
  <w:num w:numId="27">
    <w:abstractNumId w:val="17"/>
  </w:num>
  <w:num w:numId="28">
    <w:abstractNumId w:val="14"/>
  </w:num>
  <w:num w:numId="29">
    <w:abstractNumId w:val="21"/>
  </w:num>
  <w:num w:numId="30">
    <w:abstractNumId w:val="4"/>
  </w:num>
  <w:num w:numId="3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mian Ryan">
    <w15:presenceInfo w15:providerId="None" w15:userId="Damian 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6F"/>
    <w:rsid w:val="000504B9"/>
    <w:rsid w:val="00051B8F"/>
    <w:rsid w:val="00074E49"/>
    <w:rsid w:val="00095391"/>
    <w:rsid w:val="000A1C86"/>
    <w:rsid w:val="00115BAF"/>
    <w:rsid w:val="00164A01"/>
    <w:rsid w:val="00171A9D"/>
    <w:rsid w:val="0018031A"/>
    <w:rsid w:val="001A7B30"/>
    <w:rsid w:val="001D200E"/>
    <w:rsid w:val="001D6017"/>
    <w:rsid w:val="001F5171"/>
    <w:rsid w:val="002203D7"/>
    <w:rsid w:val="002616F6"/>
    <w:rsid w:val="00271B56"/>
    <w:rsid w:val="002F75CD"/>
    <w:rsid w:val="00307250"/>
    <w:rsid w:val="00316E13"/>
    <w:rsid w:val="00323750"/>
    <w:rsid w:val="00346D74"/>
    <w:rsid w:val="0039288F"/>
    <w:rsid w:val="004003FB"/>
    <w:rsid w:val="00403C86"/>
    <w:rsid w:val="004115EA"/>
    <w:rsid w:val="00411978"/>
    <w:rsid w:val="00461E41"/>
    <w:rsid w:val="00474C55"/>
    <w:rsid w:val="004B731D"/>
    <w:rsid w:val="004F2902"/>
    <w:rsid w:val="005127BF"/>
    <w:rsid w:val="005650CE"/>
    <w:rsid w:val="005C488C"/>
    <w:rsid w:val="005D02DA"/>
    <w:rsid w:val="005E0AF6"/>
    <w:rsid w:val="005F64A1"/>
    <w:rsid w:val="0061342A"/>
    <w:rsid w:val="00613BC3"/>
    <w:rsid w:val="0061610B"/>
    <w:rsid w:val="00652B7C"/>
    <w:rsid w:val="0068540D"/>
    <w:rsid w:val="006A6654"/>
    <w:rsid w:val="006F653D"/>
    <w:rsid w:val="00731560"/>
    <w:rsid w:val="00751A5C"/>
    <w:rsid w:val="00761221"/>
    <w:rsid w:val="0077001A"/>
    <w:rsid w:val="00771369"/>
    <w:rsid w:val="007A0351"/>
    <w:rsid w:val="007A791F"/>
    <w:rsid w:val="007D2D15"/>
    <w:rsid w:val="007D603D"/>
    <w:rsid w:val="007D7035"/>
    <w:rsid w:val="007E7CF1"/>
    <w:rsid w:val="007F2D7A"/>
    <w:rsid w:val="008464AD"/>
    <w:rsid w:val="0085612D"/>
    <w:rsid w:val="00863AEA"/>
    <w:rsid w:val="00932271"/>
    <w:rsid w:val="009354D3"/>
    <w:rsid w:val="00A368BE"/>
    <w:rsid w:val="00A37997"/>
    <w:rsid w:val="00A6251F"/>
    <w:rsid w:val="00A7557D"/>
    <w:rsid w:val="00A8106F"/>
    <w:rsid w:val="00AF14BA"/>
    <w:rsid w:val="00B03037"/>
    <w:rsid w:val="00B17D81"/>
    <w:rsid w:val="00B57FE5"/>
    <w:rsid w:val="00B659C7"/>
    <w:rsid w:val="00B753A5"/>
    <w:rsid w:val="00B75F88"/>
    <w:rsid w:val="00B7678C"/>
    <w:rsid w:val="00B82D3D"/>
    <w:rsid w:val="00BC5222"/>
    <w:rsid w:val="00C06FA2"/>
    <w:rsid w:val="00C30289"/>
    <w:rsid w:val="00C440D9"/>
    <w:rsid w:val="00C6422A"/>
    <w:rsid w:val="00C81C92"/>
    <w:rsid w:val="00C91C00"/>
    <w:rsid w:val="00C93A15"/>
    <w:rsid w:val="00CA0A74"/>
    <w:rsid w:val="00CA587C"/>
    <w:rsid w:val="00CB4775"/>
    <w:rsid w:val="00CF6B7D"/>
    <w:rsid w:val="00CF7AAA"/>
    <w:rsid w:val="00D031A7"/>
    <w:rsid w:val="00D03CFC"/>
    <w:rsid w:val="00D0514A"/>
    <w:rsid w:val="00D44B92"/>
    <w:rsid w:val="00D55F8D"/>
    <w:rsid w:val="00D81276"/>
    <w:rsid w:val="00DB7F16"/>
    <w:rsid w:val="00DE212B"/>
    <w:rsid w:val="00DF2EF2"/>
    <w:rsid w:val="00E10037"/>
    <w:rsid w:val="00E67477"/>
    <w:rsid w:val="00EA0A58"/>
    <w:rsid w:val="00EB55D4"/>
    <w:rsid w:val="00EC0AD4"/>
    <w:rsid w:val="00EC6FBA"/>
    <w:rsid w:val="00ED0608"/>
    <w:rsid w:val="00F54BD4"/>
    <w:rsid w:val="00F612D6"/>
    <w:rsid w:val="00F62CE2"/>
    <w:rsid w:val="00F70E4F"/>
    <w:rsid w:val="00F97D1F"/>
    <w:rsid w:val="00FD26B7"/>
    <w:rsid w:val="00FE0716"/>
    <w:rsid w:val="00FE1214"/>
    <w:rsid w:val="00FF4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6F"/>
    <w:pPr>
      <w:ind w:left="720"/>
      <w:contextualSpacing/>
    </w:pPr>
  </w:style>
  <w:style w:type="paragraph" w:styleId="BalloonText">
    <w:name w:val="Balloon Text"/>
    <w:basedOn w:val="Normal"/>
    <w:link w:val="BalloonTextChar"/>
    <w:uiPriority w:val="99"/>
    <w:semiHidden/>
    <w:unhideWhenUsed/>
    <w:rsid w:val="0009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91"/>
    <w:rPr>
      <w:rFonts w:ascii="Tahoma" w:hAnsi="Tahoma" w:cs="Tahoma"/>
      <w:sz w:val="16"/>
      <w:szCs w:val="16"/>
    </w:rPr>
  </w:style>
  <w:style w:type="character" w:styleId="CommentReference">
    <w:name w:val="annotation reference"/>
    <w:basedOn w:val="DefaultParagraphFont"/>
    <w:uiPriority w:val="99"/>
    <w:semiHidden/>
    <w:unhideWhenUsed/>
    <w:rsid w:val="00CF7AAA"/>
    <w:rPr>
      <w:sz w:val="16"/>
      <w:szCs w:val="16"/>
    </w:rPr>
  </w:style>
  <w:style w:type="paragraph" w:styleId="CommentText">
    <w:name w:val="annotation text"/>
    <w:basedOn w:val="Normal"/>
    <w:link w:val="CommentTextChar"/>
    <w:uiPriority w:val="99"/>
    <w:semiHidden/>
    <w:unhideWhenUsed/>
    <w:rsid w:val="00CF7AAA"/>
    <w:pPr>
      <w:spacing w:line="240" w:lineRule="auto"/>
    </w:pPr>
    <w:rPr>
      <w:sz w:val="20"/>
      <w:szCs w:val="20"/>
    </w:rPr>
  </w:style>
  <w:style w:type="character" w:customStyle="1" w:styleId="CommentTextChar">
    <w:name w:val="Comment Text Char"/>
    <w:basedOn w:val="DefaultParagraphFont"/>
    <w:link w:val="CommentText"/>
    <w:uiPriority w:val="99"/>
    <w:semiHidden/>
    <w:rsid w:val="00CF7AAA"/>
    <w:rPr>
      <w:sz w:val="20"/>
      <w:szCs w:val="20"/>
    </w:rPr>
  </w:style>
  <w:style w:type="paragraph" w:styleId="CommentSubject">
    <w:name w:val="annotation subject"/>
    <w:basedOn w:val="CommentText"/>
    <w:next w:val="CommentText"/>
    <w:link w:val="CommentSubjectChar"/>
    <w:uiPriority w:val="99"/>
    <w:semiHidden/>
    <w:unhideWhenUsed/>
    <w:rsid w:val="00CF7AAA"/>
    <w:rPr>
      <w:b/>
      <w:bCs/>
    </w:rPr>
  </w:style>
  <w:style w:type="character" w:customStyle="1" w:styleId="CommentSubjectChar">
    <w:name w:val="Comment Subject Char"/>
    <w:basedOn w:val="CommentTextChar"/>
    <w:link w:val="CommentSubject"/>
    <w:uiPriority w:val="99"/>
    <w:semiHidden/>
    <w:rsid w:val="00CF7A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06F"/>
    <w:pPr>
      <w:ind w:left="720"/>
      <w:contextualSpacing/>
    </w:pPr>
  </w:style>
  <w:style w:type="paragraph" w:styleId="BalloonText">
    <w:name w:val="Balloon Text"/>
    <w:basedOn w:val="Normal"/>
    <w:link w:val="BalloonTextChar"/>
    <w:uiPriority w:val="99"/>
    <w:semiHidden/>
    <w:unhideWhenUsed/>
    <w:rsid w:val="00095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91"/>
    <w:rPr>
      <w:rFonts w:ascii="Tahoma" w:hAnsi="Tahoma" w:cs="Tahoma"/>
      <w:sz w:val="16"/>
      <w:szCs w:val="16"/>
    </w:rPr>
  </w:style>
  <w:style w:type="character" w:styleId="CommentReference">
    <w:name w:val="annotation reference"/>
    <w:basedOn w:val="DefaultParagraphFont"/>
    <w:uiPriority w:val="99"/>
    <w:semiHidden/>
    <w:unhideWhenUsed/>
    <w:rsid w:val="00CF7AAA"/>
    <w:rPr>
      <w:sz w:val="16"/>
      <w:szCs w:val="16"/>
    </w:rPr>
  </w:style>
  <w:style w:type="paragraph" w:styleId="CommentText">
    <w:name w:val="annotation text"/>
    <w:basedOn w:val="Normal"/>
    <w:link w:val="CommentTextChar"/>
    <w:uiPriority w:val="99"/>
    <w:semiHidden/>
    <w:unhideWhenUsed/>
    <w:rsid w:val="00CF7AAA"/>
    <w:pPr>
      <w:spacing w:line="240" w:lineRule="auto"/>
    </w:pPr>
    <w:rPr>
      <w:sz w:val="20"/>
      <w:szCs w:val="20"/>
    </w:rPr>
  </w:style>
  <w:style w:type="character" w:customStyle="1" w:styleId="CommentTextChar">
    <w:name w:val="Comment Text Char"/>
    <w:basedOn w:val="DefaultParagraphFont"/>
    <w:link w:val="CommentText"/>
    <w:uiPriority w:val="99"/>
    <w:semiHidden/>
    <w:rsid w:val="00CF7AAA"/>
    <w:rPr>
      <w:sz w:val="20"/>
      <w:szCs w:val="20"/>
    </w:rPr>
  </w:style>
  <w:style w:type="paragraph" w:styleId="CommentSubject">
    <w:name w:val="annotation subject"/>
    <w:basedOn w:val="CommentText"/>
    <w:next w:val="CommentText"/>
    <w:link w:val="CommentSubjectChar"/>
    <w:uiPriority w:val="99"/>
    <w:semiHidden/>
    <w:unhideWhenUsed/>
    <w:rsid w:val="00CF7AAA"/>
    <w:rPr>
      <w:b/>
      <w:bCs/>
    </w:rPr>
  </w:style>
  <w:style w:type="character" w:customStyle="1" w:styleId="CommentSubjectChar">
    <w:name w:val="Comment Subject Char"/>
    <w:basedOn w:val="CommentTextChar"/>
    <w:link w:val="CommentSubject"/>
    <w:uiPriority w:val="99"/>
    <w:semiHidden/>
    <w:rsid w:val="00CF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2993">
      <w:bodyDiv w:val="1"/>
      <w:marLeft w:val="0"/>
      <w:marRight w:val="0"/>
      <w:marTop w:val="0"/>
      <w:marBottom w:val="0"/>
      <w:divBdr>
        <w:top w:val="none" w:sz="0" w:space="0" w:color="auto"/>
        <w:left w:val="none" w:sz="0" w:space="0" w:color="auto"/>
        <w:bottom w:val="none" w:sz="0" w:space="0" w:color="auto"/>
        <w:right w:val="none" w:sz="0" w:space="0" w:color="auto"/>
      </w:divBdr>
    </w:div>
    <w:div w:id="7391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FrShaunDavidChurch</dc:creator>
  <cp:lastModifiedBy>FrShaunDavidChurch</cp:lastModifiedBy>
  <cp:revision>3</cp:revision>
  <cp:lastPrinted>2019-01-08T11:22:00Z</cp:lastPrinted>
  <dcterms:created xsi:type="dcterms:W3CDTF">2018-12-12T12:26:00Z</dcterms:created>
  <dcterms:modified xsi:type="dcterms:W3CDTF">2019-01-08T11:34:00Z</dcterms:modified>
</cp:coreProperties>
</file>