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99EC69C" w:rsidR="003D7A69" w:rsidRPr="009719CB" w:rsidRDefault="000241DA" w:rsidP="003D7A69">
      <w:pPr>
        <w:spacing w:after="0" w:line="240" w:lineRule="auto"/>
        <w:rPr>
          <w:rFonts w:ascii="Bookman Old Style" w:hAnsi="Bookman Old Style" w:cs="Arial"/>
          <w:b/>
          <w:sz w:val="26"/>
          <w:szCs w:val="26"/>
        </w:rPr>
      </w:pPr>
      <w:r>
        <w:rPr>
          <w:rFonts w:ascii="Bookman Old Style" w:hAnsi="Bookman Old Style" w:cs="Arial"/>
          <w:b/>
          <w:sz w:val="26"/>
          <w:szCs w:val="26"/>
        </w:rPr>
        <w:t>4</w:t>
      </w:r>
      <w:r w:rsidRPr="000241DA">
        <w:rPr>
          <w:rFonts w:ascii="Bookman Old Style" w:hAnsi="Bookman Old Style" w:cs="Arial"/>
          <w:b/>
          <w:sz w:val="26"/>
          <w:szCs w:val="26"/>
          <w:vertAlign w:val="superscript"/>
        </w:rPr>
        <w:t>th</w:t>
      </w:r>
      <w:r>
        <w:rPr>
          <w:rFonts w:ascii="Bookman Old Style" w:hAnsi="Bookman Old Style" w:cs="Arial"/>
          <w:b/>
          <w:sz w:val="26"/>
          <w:szCs w:val="26"/>
        </w:rPr>
        <w:t xml:space="preserve"> </w:t>
      </w:r>
      <w:r w:rsidR="006A3370">
        <w:rPr>
          <w:rFonts w:ascii="Bookman Old Style" w:hAnsi="Bookman Old Style" w:cs="Arial"/>
          <w:b/>
          <w:sz w:val="26"/>
          <w:szCs w:val="26"/>
        </w:rPr>
        <w:t>Sunday in Ordinary Time</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28</w:t>
      </w:r>
      <w:r w:rsidRPr="000241DA">
        <w:rPr>
          <w:rFonts w:ascii="Bookman Old Style" w:hAnsi="Bookman Old Style"/>
          <w:b/>
          <w:sz w:val="26"/>
          <w:szCs w:val="26"/>
          <w:vertAlign w:val="superscript"/>
        </w:rPr>
        <w:t>th</w:t>
      </w:r>
      <w:r>
        <w:rPr>
          <w:rFonts w:ascii="Bookman Old Style" w:hAnsi="Bookman Old Style"/>
          <w:b/>
          <w:sz w:val="26"/>
          <w:szCs w:val="26"/>
        </w:rPr>
        <w:t xml:space="preserve"> &amp; 29</w:t>
      </w:r>
      <w:r w:rsidRPr="000241DA">
        <w:rPr>
          <w:rFonts w:ascii="Bookman Old Style" w:hAnsi="Bookman Old Style"/>
          <w:b/>
          <w:sz w:val="26"/>
          <w:szCs w:val="26"/>
          <w:vertAlign w:val="superscript"/>
        </w:rPr>
        <w:t>th</w:t>
      </w:r>
      <w:r>
        <w:rPr>
          <w:rFonts w:ascii="Bookman Old Style" w:hAnsi="Bookman Old Style"/>
          <w:b/>
          <w:sz w:val="26"/>
          <w:szCs w:val="26"/>
        </w:rPr>
        <w:t xml:space="preserve"> </w:t>
      </w:r>
      <w:r w:rsidR="00403F83">
        <w:rPr>
          <w:rFonts w:ascii="Bookman Old Style" w:hAnsi="Bookman Old Style"/>
          <w:b/>
          <w:sz w:val="26"/>
          <w:szCs w:val="26"/>
        </w:rPr>
        <w:t>January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EC1BED6" w14:textId="77777777" w:rsidR="000241DA" w:rsidRDefault="003D7A69" w:rsidP="000241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0241DA" w:rsidRPr="004F0D2D">
        <w:rPr>
          <w:rFonts w:ascii="Bookman Old Style" w:hAnsi="Bookman Old Style" w:cs="Arial"/>
          <w:b/>
          <w:sz w:val="17"/>
          <w:szCs w:val="17"/>
        </w:rPr>
        <w:t>4</w:t>
      </w:r>
      <w:r w:rsidR="000241DA" w:rsidRPr="004F0D2D">
        <w:rPr>
          <w:rFonts w:ascii="Bookman Old Style" w:hAnsi="Bookman Old Style" w:cs="Arial"/>
          <w:b/>
          <w:sz w:val="17"/>
          <w:szCs w:val="17"/>
          <w:vertAlign w:val="superscript"/>
        </w:rPr>
        <w:t>th</w:t>
      </w:r>
      <w:r w:rsidR="000241DA" w:rsidRPr="004F0D2D">
        <w:rPr>
          <w:rFonts w:ascii="Bookman Old Style" w:hAnsi="Bookman Old Style" w:cs="Arial"/>
          <w:b/>
          <w:sz w:val="17"/>
          <w:szCs w:val="17"/>
        </w:rPr>
        <w:t xml:space="preserve"> Sunday in Ordinary Time (Year A) Page 130:</w:t>
      </w:r>
      <w:r w:rsidR="000241DA">
        <w:rPr>
          <w:rFonts w:ascii="Bookman Old Style" w:hAnsi="Bookman Old Style" w:cs="Arial"/>
          <w:sz w:val="17"/>
          <w:szCs w:val="17"/>
        </w:rPr>
        <w:t xml:space="preserve">  Zepaniah 2:3, 3:12-13, 1 Corinthians 1:26-31, Matthew 5:1-12</w:t>
      </w:r>
    </w:p>
    <w:p w14:paraId="6472767A" w14:textId="066B22C0" w:rsidR="003D7A69" w:rsidRDefault="000241DA" w:rsidP="000241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0241DA">
        <w:rPr>
          <w:rFonts w:ascii="Bookman Old Style" w:hAnsi="Bookman Old Style" w:cs="Arial"/>
          <w:b/>
          <w:sz w:val="17"/>
          <w:szCs w:val="17"/>
        </w:rPr>
        <w:t>5</w:t>
      </w:r>
      <w:r w:rsidRPr="000241DA">
        <w:rPr>
          <w:rFonts w:ascii="Bookman Old Style" w:hAnsi="Bookman Old Style" w:cs="Arial"/>
          <w:b/>
          <w:sz w:val="17"/>
          <w:szCs w:val="17"/>
          <w:vertAlign w:val="superscript"/>
        </w:rPr>
        <w:t>th</w:t>
      </w:r>
      <w:r w:rsidRPr="000241DA">
        <w:rPr>
          <w:rFonts w:ascii="Bookman Old Style" w:hAnsi="Bookman Old Style" w:cs="Arial"/>
          <w:b/>
          <w:sz w:val="17"/>
          <w:szCs w:val="17"/>
        </w:rPr>
        <w:t xml:space="preserve"> Sunday in Ordinary Time (Year A) Page 133:</w:t>
      </w:r>
      <w:r>
        <w:rPr>
          <w:rFonts w:ascii="Bookman Old Style" w:hAnsi="Bookman Old Style" w:cs="Arial"/>
          <w:sz w:val="17"/>
          <w:szCs w:val="17"/>
        </w:rPr>
        <w:t xml:space="preserve">  Isaiah 58:7-10; 1 Corinthians 2:1-5; Matthew 5:13-16</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7E2F0388" w14:textId="77777777" w:rsidR="00D00D84" w:rsidRDefault="00D00D84" w:rsidP="00D00D84">
            <w:pPr>
              <w:rPr>
                <w:rFonts w:eastAsia="Times New Roman"/>
              </w:rPr>
            </w:pPr>
            <w:r>
              <w:rPr>
                <w:rFonts w:eastAsia="Times New Roman"/>
              </w:rPr>
              <w:t>Dear Friends</w:t>
            </w:r>
          </w:p>
          <w:p w14:paraId="6CA773D0" w14:textId="77777777" w:rsidR="00D00D84" w:rsidRDefault="00D00D84" w:rsidP="00D00D84">
            <w:pPr>
              <w:rPr>
                <w:rFonts w:eastAsia="Times New Roman"/>
              </w:rPr>
            </w:pPr>
          </w:p>
          <w:p w14:paraId="6F12D2B1" w14:textId="77777777" w:rsidR="00D00D84" w:rsidRPr="00D00D84" w:rsidRDefault="00D00D84" w:rsidP="00D00D84">
            <w:pPr>
              <w:jc w:val="center"/>
              <w:rPr>
                <w:rFonts w:eastAsia="Times New Roman"/>
                <w:b/>
              </w:rPr>
            </w:pPr>
            <w:r w:rsidRPr="00D00D84">
              <w:rPr>
                <w:rFonts w:eastAsia="Times New Roman"/>
                <w:b/>
                <w:u w:val="single"/>
              </w:rPr>
              <w:t>The Universal Call to Holiness</w:t>
            </w:r>
          </w:p>
          <w:p w14:paraId="4029D24D" w14:textId="77777777" w:rsidR="00D00D84" w:rsidRDefault="00D00D84" w:rsidP="00D00D84">
            <w:pPr>
              <w:rPr>
                <w:rFonts w:eastAsia="Times New Roman"/>
              </w:rPr>
            </w:pPr>
          </w:p>
          <w:p w14:paraId="1F75B382" w14:textId="77777777" w:rsidR="00D00D84" w:rsidRDefault="00D00D84" w:rsidP="00D00D84">
            <w:pPr>
              <w:rPr>
                <w:rFonts w:eastAsia="Times New Roman"/>
              </w:rPr>
            </w:pPr>
            <w:r>
              <w:rPr>
                <w:rFonts w:eastAsia="Times New Roman"/>
              </w:rPr>
              <w:t>I am writing this on the Feast of St Francis De Sales, a 16th Century Bishop of Geneva who taught that we are all capable of attaining holiness, whatever our state of life. </w:t>
            </w:r>
          </w:p>
          <w:p w14:paraId="01744C69" w14:textId="77777777" w:rsidR="00D00D84" w:rsidRDefault="00D00D84" w:rsidP="00D00D84">
            <w:pPr>
              <w:rPr>
                <w:rFonts w:eastAsia="Times New Roman"/>
              </w:rPr>
            </w:pPr>
          </w:p>
          <w:p w14:paraId="65A404E0" w14:textId="37F5C590" w:rsidR="00D00D84" w:rsidRDefault="00D00D84" w:rsidP="00D00D84">
            <w:pPr>
              <w:rPr>
                <w:rFonts w:eastAsia="Times New Roman"/>
              </w:rPr>
            </w:pPr>
            <w:r>
              <w:rPr>
                <w:rFonts w:eastAsia="Times New Roman"/>
              </w:rPr>
              <w:t>In his book “Introduction to the Devout Life”, St Francis makes the following observation “in your contradictions say “this is the way to heaven””.  In other words, when we feel overwhelmed by the daily round, we can remind ourselves that this is how God is allowing us to grow in holiness, by recognising our dependence upon Him!</w:t>
            </w:r>
          </w:p>
          <w:p w14:paraId="605BF013" w14:textId="77777777" w:rsidR="00D00D84" w:rsidRDefault="00D00D84" w:rsidP="00D00D84">
            <w:pPr>
              <w:rPr>
                <w:rFonts w:eastAsia="Times New Roman"/>
              </w:rPr>
            </w:pPr>
          </w:p>
          <w:p w14:paraId="4215E105" w14:textId="77777777" w:rsidR="00D00D84" w:rsidRDefault="00D00D84" w:rsidP="00D00D84">
            <w:pPr>
              <w:rPr>
                <w:rFonts w:eastAsia="Times New Roman"/>
              </w:rPr>
            </w:pPr>
            <w:r>
              <w:rPr>
                <w:rFonts w:eastAsia="Times New Roman"/>
              </w:rPr>
              <w:t>Have a good week and let us pray for each other. </w:t>
            </w:r>
          </w:p>
          <w:p w14:paraId="5C6647AB" w14:textId="77777777" w:rsidR="00D00D84" w:rsidRDefault="00D00D84" w:rsidP="00D00D84">
            <w:pPr>
              <w:rPr>
                <w:rFonts w:eastAsia="Times New Roman"/>
              </w:rPr>
            </w:pPr>
          </w:p>
          <w:p w14:paraId="5AD85691" w14:textId="77777777" w:rsidR="00D00D84" w:rsidRDefault="00D00D84" w:rsidP="00D00D84">
            <w:pPr>
              <w:rPr>
                <w:rFonts w:eastAsia="Times New Roman"/>
              </w:rPr>
            </w:pPr>
            <w:r>
              <w:rPr>
                <w:rFonts w:eastAsia="Times New Roman"/>
              </w:rPr>
              <w:t>Father John</w:t>
            </w:r>
          </w:p>
          <w:p w14:paraId="387DE4A6" w14:textId="77777777" w:rsidR="00D00D84" w:rsidRDefault="00D00D84" w:rsidP="00D00D84">
            <w:pPr>
              <w:rPr>
                <w:rFonts w:eastAsia="Times New Roman"/>
              </w:rPr>
            </w:pPr>
          </w:p>
          <w:p w14:paraId="50B98454" w14:textId="31A48156" w:rsidR="00D00D84" w:rsidRDefault="00D00D84" w:rsidP="00D00D84">
            <w:pPr>
              <w:rPr>
                <w:rFonts w:eastAsia="Times New Roman"/>
              </w:rPr>
            </w:pPr>
            <w:r>
              <w:rPr>
                <w:rFonts w:eastAsia="Times New Roman"/>
              </w:rPr>
              <w:t>Thank you to Frs Frans Azzopardi and Chris Wallbank who are very kindly covering the three Masses this weekend. I know you will make them very welcome as always!</w:t>
            </w:r>
          </w:p>
          <w:p w14:paraId="59048AC7" w14:textId="35E3FE07" w:rsidR="00BB79F0" w:rsidRPr="00BB79F0" w:rsidRDefault="00BB79F0" w:rsidP="00BB79F0">
            <w:pPr>
              <w:jc w:val="both"/>
              <w:rPr>
                <w:sz w:val="20"/>
                <w:szCs w:val="20"/>
              </w:rPr>
            </w:pPr>
          </w:p>
          <w:p w14:paraId="75371A64" w14:textId="733BBDF1" w:rsidR="00BB79F0" w:rsidRPr="005A7122" w:rsidRDefault="00BB79F0" w:rsidP="00BB79F0">
            <w:pPr>
              <w:jc w:val="both"/>
              <w:rPr>
                <w:sz w:val="18"/>
                <w:szCs w:val="18"/>
              </w:rPr>
            </w:pPr>
          </w:p>
          <w:p w14:paraId="672F8213" w14:textId="249E0BEA" w:rsidR="001C60BB" w:rsidRDefault="001C60BB" w:rsidP="00ED46FE">
            <w:pPr>
              <w:jc w:val="both"/>
              <w:rPr>
                <w:b/>
                <w:sz w:val="18"/>
                <w:szCs w:val="18"/>
              </w:rPr>
            </w:pPr>
          </w:p>
          <w:p w14:paraId="24479F38" w14:textId="77777777" w:rsidR="001C60BB" w:rsidRDefault="001C60BB" w:rsidP="00ED46FE">
            <w:pPr>
              <w:jc w:val="both"/>
              <w:rPr>
                <w:b/>
                <w:sz w:val="18"/>
                <w:szCs w:val="18"/>
              </w:rPr>
            </w:pPr>
          </w:p>
          <w:p w14:paraId="409AB3FF" w14:textId="460596DD" w:rsidR="00302086" w:rsidRPr="001C60BB" w:rsidRDefault="001C60BB" w:rsidP="00ED46FE">
            <w:pPr>
              <w:jc w:val="both"/>
              <w:rPr>
                <w:sz w:val="18"/>
                <w:szCs w:val="18"/>
              </w:rPr>
            </w:pPr>
            <w:r w:rsidRPr="001C60BB">
              <w:rPr>
                <w:sz w:val="18"/>
                <w:szCs w:val="18"/>
              </w:rPr>
              <w:t>Goan Chaplaincy is arranging the pilgrimage to Fatima, Santarem and Lisbon from 25</w:t>
            </w:r>
            <w:r w:rsidRPr="001C60BB">
              <w:rPr>
                <w:sz w:val="18"/>
                <w:szCs w:val="18"/>
                <w:vertAlign w:val="superscript"/>
              </w:rPr>
              <w:t>th</w:t>
            </w:r>
            <w:r w:rsidRPr="001C60BB">
              <w:rPr>
                <w:sz w:val="18"/>
                <w:szCs w:val="18"/>
              </w:rPr>
              <w:t xml:space="preserve"> – 29</w:t>
            </w:r>
            <w:r w:rsidRPr="001C60BB">
              <w:rPr>
                <w:sz w:val="18"/>
                <w:szCs w:val="18"/>
                <w:vertAlign w:val="superscript"/>
              </w:rPr>
              <w:t>th</w:t>
            </w:r>
            <w:r w:rsidRPr="001C60BB">
              <w:rPr>
                <w:sz w:val="18"/>
                <w:szCs w:val="18"/>
              </w:rPr>
              <w:t xml:space="preserve"> April 2023.  4 Night/5 Day.  Package price from £650 per person.  To register your place please contact Fr Patrick – </w:t>
            </w:r>
            <w:hyperlink r:id="rId20" w:history="1">
              <w:r w:rsidRPr="001C60BB">
                <w:rPr>
                  <w:rStyle w:val="Hyperlink"/>
                  <w:sz w:val="18"/>
                  <w:szCs w:val="18"/>
                </w:rPr>
                <w:t>patrickdsouza2008@gmail.com/Tel</w:t>
              </w:r>
            </w:hyperlink>
            <w:r w:rsidRPr="001C60BB">
              <w:rPr>
                <w:sz w:val="18"/>
                <w:szCs w:val="18"/>
              </w:rPr>
              <w:t>:  07342 267 878</w:t>
            </w:r>
          </w:p>
        </w:tc>
      </w:tr>
    </w:tbl>
    <w:p w14:paraId="231E1B7B" w14:textId="4A4A2DF2" w:rsidR="00F72692" w:rsidRPr="00947361" w:rsidRDefault="00F72692" w:rsidP="00AD61CD">
      <w:pPr>
        <w:jc w:val="both"/>
        <w:rPr>
          <w:rStyle w:val="Hyperlink"/>
          <w:b/>
          <w:color w:val="auto"/>
          <w:sz w:val="18"/>
          <w:szCs w:val="18"/>
          <w:u w:val="none"/>
        </w:rPr>
      </w:pPr>
    </w:p>
    <w:p w14:paraId="3D9A18C9" w14:textId="4881F58F" w:rsidR="00E56C24" w:rsidRPr="00EF355A" w:rsidRDefault="00E56C24" w:rsidP="00AD61CD">
      <w:pPr>
        <w:jc w:val="both"/>
        <w:rPr>
          <w:rStyle w:val="Hyperlink"/>
          <w:b/>
          <w:color w:val="auto"/>
        </w:rPr>
      </w:pPr>
      <w:r w:rsidRPr="00EF355A">
        <w:rPr>
          <w:rStyle w:val="Hyperlink"/>
          <w:b/>
          <w:color w:val="auto"/>
          <w:u w:val="none"/>
        </w:rPr>
        <w:lastRenderedPageBreak/>
        <w:t xml:space="preserve">IMPORTANT DATES:  Confirmations:  </w:t>
      </w:r>
      <w:r w:rsidRPr="00EF355A">
        <w:rPr>
          <w:rStyle w:val="Hyperlink"/>
          <w:b/>
          <w:color w:val="auto"/>
        </w:rPr>
        <w:t>Saturday, 18</w:t>
      </w:r>
      <w:r w:rsidRPr="00EF355A">
        <w:rPr>
          <w:rStyle w:val="Hyperlink"/>
          <w:b/>
          <w:color w:val="auto"/>
          <w:vertAlign w:val="superscript"/>
        </w:rPr>
        <w:t>th</w:t>
      </w:r>
      <w:r w:rsidRPr="00EF355A">
        <w:rPr>
          <w:rStyle w:val="Hyperlink"/>
          <w:b/>
          <w:color w:val="auto"/>
        </w:rPr>
        <w:t xml:space="preserve"> February 2023</w:t>
      </w:r>
      <w:r w:rsidRPr="00EF355A">
        <w:rPr>
          <w:rStyle w:val="Hyperlink"/>
          <w:b/>
          <w:color w:val="auto"/>
          <w:u w:val="none"/>
        </w:rPr>
        <w:t xml:space="preserve"> at 2.00 pm; First Holy Communions:  </w:t>
      </w:r>
      <w:r w:rsidRPr="00EF355A">
        <w:rPr>
          <w:rStyle w:val="Hyperlink"/>
          <w:b/>
          <w:color w:val="auto"/>
        </w:rPr>
        <w:t>Saturday, 25</w:t>
      </w:r>
      <w:r w:rsidRPr="00EF355A">
        <w:rPr>
          <w:rStyle w:val="Hyperlink"/>
          <w:b/>
          <w:color w:val="auto"/>
          <w:vertAlign w:val="superscript"/>
        </w:rPr>
        <w:t>th</w:t>
      </w:r>
      <w:r w:rsidRPr="00EF355A">
        <w:rPr>
          <w:rStyle w:val="Hyperlink"/>
          <w:b/>
          <w:color w:val="auto"/>
        </w:rPr>
        <w:t xml:space="preserve"> February 2023 at 2.00 pm</w:t>
      </w:r>
    </w:p>
    <w:p w14:paraId="5DB8E346" w14:textId="4301669C" w:rsidR="00F271EB" w:rsidRDefault="00F271EB" w:rsidP="00AD61CD">
      <w:pPr>
        <w:jc w:val="both"/>
        <w:rPr>
          <w:rStyle w:val="Hyperlink"/>
          <w:color w:val="auto"/>
          <w:sz w:val="20"/>
          <w:szCs w:val="20"/>
          <w:u w:val="none"/>
        </w:rPr>
      </w:pPr>
      <w:r w:rsidRPr="000A502A">
        <w:rPr>
          <w:rStyle w:val="Hyperlink"/>
          <w:b/>
          <w:color w:val="auto"/>
          <w:sz w:val="20"/>
          <w:szCs w:val="20"/>
          <w:u w:val="none"/>
        </w:rPr>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r w:rsidR="00D00D84">
        <w:rPr>
          <w:rStyle w:val="Hyperlink"/>
          <w:color w:val="auto"/>
          <w:sz w:val="20"/>
          <w:szCs w:val="20"/>
          <w:u w:val="none"/>
        </w:rPr>
        <w:t xml:space="preserve">  </w:t>
      </w:r>
      <w:r w:rsidR="00D00D84" w:rsidRPr="00D00D84">
        <w:rPr>
          <w:rStyle w:val="Hyperlink"/>
          <w:b/>
          <w:color w:val="auto"/>
          <w:sz w:val="20"/>
          <w:szCs w:val="20"/>
        </w:rPr>
        <w:t>Counters</w:t>
      </w:r>
      <w:r w:rsidR="00D00D84">
        <w:rPr>
          <w:rStyle w:val="Hyperlink"/>
          <w:color w:val="auto"/>
          <w:sz w:val="20"/>
          <w:szCs w:val="20"/>
          <w:u w:val="none"/>
        </w:rPr>
        <w:t xml:space="preserve"> </w:t>
      </w:r>
      <w:r w:rsidR="00D00D84" w:rsidRPr="00D00D84">
        <w:rPr>
          <w:rStyle w:val="Hyperlink"/>
          <w:b/>
          <w:color w:val="auto"/>
          <w:sz w:val="20"/>
          <w:szCs w:val="20"/>
        </w:rPr>
        <w:t>please note</w:t>
      </w:r>
      <w:r w:rsidR="00D00D84">
        <w:rPr>
          <w:rStyle w:val="Hyperlink"/>
          <w:color w:val="auto"/>
          <w:sz w:val="20"/>
          <w:szCs w:val="20"/>
          <w:u w:val="none"/>
        </w:rPr>
        <w:t xml:space="preserve"> there is a revised Counters Rota available from the office.</w:t>
      </w:r>
    </w:p>
    <w:p w14:paraId="7D467917" w14:textId="1A761BAB" w:rsidR="00EE1454" w:rsidRDefault="00EE1454" w:rsidP="00AD61CD">
      <w:pPr>
        <w:jc w:val="both"/>
        <w:rPr>
          <w:rStyle w:val="Hyperlink"/>
          <w:color w:val="auto"/>
          <w:sz w:val="20"/>
          <w:szCs w:val="20"/>
          <w:u w:val="none"/>
        </w:rPr>
      </w:pPr>
      <w:r w:rsidRPr="00EE1454">
        <w:rPr>
          <w:rStyle w:val="Hyperlink"/>
          <w:b/>
          <w:color w:val="auto"/>
          <w:sz w:val="20"/>
          <w:szCs w:val="20"/>
          <w:u w:val="none"/>
        </w:rPr>
        <w:t>CARITAS</w:t>
      </w:r>
      <w:r>
        <w:rPr>
          <w:rStyle w:val="Hyperlink"/>
          <w:color w:val="auto"/>
          <w:sz w:val="20"/>
          <w:szCs w:val="20"/>
          <w:u w:val="none"/>
        </w:rPr>
        <w:t>, we would like a volunteer to be a Caritas Representative for our parish.  Please see notice board at the back of the church and advise Fr John if you would like to help.</w:t>
      </w:r>
    </w:p>
    <w:p w14:paraId="18999C62" w14:textId="2C983F1F" w:rsidR="0041645B" w:rsidRDefault="0041645B" w:rsidP="0041645B">
      <w:pPr>
        <w:rPr>
          <w:sz w:val="20"/>
          <w:szCs w:val="20"/>
          <w:lang w:val="en-US"/>
        </w:rPr>
      </w:pPr>
      <w:r w:rsidRPr="0041645B">
        <w:rPr>
          <w:b/>
          <w:bCs/>
          <w:sz w:val="20"/>
          <w:szCs w:val="20"/>
        </w:rPr>
        <w:t>CAFOD</w:t>
      </w:r>
      <w:r>
        <w:rPr>
          <w:b/>
          <w:bCs/>
          <w:sz w:val="20"/>
          <w:szCs w:val="20"/>
        </w:rPr>
        <w:t>,</w:t>
      </w:r>
      <w:r w:rsidRPr="0041645B">
        <w:rPr>
          <w:sz w:val="20"/>
          <w:szCs w:val="20"/>
        </w:rPr>
        <w:t xml:space="preserve"> </w:t>
      </w:r>
      <w:r w:rsidRPr="0041645B">
        <w:rPr>
          <w:sz w:val="20"/>
          <w:szCs w:val="20"/>
          <w:lang w:val="en-US"/>
        </w:rPr>
        <w:t xml:space="preserve">are </w:t>
      </w:r>
      <w:r w:rsidRPr="0041645B">
        <w:rPr>
          <w:sz w:val="20"/>
          <w:szCs w:val="20"/>
        </w:rPr>
        <w:t xml:space="preserve">looking </w:t>
      </w:r>
      <w:r w:rsidR="004C34DC">
        <w:rPr>
          <w:sz w:val="20"/>
          <w:szCs w:val="20"/>
        </w:rPr>
        <w:t xml:space="preserve">for </w:t>
      </w:r>
      <w:r w:rsidRPr="0041645B">
        <w:rPr>
          <w:sz w:val="20"/>
          <w:szCs w:val="20"/>
        </w:rPr>
        <w:t xml:space="preserve">people join </w:t>
      </w:r>
      <w:r w:rsidR="004C34DC">
        <w:rPr>
          <w:sz w:val="20"/>
          <w:szCs w:val="20"/>
        </w:rPr>
        <w:t xml:space="preserve">them </w:t>
      </w:r>
      <w:r w:rsidRPr="0041645B">
        <w:rPr>
          <w:sz w:val="20"/>
          <w:szCs w:val="20"/>
        </w:rPr>
        <w:t xml:space="preserve">in </w:t>
      </w:r>
      <w:r w:rsidR="004C34DC">
        <w:rPr>
          <w:sz w:val="20"/>
          <w:szCs w:val="20"/>
        </w:rPr>
        <w:t>their</w:t>
      </w:r>
      <w:r w:rsidRPr="0041645B">
        <w:rPr>
          <w:sz w:val="20"/>
          <w:szCs w:val="20"/>
        </w:rPr>
        <w:t xml:space="preserve"> mission</w:t>
      </w:r>
      <w:r w:rsidRPr="0041645B">
        <w:rPr>
          <w:sz w:val="20"/>
          <w:szCs w:val="20"/>
          <w:lang w:val="en-US"/>
        </w:rPr>
        <w:t xml:space="preserve"> in the Westminster diocese. </w:t>
      </w:r>
      <w:r w:rsidR="004C34DC">
        <w:rPr>
          <w:sz w:val="20"/>
          <w:szCs w:val="20"/>
          <w:lang w:val="en-US"/>
        </w:rPr>
        <w:t>CAFOD want to</w:t>
      </w:r>
      <w:r w:rsidRPr="0041645B">
        <w:rPr>
          <w:sz w:val="20"/>
          <w:szCs w:val="20"/>
          <w:lang w:val="en-US"/>
        </w:rPr>
        <w:t xml:space="preserve"> raise awareness about </w:t>
      </w:r>
      <w:r w:rsidR="004C34DC">
        <w:rPr>
          <w:sz w:val="20"/>
          <w:szCs w:val="20"/>
          <w:lang w:val="en-US"/>
        </w:rPr>
        <w:t>thei</w:t>
      </w:r>
      <w:r w:rsidRPr="0041645B">
        <w:rPr>
          <w:sz w:val="20"/>
          <w:szCs w:val="20"/>
          <w:lang w:val="en-US"/>
        </w:rPr>
        <w:t xml:space="preserve">r work across the developing world tackling poverty and injustice.  Find out more by </w:t>
      </w:r>
      <w:r w:rsidR="006304BC">
        <w:rPr>
          <w:sz w:val="20"/>
          <w:szCs w:val="20"/>
          <w:lang w:val="en-US"/>
        </w:rPr>
        <w:t>contacting</w:t>
      </w:r>
      <w:r w:rsidRPr="0041645B">
        <w:rPr>
          <w:sz w:val="20"/>
          <w:szCs w:val="20"/>
          <w:lang w:val="en-US"/>
        </w:rPr>
        <w:t xml:space="preserve"> Tony</w:t>
      </w:r>
      <w:r>
        <w:rPr>
          <w:sz w:val="20"/>
          <w:szCs w:val="20"/>
          <w:lang w:val="en-US"/>
        </w:rPr>
        <w:t xml:space="preserve"> Sheen</w:t>
      </w:r>
      <w:r w:rsidRPr="0041645B">
        <w:rPr>
          <w:sz w:val="20"/>
          <w:szCs w:val="20"/>
          <w:lang w:val="en-US"/>
        </w:rPr>
        <w:t xml:space="preserve"> at CAFOD for further details. </w:t>
      </w:r>
      <w:hyperlink r:id="rId21" w:history="1">
        <w:r w:rsidRPr="0041645B">
          <w:rPr>
            <w:rStyle w:val="Hyperlink"/>
            <w:sz w:val="20"/>
            <w:szCs w:val="20"/>
            <w:lang w:val="en-US"/>
          </w:rPr>
          <w:t>westminster@cafod.org.uk</w:t>
        </w:r>
      </w:hyperlink>
      <w:r w:rsidRPr="0041645B">
        <w:rPr>
          <w:sz w:val="20"/>
          <w:szCs w:val="20"/>
          <w:lang w:val="en-US"/>
        </w:rPr>
        <w:t xml:space="preserve"> or 0208 449 6970</w:t>
      </w:r>
      <w:r w:rsidR="004C34DC">
        <w:rPr>
          <w:sz w:val="20"/>
          <w:szCs w:val="20"/>
          <w:lang w:val="en-US"/>
        </w:rPr>
        <w:t>.</w:t>
      </w:r>
    </w:p>
    <w:p w14:paraId="2A776477" w14:textId="303F55E1" w:rsidR="002C521D" w:rsidRPr="000A502A" w:rsidRDefault="00F73EF2" w:rsidP="00A40BC8">
      <w:pPr>
        <w:jc w:val="both"/>
        <w:rPr>
          <w:rFonts w:cstheme="minorHAnsi"/>
          <w:i/>
          <w:sz w:val="20"/>
          <w:szCs w:val="20"/>
        </w:rPr>
      </w:pPr>
      <w:r w:rsidRPr="000A502A">
        <w:rPr>
          <w:rFonts w:cstheme="minorHAnsi"/>
          <w:b/>
          <w:sz w:val="20"/>
          <w:szCs w:val="20"/>
        </w:rPr>
        <w:t>MASS OFFERINGS</w:t>
      </w:r>
      <w:r w:rsidRPr="000A502A">
        <w:rPr>
          <w:rFonts w:cstheme="minorHAnsi"/>
          <w:sz w:val="20"/>
          <w:szCs w:val="20"/>
        </w:rPr>
        <w:t xml:space="preserve"> </w:t>
      </w:r>
      <w:r w:rsidR="00AA3F7C" w:rsidRPr="000A502A">
        <w:rPr>
          <w:rFonts w:cstheme="minorHAnsi"/>
          <w:sz w:val="20"/>
          <w:szCs w:val="20"/>
        </w:rPr>
        <w:t>There are</w:t>
      </w:r>
      <w:r w:rsidR="00FB5444" w:rsidRPr="000A502A">
        <w:rPr>
          <w:rFonts w:cstheme="minorHAnsi"/>
          <w:sz w:val="20"/>
          <w:szCs w:val="20"/>
        </w:rPr>
        <w:t xml:space="preserve"> </w:t>
      </w:r>
      <w:r w:rsidR="00025EEE">
        <w:rPr>
          <w:rFonts w:cstheme="minorHAnsi"/>
          <w:sz w:val="20"/>
          <w:szCs w:val="20"/>
        </w:rPr>
        <w:t>se</w:t>
      </w:r>
      <w:r w:rsidR="004F0D2D">
        <w:rPr>
          <w:rFonts w:cstheme="minorHAnsi"/>
          <w:sz w:val="20"/>
          <w:szCs w:val="20"/>
        </w:rPr>
        <w:t>vera</w:t>
      </w:r>
      <w:r w:rsidR="00025EEE">
        <w:rPr>
          <w:rFonts w:cstheme="minorHAnsi"/>
          <w:sz w:val="20"/>
          <w:szCs w:val="20"/>
        </w:rPr>
        <w:t xml:space="preserve">l spaces for </w:t>
      </w:r>
      <w:r w:rsidR="00AA3F7C" w:rsidRPr="000A502A">
        <w:rPr>
          <w:rFonts w:cstheme="minorHAnsi"/>
          <w:sz w:val="20"/>
          <w:szCs w:val="20"/>
        </w:rPr>
        <w:t>February</w:t>
      </w:r>
      <w:r w:rsidR="001410A1" w:rsidRPr="000A502A">
        <w:rPr>
          <w:rFonts w:cstheme="minorHAnsi"/>
          <w:sz w:val="20"/>
          <w:szCs w:val="20"/>
        </w:rPr>
        <w:t xml:space="preserve"> and we are taking bookings up to the end of </w:t>
      </w:r>
      <w:r w:rsidR="00D209DC">
        <w:rPr>
          <w:rFonts w:cstheme="minorHAnsi"/>
          <w:sz w:val="20"/>
          <w:szCs w:val="20"/>
        </w:rPr>
        <w:t>June</w:t>
      </w:r>
      <w:r w:rsidR="001410A1" w:rsidRPr="000A502A">
        <w:rPr>
          <w:rFonts w:cstheme="minorHAnsi"/>
          <w:sz w:val="20"/>
          <w:szCs w:val="20"/>
        </w:rPr>
        <w:t xml:space="preserve"> 2023.</w:t>
      </w:r>
      <w:r w:rsidR="00AA3F7C" w:rsidRPr="000A502A">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0A502A">
        <w:rPr>
          <w:rFonts w:cstheme="minorHAnsi"/>
          <w:sz w:val="20"/>
          <w:szCs w:val="20"/>
        </w:rPr>
        <w:t xml:space="preserve">We recommend three Mass bookings per person at a time, so that everyone receives a fair chance to have Mass requests booked.  As the Diocese </w:t>
      </w:r>
      <w:r w:rsidR="00C97368" w:rsidRPr="000A502A">
        <w:rPr>
          <w:rFonts w:cstheme="minorHAnsi"/>
          <w:sz w:val="20"/>
          <w:szCs w:val="20"/>
        </w:rPr>
        <w:t>suggests</w:t>
      </w:r>
      <w:r w:rsidR="000B19E0" w:rsidRPr="000A502A">
        <w:rPr>
          <w:rFonts w:cstheme="minorHAnsi"/>
          <w:sz w:val="20"/>
          <w:szCs w:val="20"/>
        </w:rPr>
        <w:t xml:space="preserve"> moving to a cashless system,</w:t>
      </w:r>
      <w:r w:rsidR="00C97368" w:rsidRPr="000A502A">
        <w:rPr>
          <w:rFonts w:cstheme="minorHAnsi"/>
          <w:sz w:val="20"/>
          <w:szCs w:val="20"/>
        </w:rPr>
        <w:t xml:space="preserve"> wherever possible,</w:t>
      </w:r>
      <w:r w:rsidR="000B19E0" w:rsidRPr="000A502A">
        <w:rPr>
          <w:rFonts w:cstheme="minorHAnsi"/>
          <w:sz w:val="20"/>
          <w:szCs w:val="20"/>
        </w:rPr>
        <w:t xml:space="preserve"> all payments </w:t>
      </w:r>
      <w:r w:rsidR="00C97368" w:rsidRPr="000A502A">
        <w:rPr>
          <w:rFonts w:cstheme="minorHAnsi"/>
          <w:sz w:val="20"/>
          <w:szCs w:val="20"/>
        </w:rPr>
        <w:t>should</w:t>
      </w:r>
      <w:r w:rsidR="000B19E0" w:rsidRPr="000A502A">
        <w:rPr>
          <w:rFonts w:cstheme="minorHAnsi"/>
          <w:sz w:val="20"/>
          <w:szCs w:val="20"/>
        </w:rPr>
        <w:t xml:space="preserve"> be made online through bank transfer into</w:t>
      </w:r>
      <w:r w:rsidR="008E5C94" w:rsidRPr="000A502A">
        <w:rPr>
          <w:rFonts w:cstheme="minorHAnsi"/>
          <w:sz w:val="20"/>
          <w:szCs w:val="20"/>
        </w:rPr>
        <w:t xml:space="preserve"> the</w:t>
      </w:r>
      <w:r w:rsidR="000B19E0" w:rsidRPr="000A502A">
        <w:rPr>
          <w:rFonts w:cstheme="minorHAnsi"/>
          <w:sz w:val="20"/>
          <w:szCs w:val="20"/>
        </w:rPr>
        <w:t xml:space="preserve"> parish account, quoting the reference </w:t>
      </w:r>
      <w:r w:rsidR="00C97368" w:rsidRPr="000A502A">
        <w:rPr>
          <w:rFonts w:cstheme="minorHAnsi"/>
          <w:sz w:val="20"/>
          <w:szCs w:val="20"/>
        </w:rPr>
        <w:t>“Mass Offering”</w:t>
      </w:r>
      <w:r w:rsidR="000B19E0" w:rsidRPr="000A502A">
        <w:rPr>
          <w:rFonts w:cstheme="minorHAnsi"/>
          <w:sz w:val="20"/>
          <w:szCs w:val="20"/>
        </w:rPr>
        <w:t xml:space="preserve">.  Please refer to the bottom of this newsletter for bank details. </w:t>
      </w:r>
      <w:r w:rsidR="002C521D" w:rsidRPr="000A502A">
        <w:rPr>
          <w:rFonts w:cstheme="minorHAnsi"/>
          <w:sz w:val="20"/>
          <w:szCs w:val="20"/>
        </w:rPr>
        <w:t xml:space="preserve"> </w:t>
      </w:r>
      <w:r w:rsidR="00075694">
        <w:rPr>
          <w:rFonts w:cstheme="minorHAnsi"/>
          <w:sz w:val="20"/>
          <w:szCs w:val="20"/>
        </w:rPr>
        <w:t>Due to unforeseen circumstances, we regret we may have to move the mass intentions to another day, please see newsletter for rescheduled mass intention date.</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2"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0241DA" w:rsidRPr="002C521D" w14:paraId="76E2EB14" w14:textId="77777777" w:rsidTr="00802796">
        <w:trPr>
          <w:trHeight w:val="70"/>
        </w:trPr>
        <w:tc>
          <w:tcPr>
            <w:tcW w:w="993" w:type="dxa"/>
          </w:tcPr>
          <w:p w14:paraId="5630295F" w14:textId="62B1A793" w:rsidR="000241DA" w:rsidRPr="002C521D" w:rsidRDefault="000241DA" w:rsidP="000241DA">
            <w:pPr>
              <w:pStyle w:val="NoSpacing"/>
              <w:tabs>
                <w:tab w:val="left" w:pos="459"/>
              </w:tabs>
              <w:rPr>
                <w:sz w:val="16"/>
                <w:szCs w:val="16"/>
              </w:rPr>
            </w:pPr>
            <w:r>
              <w:rPr>
                <w:sz w:val="16"/>
                <w:szCs w:val="16"/>
              </w:rPr>
              <w:t>Sat     28</w:t>
            </w:r>
          </w:p>
        </w:tc>
        <w:tc>
          <w:tcPr>
            <w:tcW w:w="865" w:type="dxa"/>
          </w:tcPr>
          <w:p w14:paraId="10B01248" w14:textId="66256BEB" w:rsidR="000241DA" w:rsidRPr="002C521D" w:rsidRDefault="000241DA" w:rsidP="000241DA">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486E49DB" w:rsidR="000241DA" w:rsidRPr="002C521D" w:rsidRDefault="000241DA" w:rsidP="000241DA">
            <w:pPr>
              <w:pStyle w:val="NoSpacing"/>
              <w:rPr>
                <w:sz w:val="16"/>
                <w:szCs w:val="16"/>
              </w:rPr>
            </w:pPr>
            <w:r>
              <w:rPr>
                <w:sz w:val="16"/>
                <w:szCs w:val="16"/>
              </w:rPr>
              <w:t>Anunziata Corona</w:t>
            </w:r>
          </w:p>
        </w:tc>
      </w:tr>
      <w:tr w:rsidR="004F0D2D" w:rsidRPr="002C521D" w14:paraId="40D5615F" w14:textId="77777777" w:rsidTr="00802796">
        <w:trPr>
          <w:trHeight w:val="70"/>
        </w:trPr>
        <w:tc>
          <w:tcPr>
            <w:tcW w:w="993" w:type="dxa"/>
          </w:tcPr>
          <w:p w14:paraId="09ABD65E" w14:textId="5DF46ECF" w:rsidR="004F0D2D" w:rsidRDefault="004F0D2D" w:rsidP="000241DA">
            <w:pPr>
              <w:pStyle w:val="NoSpacing"/>
              <w:tabs>
                <w:tab w:val="left" w:pos="459"/>
              </w:tabs>
              <w:rPr>
                <w:sz w:val="16"/>
                <w:szCs w:val="16"/>
              </w:rPr>
            </w:pPr>
            <w:r>
              <w:rPr>
                <w:sz w:val="16"/>
                <w:szCs w:val="16"/>
              </w:rPr>
              <w:t>Sun    2</w:t>
            </w:r>
            <w:r w:rsidR="000241DA">
              <w:rPr>
                <w:sz w:val="16"/>
                <w:szCs w:val="16"/>
              </w:rPr>
              <w:t>9</w:t>
            </w:r>
          </w:p>
        </w:tc>
        <w:tc>
          <w:tcPr>
            <w:tcW w:w="865" w:type="dxa"/>
          </w:tcPr>
          <w:p w14:paraId="752EF3A9" w14:textId="77777777" w:rsidR="004F0D2D" w:rsidRPr="002C521D" w:rsidRDefault="004F0D2D" w:rsidP="004F0D2D">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2546858B" w14:textId="77777777" w:rsidR="004F0D2D" w:rsidRDefault="004F0D2D" w:rsidP="004F0D2D">
            <w:pPr>
              <w:pStyle w:val="NoSpacing"/>
              <w:rPr>
                <w:sz w:val="16"/>
                <w:szCs w:val="16"/>
              </w:rPr>
            </w:pPr>
            <w:r w:rsidRPr="002C521D">
              <w:rPr>
                <w:sz w:val="16"/>
                <w:szCs w:val="16"/>
              </w:rPr>
              <w:t>11.00</w:t>
            </w:r>
            <w:r>
              <w:rPr>
                <w:sz w:val="16"/>
                <w:szCs w:val="16"/>
              </w:rPr>
              <w:t xml:space="preserve"> </w:t>
            </w:r>
            <w:r w:rsidRPr="002C521D">
              <w:rPr>
                <w:sz w:val="16"/>
                <w:szCs w:val="16"/>
              </w:rPr>
              <w:t>am</w:t>
            </w:r>
          </w:p>
          <w:p w14:paraId="204B823B" w14:textId="431B279C" w:rsidR="004F0D2D" w:rsidRDefault="004F0D2D" w:rsidP="004F0D2D">
            <w:pPr>
              <w:pStyle w:val="NoSpacing"/>
              <w:rPr>
                <w:sz w:val="16"/>
                <w:szCs w:val="16"/>
              </w:rPr>
            </w:pPr>
            <w:r>
              <w:rPr>
                <w:sz w:val="16"/>
                <w:szCs w:val="16"/>
              </w:rPr>
              <w:t>12.30 pm</w:t>
            </w:r>
          </w:p>
        </w:tc>
        <w:tc>
          <w:tcPr>
            <w:tcW w:w="5088" w:type="dxa"/>
          </w:tcPr>
          <w:p w14:paraId="548C9410" w14:textId="5C3C1E11" w:rsidR="000241DA" w:rsidRDefault="000241DA" w:rsidP="000241DA">
            <w:pPr>
              <w:pStyle w:val="NoSpacing"/>
              <w:rPr>
                <w:sz w:val="16"/>
                <w:szCs w:val="16"/>
              </w:rPr>
            </w:pPr>
            <w:r>
              <w:rPr>
                <w:sz w:val="16"/>
                <w:szCs w:val="16"/>
              </w:rPr>
              <w:t>Shanney Dsouza</w:t>
            </w:r>
            <w:r w:rsidR="003478E6">
              <w:rPr>
                <w:sz w:val="16"/>
                <w:szCs w:val="16"/>
              </w:rPr>
              <w:t xml:space="preserve"> - Birthday</w:t>
            </w:r>
            <w:bookmarkStart w:id="0" w:name="_GoBack"/>
            <w:bookmarkEnd w:id="0"/>
          </w:p>
          <w:p w14:paraId="301909DF" w14:textId="77777777" w:rsidR="000241DA" w:rsidRDefault="000241DA" w:rsidP="000241DA">
            <w:pPr>
              <w:pStyle w:val="NoSpacing"/>
              <w:rPr>
                <w:sz w:val="16"/>
                <w:szCs w:val="16"/>
              </w:rPr>
            </w:pPr>
            <w:r>
              <w:rPr>
                <w:sz w:val="16"/>
                <w:szCs w:val="16"/>
              </w:rPr>
              <w:t>People of the Parish</w:t>
            </w:r>
          </w:p>
          <w:p w14:paraId="0BCFE01D" w14:textId="30CDB69A" w:rsidR="004F0D2D" w:rsidRDefault="000241DA" w:rsidP="000241DA">
            <w:pPr>
              <w:pStyle w:val="NoSpacing"/>
              <w:rPr>
                <w:sz w:val="16"/>
                <w:szCs w:val="16"/>
              </w:rPr>
            </w:pPr>
            <w:r>
              <w:rPr>
                <w:sz w:val="16"/>
                <w:szCs w:val="16"/>
              </w:rPr>
              <w:t xml:space="preserve">Portuguese Mass </w:t>
            </w:r>
          </w:p>
        </w:tc>
      </w:tr>
      <w:tr w:rsidR="004F0D2D" w:rsidRPr="002C521D" w14:paraId="3787DBE7" w14:textId="77777777" w:rsidTr="00802796">
        <w:tc>
          <w:tcPr>
            <w:tcW w:w="993" w:type="dxa"/>
          </w:tcPr>
          <w:p w14:paraId="0E20DA2E" w14:textId="5C4E5D11" w:rsidR="004F0D2D" w:rsidRDefault="000241DA" w:rsidP="000241DA">
            <w:pPr>
              <w:pStyle w:val="NoSpacing"/>
              <w:tabs>
                <w:tab w:val="left" w:pos="459"/>
              </w:tabs>
              <w:rPr>
                <w:sz w:val="16"/>
                <w:szCs w:val="16"/>
              </w:rPr>
            </w:pPr>
            <w:r>
              <w:rPr>
                <w:sz w:val="16"/>
                <w:szCs w:val="16"/>
              </w:rPr>
              <w:t>Wed</w:t>
            </w:r>
            <w:r w:rsidR="004F0D2D">
              <w:rPr>
                <w:sz w:val="16"/>
                <w:szCs w:val="16"/>
              </w:rPr>
              <w:t xml:space="preserve">  </w:t>
            </w:r>
            <w:r>
              <w:rPr>
                <w:sz w:val="16"/>
                <w:szCs w:val="16"/>
              </w:rPr>
              <w:t>01</w:t>
            </w:r>
          </w:p>
        </w:tc>
        <w:tc>
          <w:tcPr>
            <w:tcW w:w="865" w:type="dxa"/>
          </w:tcPr>
          <w:p w14:paraId="1D5EE1F1" w14:textId="1DD86571" w:rsidR="004F0D2D" w:rsidRDefault="004F0D2D" w:rsidP="004F0D2D">
            <w:pPr>
              <w:pStyle w:val="NoSpacing"/>
              <w:rPr>
                <w:sz w:val="16"/>
                <w:szCs w:val="16"/>
              </w:rPr>
            </w:pPr>
            <w:r>
              <w:rPr>
                <w:sz w:val="16"/>
                <w:szCs w:val="16"/>
              </w:rPr>
              <w:t>10.00 am</w:t>
            </w:r>
          </w:p>
        </w:tc>
        <w:tc>
          <w:tcPr>
            <w:tcW w:w="5088" w:type="dxa"/>
          </w:tcPr>
          <w:p w14:paraId="5C0E9C1D" w14:textId="7FD54A91" w:rsidR="004F0D2D" w:rsidRDefault="000241DA" w:rsidP="004F0D2D">
            <w:pPr>
              <w:pStyle w:val="NoSpacing"/>
              <w:rPr>
                <w:sz w:val="16"/>
                <w:szCs w:val="16"/>
              </w:rPr>
            </w:pPr>
            <w:r>
              <w:rPr>
                <w:sz w:val="16"/>
                <w:szCs w:val="16"/>
              </w:rPr>
              <w:t>Angela Fear - RIP</w:t>
            </w:r>
          </w:p>
        </w:tc>
      </w:tr>
      <w:tr w:rsidR="000241DA" w:rsidRPr="002C521D" w14:paraId="158AE1AB" w14:textId="77777777" w:rsidTr="00802796">
        <w:tc>
          <w:tcPr>
            <w:tcW w:w="993" w:type="dxa"/>
          </w:tcPr>
          <w:p w14:paraId="2B08C4EC" w14:textId="72C734D8" w:rsidR="000241DA" w:rsidRDefault="000241DA" w:rsidP="000241DA">
            <w:pPr>
              <w:pStyle w:val="NoSpacing"/>
              <w:tabs>
                <w:tab w:val="left" w:pos="459"/>
              </w:tabs>
              <w:rPr>
                <w:sz w:val="16"/>
                <w:szCs w:val="16"/>
              </w:rPr>
            </w:pPr>
            <w:r>
              <w:rPr>
                <w:sz w:val="16"/>
                <w:szCs w:val="16"/>
              </w:rPr>
              <w:t>Thu    02</w:t>
            </w:r>
          </w:p>
        </w:tc>
        <w:tc>
          <w:tcPr>
            <w:tcW w:w="865" w:type="dxa"/>
          </w:tcPr>
          <w:p w14:paraId="0A774C7B" w14:textId="51C81933" w:rsidR="000241DA" w:rsidRDefault="000241DA" w:rsidP="004F0D2D">
            <w:pPr>
              <w:pStyle w:val="NoSpacing"/>
              <w:rPr>
                <w:sz w:val="16"/>
                <w:szCs w:val="16"/>
              </w:rPr>
            </w:pPr>
            <w:r>
              <w:rPr>
                <w:sz w:val="16"/>
                <w:szCs w:val="16"/>
              </w:rPr>
              <w:t>10.00 am</w:t>
            </w:r>
          </w:p>
        </w:tc>
        <w:tc>
          <w:tcPr>
            <w:tcW w:w="5088" w:type="dxa"/>
          </w:tcPr>
          <w:p w14:paraId="1DBDCDBF" w14:textId="3B3F91E4" w:rsidR="000241DA" w:rsidRDefault="000241DA" w:rsidP="004F0D2D">
            <w:pPr>
              <w:pStyle w:val="NoSpacing"/>
              <w:rPr>
                <w:sz w:val="16"/>
                <w:szCs w:val="16"/>
              </w:rPr>
            </w:pPr>
            <w:r>
              <w:rPr>
                <w:sz w:val="16"/>
                <w:szCs w:val="16"/>
              </w:rPr>
              <w:t>Antonio Luis Fernades – Birthday Anniversary</w:t>
            </w:r>
          </w:p>
        </w:tc>
      </w:tr>
      <w:tr w:rsidR="000241DA" w:rsidRPr="002C521D" w14:paraId="62FBC85E" w14:textId="77777777" w:rsidTr="00802796">
        <w:tc>
          <w:tcPr>
            <w:tcW w:w="993" w:type="dxa"/>
          </w:tcPr>
          <w:p w14:paraId="3C6FDF5E" w14:textId="5DAC1857" w:rsidR="000241DA" w:rsidRDefault="000241DA" w:rsidP="000241DA">
            <w:pPr>
              <w:pStyle w:val="NoSpacing"/>
              <w:tabs>
                <w:tab w:val="left" w:pos="459"/>
              </w:tabs>
              <w:rPr>
                <w:sz w:val="16"/>
                <w:szCs w:val="16"/>
              </w:rPr>
            </w:pPr>
            <w:r>
              <w:rPr>
                <w:sz w:val="16"/>
                <w:szCs w:val="16"/>
              </w:rPr>
              <w:t>Fri      03</w:t>
            </w:r>
          </w:p>
        </w:tc>
        <w:tc>
          <w:tcPr>
            <w:tcW w:w="865" w:type="dxa"/>
          </w:tcPr>
          <w:p w14:paraId="2AD8FF6D" w14:textId="78097C5F" w:rsidR="000241DA" w:rsidRDefault="000241DA" w:rsidP="004F0D2D">
            <w:pPr>
              <w:pStyle w:val="NoSpacing"/>
              <w:rPr>
                <w:sz w:val="16"/>
                <w:szCs w:val="16"/>
              </w:rPr>
            </w:pPr>
            <w:r>
              <w:rPr>
                <w:sz w:val="16"/>
                <w:szCs w:val="16"/>
              </w:rPr>
              <w:t>10.00 am</w:t>
            </w:r>
          </w:p>
        </w:tc>
        <w:tc>
          <w:tcPr>
            <w:tcW w:w="5088" w:type="dxa"/>
          </w:tcPr>
          <w:p w14:paraId="61CBD01D" w14:textId="0DC8BB1A" w:rsidR="000241DA" w:rsidRDefault="000241DA" w:rsidP="004F0D2D">
            <w:pPr>
              <w:pStyle w:val="NoSpacing"/>
              <w:rPr>
                <w:sz w:val="16"/>
                <w:szCs w:val="16"/>
              </w:rPr>
            </w:pPr>
            <w:r>
              <w:rPr>
                <w:sz w:val="16"/>
                <w:szCs w:val="16"/>
              </w:rPr>
              <w:t>Anne Goode - RIP</w:t>
            </w:r>
          </w:p>
        </w:tc>
      </w:tr>
      <w:tr w:rsidR="004F0D2D" w:rsidRPr="002C521D" w14:paraId="446587FD" w14:textId="77777777" w:rsidTr="00802796">
        <w:tc>
          <w:tcPr>
            <w:tcW w:w="993" w:type="dxa"/>
          </w:tcPr>
          <w:p w14:paraId="7E2CEEA3" w14:textId="2C542111" w:rsidR="004F0D2D" w:rsidRPr="002C521D" w:rsidRDefault="004F0D2D" w:rsidP="007D2121">
            <w:pPr>
              <w:pStyle w:val="NoSpacing"/>
              <w:tabs>
                <w:tab w:val="left" w:pos="459"/>
              </w:tabs>
              <w:rPr>
                <w:sz w:val="16"/>
                <w:szCs w:val="16"/>
              </w:rPr>
            </w:pPr>
            <w:r w:rsidRPr="002C521D">
              <w:rPr>
                <w:sz w:val="16"/>
                <w:szCs w:val="16"/>
              </w:rPr>
              <w:t xml:space="preserve">Sat </w:t>
            </w:r>
            <w:r>
              <w:rPr>
                <w:sz w:val="16"/>
                <w:szCs w:val="16"/>
              </w:rPr>
              <w:t xml:space="preserve">    </w:t>
            </w:r>
            <w:r w:rsidR="000241DA">
              <w:rPr>
                <w:sz w:val="16"/>
                <w:szCs w:val="16"/>
              </w:rPr>
              <w:t>04</w:t>
            </w:r>
          </w:p>
        </w:tc>
        <w:tc>
          <w:tcPr>
            <w:tcW w:w="865" w:type="dxa"/>
          </w:tcPr>
          <w:p w14:paraId="1CCBE957" w14:textId="384480A2" w:rsidR="004F0D2D" w:rsidRPr="002C521D" w:rsidRDefault="004F0D2D" w:rsidP="004F0D2D">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5088" w:type="dxa"/>
          </w:tcPr>
          <w:p w14:paraId="55C3677A" w14:textId="58405451" w:rsidR="004F0D2D" w:rsidRPr="002C521D" w:rsidRDefault="000241DA" w:rsidP="004F0D2D">
            <w:pPr>
              <w:pStyle w:val="NoSpacing"/>
              <w:rPr>
                <w:sz w:val="16"/>
                <w:szCs w:val="16"/>
              </w:rPr>
            </w:pPr>
            <w:r>
              <w:rPr>
                <w:sz w:val="16"/>
                <w:szCs w:val="16"/>
              </w:rPr>
              <w:t>All Souls of Fernandes &amp; Pereira Family</w:t>
            </w:r>
          </w:p>
        </w:tc>
      </w:tr>
      <w:tr w:rsidR="004F0D2D" w:rsidRPr="002C521D" w14:paraId="32245698" w14:textId="77777777" w:rsidTr="00802796">
        <w:tc>
          <w:tcPr>
            <w:tcW w:w="993" w:type="dxa"/>
          </w:tcPr>
          <w:p w14:paraId="061ED87E" w14:textId="02B9F822" w:rsidR="004F0D2D" w:rsidRPr="002C521D" w:rsidRDefault="004F0D2D" w:rsidP="007D2121">
            <w:pPr>
              <w:pStyle w:val="NoSpacing"/>
              <w:tabs>
                <w:tab w:val="left" w:pos="459"/>
              </w:tabs>
              <w:rPr>
                <w:sz w:val="16"/>
                <w:szCs w:val="16"/>
              </w:rPr>
            </w:pPr>
            <w:r w:rsidRPr="002C521D">
              <w:rPr>
                <w:sz w:val="16"/>
                <w:szCs w:val="16"/>
              </w:rPr>
              <w:t xml:space="preserve">Sun </w:t>
            </w:r>
            <w:r>
              <w:rPr>
                <w:sz w:val="16"/>
                <w:szCs w:val="16"/>
              </w:rPr>
              <w:t xml:space="preserve">   </w:t>
            </w:r>
            <w:r w:rsidR="007D2121">
              <w:rPr>
                <w:sz w:val="16"/>
                <w:szCs w:val="16"/>
              </w:rPr>
              <w:t>29</w:t>
            </w:r>
            <w:r>
              <w:rPr>
                <w:sz w:val="16"/>
                <w:szCs w:val="16"/>
              </w:rPr>
              <w:t xml:space="preserve">            </w:t>
            </w:r>
          </w:p>
        </w:tc>
        <w:tc>
          <w:tcPr>
            <w:tcW w:w="865" w:type="dxa"/>
          </w:tcPr>
          <w:p w14:paraId="4B06AA00" w14:textId="77777777" w:rsidR="004F0D2D" w:rsidRDefault="007D2121" w:rsidP="004F0D2D">
            <w:pPr>
              <w:pStyle w:val="NoSpacing"/>
              <w:rPr>
                <w:sz w:val="16"/>
                <w:szCs w:val="16"/>
              </w:rPr>
            </w:pPr>
            <w:r>
              <w:rPr>
                <w:sz w:val="16"/>
                <w:szCs w:val="16"/>
              </w:rPr>
              <w:t xml:space="preserve">  9.00 am</w:t>
            </w:r>
          </w:p>
          <w:p w14:paraId="4B25CC01" w14:textId="77777777" w:rsidR="007D2121" w:rsidRDefault="007D2121" w:rsidP="004F0D2D">
            <w:pPr>
              <w:pStyle w:val="NoSpacing"/>
              <w:rPr>
                <w:sz w:val="16"/>
                <w:szCs w:val="16"/>
              </w:rPr>
            </w:pPr>
            <w:r>
              <w:rPr>
                <w:sz w:val="16"/>
                <w:szCs w:val="16"/>
              </w:rPr>
              <w:t>11.00 am</w:t>
            </w:r>
          </w:p>
          <w:p w14:paraId="63AA6768" w14:textId="750035F7" w:rsidR="007D2121" w:rsidRPr="002C521D" w:rsidRDefault="007D2121" w:rsidP="004F0D2D">
            <w:pPr>
              <w:pStyle w:val="NoSpacing"/>
              <w:rPr>
                <w:sz w:val="16"/>
                <w:szCs w:val="16"/>
              </w:rPr>
            </w:pPr>
            <w:r>
              <w:rPr>
                <w:sz w:val="16"/>
                <w:szCs w:val="16"/>
              </w:rPr>
              <w:t>12.30 pm</w:t>
            </w:r>
          </w:p>
        </w:tc>
        <w:tc>
          <w:tcPr>
            <w:tcW w:w="5088" w:type="dxa"/>
          </w:tcPr>
          <w:p w14:paraId="2BBE1152" w14:textId="1F1D43FA" w:rsidR="007D2121" w:rsidRDefault="000241DA" w:rsidP="004F0D2D">
            <w:pPr>
              <w:pStyle w:val="NoSpacing"/>
              <w:rPr>
                <w:sz w:val="16"/>
                <w:szCs w:val="16"/>
              </w:rPr>
            </w:pPr>
            <w:r>
              <w:rPr>
                <w:sz w:val="16"/>
                <w:szCs w:val="16"/>
              </w:rPr>
              <w:t>People of the Parish</w:t>
            </w:r>
          </w:p>
          <w:p w14:paraId="512CC1A6" w14:textId="5FC93461" w:rsidR="007D2121" w:rsidRDefault="00FD23B2" w:rsidP="004F0D2D">
            <w:pPr>
              <w:pStyle w:val="NoSpacing"/>
              <w:rPr>
                <w:sz w:val="16"/>
                <w:szCs w:val="16"/>
              </w:rPr>
            </w:pPr>
            <w:r>
              <w:rPr>
                <w:sz w:val="16"/>
                <w:szCs w:val="16"/>
              </w:rPr>
              <w:t>The Butler Family</w:t>
            </w:r>
          </w:p>
          <w:p w14:paraId="1A57B76B" w14:textId="394AADEF" w:rsidR="004F0D2D" w:rsidRPr="002C521D" w:rsidRDefault="007D2121" w:rsidP="004F0D2D">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39B996B1" w14:textId="60AFAFDF" w:rsidR="00D861E6" w:rsidRDefault="00D861E6" w:rsidP="00D861E6">
      <w:pPr>
        <w:pStyle w:val="Default"/>
        <w:pBdr>
          <w:top w:val="single" w:sz="4" w:space="1" w:color="auto"/>
          <w:left w:val="single" w:sz="4" w:space="4" w:color="auto"/>
          <w:bottom w:val="single" w:sz="4" w:space="1" w:color="auto"/>
          <w:right w:val="single" w:sz="4" w:space="4" w:color="auto"/>
        </w:pBdr>
        <w:rPr>
          <w:b/>
          <w:bCs/>
          <w:sz w:val="16"/>
          <w:szCs w:val="16"/>
        </w:rPr>
      </w:pPr>
    </w:p>
    <w:p w14:paraId="74358B7E" w14:textId="6A35B560"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E0E"/>
    <w:rsid w:val="00041A76"/>
    <w:rsid w:val="00057623"/>
    <w:rsid w:val="00067CDC"/>
    <w:rsid w:val="00071C3D"/>
    <w:rsid w:val="00072C44"/>
    <w:rsid w:val="00075694"/>
    <w:rsid w:val="00090B57"/>
    <w:rsid w:val="000A502A"/>
    <w:rsid w:val="000B19E0"/>
    <w:rsid w:val="000B3800"/>
    <w:rsid w:val="000B7ADA"/>
    <w:rsid w:val="000C4BE9"/>
    <w:rsid w:val="000F7EB8"/>
    <w:rsid w:val="00103F8D"/>
    <w:rsid w:val="001218AE"/>
    <w:rsid w:val="001410A1"/>
    <w:rsid w:val="001420C9"/>
    <w:rsid w:val="00146EB7"/>
    <w:rsid w:val="00153524"/>
    <w:rsid w:val="00164B2E"/>
    <w:rsid w:val="001C60BB"/>
    <w:rsid w:val="001D2D95"/>
    <w:rsid w:val="001D50DA"/>
    <w:rsid w:val="001D53CC"/>
    <w:rsid w:val="001E25A3"/>
    <w:rsid w:val="0021136C"/>
    <w:rsid w:val="0022078B"/>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478E6"/>
    <w:rsid w:val="003540D6"/>
    <w:rsid w:val="003652B7"/>
    <w:rsid w:val="00380F6C"/>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7DD5"/>
    <w:rsid w:val="004621F3"/>
    <w:rsid w:val="00462F9D"/>
    <w:rsid w:val="004714D9"/>
    <w:rsid w:val="004923E4"/>
    <w:rsid w:val="004A4F5D"/>
    <w:rsid w:val="004C34DC"/>
    <w:rsid w:val="004C7CE5"/>
    <w:rsid w:val="004D4644"/>
    <w:rsid w:val="004D516A"/>
    <w:rsid w:val="004E5A43"/>
    <w:rsid w:val="004F0D2D"/>
    <w:rsid w:val="005011A6"/>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C0C"/>
    <w:rsid w:val="006222C9"/>
    <w:rsid w:val="006304BC"/>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8597E"/>
    <w:rsid w:val="00793BF3"/>
    <w:rsid w:val="007B7811"/>
    <w:rsid w:val="007D2121"/>
    <w:rsid w:val="007D4427"/>
    <w:rsid w:val="007E101E"/>
    <w:rsid w:val="007E773D"/>
    <w:rsid w:val="007F6AAD"/>
    <w:rsid w:val="00802796"/>
    <w:rsid w:val="00815A5B"/>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61CD"/>
    <w:rsid w:val="00B00085"/>
    <w:rsid w:val="00B0115C"/>
    <w:rsid w:val="00B50121"/>
    <w:rsid w:val="00B8035F"/>
    <w:rsid w:val="00B812BA"/>
    <w:rsid w:val="00B84550"/>
    <w:rsid w:val="00B95B44"/>
    <w:rsid w:val="00BA0C83"/>
    <w:rsid w:val="00BA3835"/>
    <w:rsid w:val="00BB79F0"/>
    <w:rsid w:val="00C02299"/>
    <w:rsid w:val="00C04E76"/>
    <w:rsid w:val="00C23391"/>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00D84"/>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119BB"/>
    <w:rsid w:val="00E17CB0"/>
    <w:rsid w:val="00E215C0"/>
    <w:rsid w:val="00E22827"/>
    <w:rsid w:val="00E2469F"/>
    <w:rsid w:val="00E24F64"/>
    <w:rsid w:val="00E4391C"/>
    <w:rsid w:val="00E47DAA"/>
    <w:rsid w:val="00E56C24"/>
    <w:rsid w:val="00E62913"/>
    <w:rsid w:val="00E67879"/>
    <w:rsid w:val="00E7171A"/>
    <w:rsid w:val="00E7608F"/>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72692"/>
    <w:rsid w:val="00F726F6"/>
    <w:rsid w:val="00F73EF2"/>
    <w:rsid w:val="00FA08A8"/>
    <w:rsid w:val="00FA4E92"/>
    <w:rsid w:val="00FB5444"/>
    <w:rsid w:val="00FD23B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westminster@cafod.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patrickdsouza2008@gmail.com/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16897f07-1a0b-46db-9492-7b5dbd5807a0"/>
    <ds:schemaRef ds:uri="88501ab4-17b1-4107-bc20-793a49f28c02"/>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DC0AE-58ED-4D72-8827-9F615F40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4</cp:revision>
  <cp:lastPrinted>2023-01-17T10:22:00Z</cp:lastPrinted>
  <dcterms:created xsi:type="dcterms:W3CDTF">2023-01-24T10:04:00Z</dcterms:created>
  <dcterms:modified xsi:type="dcterms:W3CDTF">2023-01-27T10:23:00Z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