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60060" w:rsidRDefault="00CA5632" w:rsidP="00CA5632">
      <w:pPr>
        <w:spacing w:after="0" w:line="240" w:lineRule="auto"/>
        <w:rPr>
          <w:rStyle w:val="Hyperlink"/>
          <w:rFonts w:cstheme="minorHAnsi"/>
          <w:sz w:val="24"/>
          <w:szCs w:val="24"/>
        </w:rPr>
      </w:pPr>
      <w:r>
        <w:rPr>
          <w:rFonts w:cstheme="minorHAnsi"/>
          <w:b/>
          <w:sz w:val="24"/>
          <w:szCs w:val="24"/>
        </w:rPr>
        <w:t xml:space="preserve">           </w:t>
      </w:r>
      <w:r w:rsidR="00C60060" w:rsidRPr="00C60060">
        <w:rPr>
          <w:rFonts w:cstheme="minorHAnsi"/>
          <w:b/>
          <w:sz w:val="24"/>
          <w:szCs w:val="24"/>
        </w:rPr>
        <w:t>32 High Street, Cranford, TW5 9RG</w:t>
      </w:r>
      <w:r w:rsidR="00C60060" w:rsidRPr="00C60060">
        <w:rPr>
          <w:rFonts w:cstheme="minorHAnsi"/>
          <w:noProof/>
          <w:sz w:val="24"/>
          <w:szCs w:val="24"/>
          <w:lang w:eastAsia="en-GB"/>
        </w:rPr>
        <w:t xml:space="preserve"> </w:t>
      </w:r>
      <w:r w:rsidR="003D7A69" w:rsidRPr="00C60060">
        <w:rPr>
          <w:rFonts w:cstheme="minorHAnsi"/>
          <w:b/>
          <w:sz w:val="24"/>
          <w:szCs w:val="24"/>
        </w:rPr>
        <w:tab/>
      </w:r>
      <w:r w:rsidR="003D7A69" w:rsidRPr="00C60060">
        <w:rPr>
          <w:rFonts w:cstheme="minorHAnsi"/>
          <w:b/>
          <w:sz w:val="24"/>
          <w:szCs w:val="24"/>
        </w:rPr>
        <w:tab/>
        <w:t xml:space="preserve">   </w:t>
      </w:r>
      <w:r w:rsidR="00F01EFB" w:rsidRPr="00C60060">
        <w:rPr>
          <w:rFonts w:cstheme="minorHAnsi"/>
          <w:b/>
          <w:sz w:val="24"/>
          <w:szCs w:val="24"/>
        </w:rPr>
        <w:t xml:space="preserve">    </w:t>
      </w:r>
      <w:r w:rsidR="003D7A69" w:rsidRPr="00C60060">
        <w:rPr>
          <w:rFonts w:cstheme="minorHAnsi"/>
          <w:b/>
          <w:sz w:val="24"/>
          <w:szCs w:val="24"/>
        </w:rPr>
        <w:t xml:space="preserve"> </w:t>
      </w:r>
      <w:r w:rsidR="00DD41D4" w:rsidRPr="00C60060">
        <w:rPr>
          <w:rFonts w:cstheme="minorHAnsi"/>
          <w:b/>
          <w:sz w:val="24"/>
          <w:szCs w:val="24"/>
        </w:rPr>
        <w:t xml:space="preserve">                                   </w:t>
      </w:r>
    </w:p>
    <w:p w14:paraId="092B37DF" w14:textId="106D9133" w:rsidR="00C60060" w:rsidRPr="00DD41D4" w:rsidRDefault="00CA5632" w:rsidP="00CA5632">
      <w:pPr>
        <w:spacing w:after="0" w:line="240" w:lineRule="auto"/>
        <w:rPr>
          <w:rFonts w:cstheme="minorHAnsi"/>
          <w:b/>
          <w:sz w:val="24"/>
          <w:szCs w:val="24"/>
        </w:rPr>
      </w:pPr>
      <w:r>
        <w:rPr>
          <w:rFonts w:cstheme="minorHAnsi"/>
          <w:b/>
        </w:rPr>
        <w:t xml:space="preserve">            </w:t>
      </w:r>
      <w:r w:rsidR="00C60060" w:rsidRPr="001D5E21">
        <w:rPr>
          <w:rFonts w:cstheme="minorHAnsi"/>
          <w:b/>
        </w:rPr>
        <w:t xml:space="preserve">Telephone:  </w:t>
      </w:r>
      <w:r w:rsidR="00C60060" w:rsidRPr="001D5E21">
        <w:rPr>
          <w:rFonts w:cstheme="minorHAnsi"/>
        </w:rPr>
        <w:t>020 8759 9136</w:t>
      </w:r>
    </w:p>
    <w:p w14:paraId="7833B2B0" w14:textId="02102FD9" w:rsidR="00C60060" w:rsidRPr="00C60060" w:rsidRDefault="00CA5632" w:rsidP="00CA5632">
      <w:pPr>
        <w:jc w:val="both"/>
        <w:rPr>
          <w:rFonts w:cstheme="minorHAnsi"/>
          <w:color w:val="0563C1" w:themeColor="hyperlink"/>
          <w:sz w:val="21"/>
          <w:szCs w:val="21"/>
          <w:u w:val="single"/>
        </w:rPr>
      </w:pPr>
      <w:r>
        <w:rPr>
          <w:rFonts w:cstheme="minorHAnsi"/>
          <w:b/>
          <w:sz w:val="21"/>
          <w:szCs w:val="21"/>
        </w:rPr>
        <w:t xml:space="preserve">             </w:t>
      </w:r>
      <w:r w:rsidR="00C60060">
        <w:rPr>
          <w:rFonts w:cstheme="minorHAnsi"/>
          <w:b/>
          <w:sz w:val="21"/>
          <w:szCs w:val="21"/>
        </w:rPr>
        <w:t>E</w:t>
      </w:r>
      <w:r w:rsidR="00C60060" w:rsidRPr="00DD41D4">
        <w:rPr>
          <w:rFonts w:cstheme="minorHAnsi"/>
          <w:b/>
          <w:sz w:val="21"/>
          <w:szCs w:val="21"/>
        </w:rPr>
        <w:t xml:space="preserve">mail: </w:t>
      </w:r>
      <w:hyperlink r:id="rId11" w:history="1">
        <w:r w:rsidR="00C60060" w:rsidRPr="00DD41D4">
          <w:rPr>
            <w:rStyle w:val="Hyperlink"/>
            <w:rFonts w:cstheme="minorHAnsi"/>
            <w:sz w:val="21"/>
            <w:szCs w:val="21"/>
          </w:rPr>
          <w:t>cranford@rcdow.org.uk</w:t>
        </w:r>
      </w:hyperlink>
      <w:r w:rsidR="00C60060">
        <w:rPr>
          <w:rStyle w:val="Hyperlink"/>
          <w:rFonts w:cstheme="minorHAnsi"/>
          <w:sz w:val="21"/>
          <w:szCs w:val="21"/>
        </w:rPr>
        <w:t xml:space="preserve">; </w:t>
      </w:r>
      <w:r w:rsidR="00C60060">
        <w:rPr>
          <w:rFonts w:cstheme="minorHAnsi"/>
          <w:b/>
        </w:rPr>
        <w:t>W</w:t>
      </w:r>
      <w:r w:rsidR="00C60060" w:rsidRPr="00DD41D4">
        <w:rPr>
          <w:rFonts w:cstheme="minorHAnsi"/>
          <w:b/>
        </w:rPr>
        <w:t xml:space="preserve">ebsite: </w:t>
      </w:r>
      <w:hyperlink r:id="rId12" w:history="1">
        <w:r w:rsidR="00C60060" w:rsidRPr="00DD41D4">
          <w:rPr>
            <w:rStyle w:val="Hyperlink"/>
            <w:rFonts w:cstheme="minorHAnsi"/>
          </w:rPr>
          <w:t>https://parish.rcdow.org.uk</w:t>
        </w:r>
      </w:hyperlink>
      <w:r w:rsidR="00C60060" w:rsidRPr="00DD41D4">
        <w:rPr>
          <w:rFonts w:cstheme="minorHAnsi"/>
        </w:rPr>
        <w:t>/</w:t>
      </w:r>
      <w:proofErr w:type="gramStart"/>
      <w:r w:rsidR="00C60060" w:rsidRPr="00DD41D4">
        <w:rPr>
          <w:rFonts w:cstheme="minorHAnsi"/>
        </w:rPr>
        <w:t>cranford</w:t>
      </w:r>
      <w:proofErr w:type="gramEnd"/>
      <w:r w:rsidR="00C60060" w:rsidRPr="00DD41D4">
        <w:rPr>
          <w:rFonts w:cstheme="minorHAnsi"/>
          <w:noProof/>
          <w:lang w:eastAsia="en-GB"/>
        </w:rPr>
        <w:t xml:space="preserve"> </w:t>
      </w:r>
    </w:p>
    <w:p w14:paraId="3AE584B5" w14:textId="4A54E441" w:rsidR="005F3CCB" w:rsidRDefault="007B00CE" w:rsidP="006A4DD6">
      <w:pPr>
        <w:spacing w:after="0" w:line="240" w:lineRule="auto"/>
        <w:rPr>
          <w:rFonts w:cstheme="minorHAnsi"/>
          <w:b/>
          <w:sz w:val="26"/>
          <w:szCs w:val="26"/>
        </w:rPr>
      </w:pPr>
      <w:proofErr w:type="gramStart"/>
      <w:r>
        <w:rPr>
          <w:rFonts w:cstheme="minorHAnsi"/>
          <w:b/>
          <w:sz w:val="26"/>
          <w:szCs w:val="26"/>
        </w:rPr>
        <w:t>2</w:t>
      </w:r>
      <w:r w:rsidR="00B96188">
        <w:rPr>
          <w:rFonts w:cstheme="minorHAnsi"/>
          <w:b/>
          <w:sz w:val="26"/>
          <w:szCs w:val="26"/>
        </w:rPr>
        <w:t>9</w:t>
      </w:r>
      <w:r w:rsidRPr="007B00CE">
        <w:rPr>
          <w:rFonts w:cstheme="minorHAnsi"/>
          <w:b/>
          <w:sz w:val="26"/>
          <w:szCs w:val="26"/>
          <w:vertAlign w:val="superscript"/>
        </w:rPr>
        <w:t>th</w:t>
      </w:r>
      <w:proofErr w:type="gramEnd"/>
      <w:r>
        <w:rPr>
          <w:rFonts w:cstheme="minorHAnsi"/>
          <w:b/>
          <w:sz w:val="26"/>
          <w:szCs w:val="26"/>
        </w:rPr>
        <w:t xml:space="preserve"> </w:t>
      </w:r>
      <w:r w:rsidR="002C08D8" w:rsidRPr="00DD41D4">
        <w:rPr>
          <w:rFonts w:cstheme="minorHAnsi"/>
          <w:b/>
          <w:sz w:val="26"/>
          <w:szCs w:val="26"/>
        </w:rPr>
        <w:t>Sunday in Ordinary Time</w:t>
      </w:r>
      <w:r w:rsidR="00E45A27">
        <w:rPr>
          <w:rFonts w:cstheme="minorHAnsi"/>
          <w:b/>
          <w:sz w:val="26"/>
          <w:szCs w:val="26"/>
        </w:rPr>
        <w:t xml:space="preserve"> </w:t>
      </w:r>
      <w:r w:rsidR="002C08D8" w:rsidRPr="00DD41D4">
        <w:rPr>
          <w:rFonts w:cstheme="minorHAnsi"/>
          <w:b/>
          <w:sz w:val="26"/>
          <w:szCs w:val="26"/>
        </w:rPr>
        <w:t>–</w:t>
      </w:r>
      <w:r w:rsidR="00B96188">
        <w:rPr>
          <w:rFonts w:cstheme="minorHAnsi"/>
          <w:b/>
          <w:sz w:val="26"/>
          <w:szCs w:val="26"/>
        </w:rPr>
        <w:t xml:space="preserve"> 21</w:t>
      </w:r>
      <w:r w:rsidR="00B96188" w:rsidRPr="00B96188">
        <w:rPr>
          <w:rFonts w:cstheme="minorHAnsi"/>
          <w:b/>
          <w:sz w:val="26"/>
          <w:szCs w:val="26"/>
          <w:vertAlign w:val="superscript"/>
        </w:rPr>
        <w:t>st</w:t>
      </w:r>
      <w:r w:rsidR="00B96188">
        <w:rPr>
          <w:rFonts w:cstheme="minorHAnsi"/>
          <w:b/>
          <w:sz w:val="26"/>
          <w:szCs w:val="26"/>
        </w:rPr>
        <w:t xml:space="preserve"> </w:t>
      </w:r>
      <w:r w:rsidR="004D5473">
        <w:rPr>
          <w:rFonts w:cstheme="minorHAnsi"/>
          <w:b/>
          <w:sz w:val="26"/>
          <w:szCs w:val="26"/>
        </w:rPr>
        <w:t xml:space="preserve">&amp; </w:t>
      </w:r>
      <w:r w:rsidR="00B96188">
        <w:rPr>
          <w:rFonts w:cstheme="minorHAnsi"/>
          <w:b/>
          <w:sz w:val="26"/>
          <w:szCs w:val="26"/>
        </w:rPr>
        <w:t>22</w:t>
      </w:r>
      <w:r w:rsidR="00B96188" w:rsidRPr="00B96188">
        <w:rPr>
          <w:rFonts w:cstheme="minorHAnsi"/>
          <w:b/>
          <w:sz w:val="26"/>
          <w:szCs w:val="26"/>
          <w:vertAlign w:val="superscript"/>
        </w:rPr>
        <w:t>nd</w:t>
      </w:r>
      <w:r w:rsidR="00B96188">
        <w:rPr>
          <w:rFonts w:cstheme="minorHAnsi"/>
          <w:b/>
          <w:sz w:val="26"/>
          <w:szCs w:val="26"/>
        </w:rPr>
        <w:t xml:space="preserve"> </w:t>
      </w:r>
      <w:r w:rsidR="00640F26">
        <w:rPr>
          <w:rFonts w:cstheme="minorHAnsi"/>
          <w:b/>
          <w:sz w:val="26"/>
          <w:szCs w:val="26"/>
        </w:rPr>
        <w:t xml:space="preserve">October </w:t>
      </w:r>
      <w:r w:rsidR="006A4DD6" w:rsidRPr="00DD41D4">
        <w:rPr>
          <w:rFonts w:cstheme="minorHAnsi"/>
          <w:b/>
          <w:sz w:val="26"/>
          <w:szCs w:val="26"/>
        </w:rPr>
        <w:t>2023</w:t>
      </w:r>
    </w:p>
    <w:p w14:paraId="35C56D2D" w14:textId="30A4F525" w:rsidR="00E45A27" w:rsidRPr="00C60060" w:rsidRDefault="00E45A27" w:rsidP="006A4DD6">
      <w:pPr>
        <w:spacing w:after="0" w:line="240" w:lineRule="auto"/>
        <w:rPr>
          <w:rFonts w:cstheme="minorHAnsi"/>
          <w:sz w:val="24"/>
          <w:szCs w:val="24"/>
        </w:rPr>
      </w:pPr>
      <w:proofErr w:type="gramStart"/>
      <w:r>
        <w:rPr>
          <w:rFonts w:cstheme="minorHAnsi"/>
          <w:b/>
          <w:sz w:val="26"/>
          <w:szCs w:val="26"/>
        </w:rPr>
        <w:t>30</w:t>
      </w:r>
      <w:r w:rsidRPr="00E45A27">
        <w:rPr>
          <w:rFonts w:cstheme="minorHAnsi"/>
          <w:b/>
          <w:sz w:val="26"/>
          <w:szCs w:val="26"/>
          <w:vertAlign w:val="superscript"/>
        </w:rPr>
        <w:t>th</w:t>
      </w:r>
      <w:proofErr w:type="gramEnd"/>
      <w:r>
        <w:rPr>
          <w:rFonts w:cstheme="minorHAnsi"/>
          <w:b/>
          <w:sz w:val="26"/>
          <w:szCs w:val="26"/>
        </w:rPr>
        <w:t xml:space="preserve"> Sunday in Ordinary Time – 28</w:t>
      </w:r>
      <w:r w:rsidRPr="00E45A27">
        <w:rPr>
          <w:rFonts w:cstheme="minorHAnsi"/>
          <w:b/>
          <w:sz w:val="26"/>
          <w:szCs w:val="26"/>
          <w:vertAlign w:val="superscript"/>
        </w:rPr>
        <w:t>th</w:t>
      </w:r>
      <w:r>
        <w:rPr>
          <w:rFonts w:cstheme="minorHAnsi"/>
          <w:b/>
          <w:sz w:val="26"/>
          <w:szCs w:val="26"/>
        </w:rPr>
        <w:t xml:space="preserve"> &amp; 29</w:t>
      </w:r>
      <w:r w:rsidRPr="00E45A27">
        <w:rPr>
          <w:rFonts w:cstheme="minorHAnsi"/>
          <w:b/>
          <w:sz w:val="26"/>
          <w:szCs w:val="26"/>
          <w:vertAlign w:val="superscript"/>
        </w:rPr>
        <w:t>th</w:t>
      </w:r>
      <w:r>
        <w:rPr>
          <w:rFonts w:cstheme="minorHAnsi"/>
          <w:b/>
          <w:sz w:val="26"/>
          <w:szCs w:val="26"/>
        </w:rPr>
        <w:t xml:space="preserve"> October 2023</w:t>
      </w:r>
    </w:p>
    <w:p w14:paraId="1C355C55" w14:textId="0C157423" w:rsidR="00342999" w:rsidRDefault="003D7A69" w:rsidP="00FA67AD">
      <w:pPr>
        <w:pStyle w:val="NoSpacing"/>
        <w:pBdr>
          <w:top w:val="single" w:sz="4" w:space="1" w:color="auto"/>
          <w:left w:val="single" w:sz="4" w:space="6" w:color="auto"/>
          <w:bottom w:val="single" w:sz="4" w:space="1" w:color="auto"/>
          <w:right w:val="single" w:sz="4" w:space="10" w:color="auto"/>
        </w:pBdr>
        <w:spacing w:before="40"/>
        <w:rPr>
          <w:rFonts w:cstheme="minorHAnsi"/>
          <w:sz w:val="18"/>
          <w:szCs w:val="18"/>
        </w:rPr>
      </w:pPr>
      <w:r w:rsidRPr="00DD41D4">
        <w:rPr>
          <w:rFonts w:cstheme="minorHAnsi"/>
          <w:b/>
          <w:bCs/>
          <w:sz w:val="18"/>
          <w:szCs w:val="18"/>
        </w:rPr>
        <w:t>Readings</w:t>
      </w:r>
      <w:r w:rsidRPr="00B96188">
        <w:rPr>
          <w:rFonts w:cstheme="minorHAnsi"/>
          <w:b/>
          <w:bCs/>
          <w:sz w:val="18"/>
          <w:szCs w:val="18"/>
        </w:rPr>
        <w:t>:</w:t>
      </w:r>
      <w:r w:rsidR="006228F3" w:rsidRPr="00B96188">
        <w:rPr>
          <w:rFonts w:cstheme="minorHAnsi"/>
          <w:b/>
          <w:bCs/>
          <w:sz w:val="18"/>
          <w:szCs w:val="18"/>
        </w:rPr>
        <w:t xml:space="preserve"> </w:t>
      </w:r>
      <w:r w:rsidR="00B96188" w:rsidRPr="00B96188">
        <w:rPr>
          <w:rFonts w:cstheme="minorHAnsi"/>
          <w:b/>
          <w:sz w:val="18"/>
          <w:szCs w:val="18"/>
        </w:rPr>
        <w:t>29</w:t>
      </w:r>
      <w:r w:rsidR="00B96188" w:rsidRPr="00B96188">
        <w:rPr>
          <w:rFonts w:cstheme="minorHAnsi"/>
          <w:b/>
          <w:sz w:val="18"/>
          <w:szCs w:val="18"/>
          <w:vertAlign w:val="superscript"/>
        </w:rPr>
        <w:t>th</w:t>
      </w:r>
      <w:r w:rsidR="00B96188" w:rsidRPr="00B96188">
        <w:rPr>
          <w:rFonts w:cstheme="minorHAnsi"/>
          <w:b/>
          <w:sz w:val="18"/>
          <w:szCs w:val="18"/>
        </w:rPr>
        <w:t xml:space="preserve"> Sunday in Ordinary Time (Year A) Page 143:  Isaiah 45:1, 4-6, RP: 95 1, 3-5, 1 Thessalonians 1:1-5, Matthew 22:15-21</w:t>
      </w:r>
    </w:p>
    <w:p w14:paraId="2E152D1F" w14:textId="7B0D15E6" w:rsidR="00B96188" w:rsidRPr="00E45A27" w:rsidRDefault="00B96188" w:rsidP="00FA67AD">
      <w:pPr>
        <w:pStyle w:val="NoSpacing"/>
        <w:pBdr>
          <w:top w:val="single" w:sz="4" w:space="1" w:color="auto"/>
          <w:left w:val="single" w:sz="4" w:space="6" w:color="auto"/>
          <w:bottom w:val="single" w:sz="4" w:space="1" w:color="auto"/>
          <w:right w:val="single" w:sz="4" w:space="10" w:color="auto"/>
        </w:pBdr>
        <w:spacing w:before="40"/>
        <w:rPr>
          <w:rFonts w:cstheme="minorHAnsi"/>
          <w:b/>
          <w:sz w:val="18"/>
          <w:szCs w:val="18"/>
        </w:rPr>
      </w:pPr>
      <w:r w:rsidRPr="00E45A27">
        <w:rPr>
          <w:rFonts w:cstheme="minorHAnsi"/>
          <w:b/>
          <w:sz w:val="18"/>
          <w:szCs w:val="18"/>
        </w:rPr>
        <w:t>30</w:t>
      </w:r>
      <w:r w:rsidRPr="00E45A27">
        <w:rPr>
          <w:rFonts w:cstheme="minorHAnsi"/>
          <w:b/>
          <w:sz w:val="18"/>
          <w:szCs w:val="18"/>
          <w:vertAlign w:val="superscript"/>
        </w:rPr>
        <w:t>th</w:t>
      </w:r>
      <w:r w:rsidRPr="00E45A27">
        <w:rPr>
          <w:rFonts w:cstheme="minorHAnsi"/>
          <w:b/>
          <w:sz w:val="18"/>
          <w:szCs w:val="18"/>
        </w:rPr>
        <w:t xml:space="preserve"> Sunday in Ordinary Time (Year A) Page 146:  Exodus 22:20-26, RP: 17:2-4, 1 Thessalonians 1:5-10, Matthew 22-34-40</w:t>
      </w:r>
    </w:p>
    <w:p w14:paraId="400E1DC7" w14:textId="645C8894" w:rsidR="00E45A27" w:rsidRPr="00747624" w:rsidRDefault="00E45A27" w:rsidP="00FA67AD">
      <w:pPr>
        <w:pStyle w:val="NoSpacing"/>
        <w:pBdr>
          <w:top w:val="single" w:sz="4" w:space="1" w:color="auto"/>
          <w:left w:val="single" w:sz="4" w:space="6" w:color="auto"/>
          <w:bottom w:val="single" w:sz="4" w:space="1" w:color="auto"/>
          <w:right w:val="single" w:sz="4" w:space="10" w:color="auto"/>
        </w:pBdr>
        <w:spacing w:before="40"/>
        <w:rPr>
          <w:rFonts w:cstheme="minorHAnsi"/>
          <w:sz w:val="18"/>
          <w:szCs w:val="18"/>
        </w:rPr>
      </w:pPr>
      <w:r>
        <w:rPr>
          <w:rFonts w:cstheme="minorHAnsi"/>
          <w:sz w:val="18"/>
          <w:szCs w:val="18"/>
        </w:rPr>
        <w:t>31</w:t>
      </w:r>
      <w:r w:rsidRPr="00E45A27">
        <w:rPr>
          <w:rFonts w:cstheme="minorHAnsi"/>
          <w:sz w:val="18"/>
          <w:szCs w:val="18"/>
          <w:vertAlign w:val="superscript"/>
        </w:rPr>
        <w:t>st</w:t>
      </w:r>
      <w:r>
        <w:rPr>
          <w:rFonts w:cstheme="minorHAnsi"/>
          <w:sz w:val="18"/>
          <w:szCs w:val="18"/>
        </w:rPr>
        <w:t xml:space="preserve"> Sunday in Ordinary Time (Year A) Page 149:  Malachi 1:14-2:2, 8-10, RP: 130, 1 Thessalonians 2:7-9, 13, Matthew 23:1-12</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3">
              <w:r w:rsidRPr="008D1BAF">
                <w:rPr>
                  <w:rStyle w:val="Hyperlink"/>
                  <w:sz w:val="18"/>
                  <w:szCs w:val="18"/>
                </w:rPr>
                <w:t>johntabor@rcdow.org.uk</w:t>
              </w:r>
            </w:hyperlink>
          </w:p>
          <w:p w14:paraId="558DE7ED" w14:textId="4314BFE8" w:rsidR="73F024F3" w:rsidRPr="008D1BAF"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0E12F715" w14:textId="77777777" w:rsidR="00613196" w:rsidRPr="008D1BAF" w:rsidRDefault="00613196" w:rsidP="73F024F3">
            <w:pPr>
              <w:pStyle w:val="NoSpacing"/>
              <w:rPr>
                <w:rStyle w:val="Hyperlink"/>
                <w:sz w:val="18"/>
                <w:szCs w:val="18"/>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4">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5">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6">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7">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9">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0AC15EAD" w14:textId="640E75B9" w:rsidR="00A83141" w:rsidRDefault="00A83141" w:rsidP="00A83141">
            <w:r>
              <w:t>Dear Friends</w:t>
            </w:r>
          </w:p>
          <w:p w14:paraId="3759D1DD" w14:textId="77777777" w:rsidR="00A83141" w:rsidRDefault="00A83141" w:rsidP="00A83141"/>
          <w:p w14:paraId="0BD4DBE9" w14:textId="77777777" w:rsidR="00A83141" w:rsidRPr="00A83141" w:rsidRDefault="00A83141" w:rsidP="00A83141">
            <w:pPr>
              <w:jc w:val="center"/>
              <w:rPr>
                <w:b/>
                <w:u w:val="single"/>
              </w:rPr>
            </w:pPr>
            <w:r w:rsidRPr="00A83141">
              <w:rPr>
                <w:b/>
                <w:u w:val="single"/>
              </w:rPr>
              <w:t>Go and announce the Gospel of the Lord</w:t>
            </w:r>
          </w:p>
          <w:p w14:paraId="00053E35" w14:textId="77777777" w:rsidR="00A83141" w:rsidRDefault="00A83141" w:rsidP="00A83141">
            <w:pPr>
              <w:jc w:val="both"/>
            </w:pPr>
            <w:r>
              <w:t xml:space="preserve">  At this moment, it seems as if world peace is as far away as ever.  The news from Israel and Palestine remains bad and the war in Ukraine is continuing.  The plight of migrants trying to escape dreadful situations in their home countries, often at the hands of unscrupulous people traffickers, while not headline news, remains a reality.  Now, especially, is the tome to put our complete trust in God and His Providence and to live out the theological virtues of faith, hope and charity in our everyday lives.  We should also remember that justice requires us to give each person their due.</w:t>
            </w:r>
          </w:p>
          <w:p w14:paraId="64303272" w14:textId="09F36D03" w:rsidR="00A83141" w:rsidRDefault="00A83141" w:rsidP="00A83141">
            <w:pPr>
              <w:jc w:val="both"/>
            </w:pPr>
            <w:r>
              <w:t xml:space="preserve">  One place where these virtues come into their own is at Lourdes.  The Diocesan Pilgrimage next year runs from 19</w:t>
            </w:r>
            <w:r w:rsidRPr="00B372F2">
              <w:rPr>
                <w:vertAlign w:val="superscript"/>
              </w:rPr>
              <w:t>th</w:t>
            </w:r>
            <w:r>
              <w:t>-26</w:t>
            </w:r>
            <w:r w:rsidRPr="00B372F2">
              <w:rPr>
                <w:vertAlign w:val="superscript"/>
              </w:rPr>
              <w:t>th</w:t>
            </w:r>
            <w:r>
              <w:t xml:space="preserve"> July.  I have had initial conversations with some of you and I think from these, that it might be possible to put together a group from the parish.  It would be helpful to have a more definite expression of interest by the middle of January.  In the meantime, I will talk to the Pilgrimage Offices about how to get the best prices.  It would be helpful too if we could think about some fundraising ideas as a parish community, as I think this is an important form of community building within the parish.</w:t>
            </w:r>
          </w:p>
          <w:p w14:paraId="280C2C4A" w14:textId="77777777" w:rsidR="00A83141" w:rsidRDefault="00A83141" w:rsidP="00A83141">
            <w:pPr>
              <w:jc w:val="both"/>
            </w:pPr>
            <w:r>
              <w:t xml:space="preserve"> The November Dead Lists will be available from next weekend.  Praying for our beloved dead is one of the most important – and effective – acts of love we can do for them.  May they rest in peace and rise in glory!</w:t>
            </w:r>
          </w:p>
          <w:p w14:paraId="760BD14C" w14:textId="0D517BC2" w:rsidR="00A83141" w:rsidRDefault="00A83141" w:rsidP="00A83141">
            <w:pPr>
              <w:jc w:val="both"/>
            </w:pPr>
            <w:r>
              <w:t xml:space="preserve">  Have a good week and let us pray for each other.</w:t>
            </w:r>
          </w:p>
          <w:p w14:paraId="3E693636" w14:textId="0F8F78DE" w:rsidR="00A83141" w:rsidRPr="00A83141" w:rsidRDefault="00A83141" w:rsidP="00A83141">
            <w:pPr>
              <w:jc w:val="both"/>
              <w:rPr>
                <w:b/>
              </w:rPr>
            </w:pPr>
            <w:r>
              <w:t xml:space="preserve"> </w:t>
            </w:r>
            <w:r w:rsidRPr="00A83141">
              <w:rPr>
                <w:b/>
              </w:rPr>
              <w:t>Father John</w:t>
            </w:r>
          </w:p>
          <w:p w14:paraId="65519B25" w14:textId="77777777" w:rsidR="00A83141" w:rsidRDefault="00A83141" w:rsidP="00A83141">
            <w:pPr>
              <w:jc w:val="both"/>
            </w:pPr>
          </w:p>
          <w:p w14:paraId="06B9B901" w14:textId="77777777" w:rsidR="00A83141" w:rsidRPr="00A83141" w:rsidRDefault="00A83141" w:rsidP="00A83141">
            <w:pPr>
              <w:jc w:val="center"/>
              <w:rPr>
                <w:b/>
                <w:u w:val="single"/>
              </w:rPr>
            </w:pPr>
            <w:r w:rsidRPr="00A83141">
              <w:rPr>
                <w:b/>
                <w:u w:val="single"/>
              </w:rPr>
              <w:t>Half Term</w:t>
            </w:r>
          </w:p>
          <w:p w14:paraId="1DFB17AF" w14:textId="0E1C8916" w:rsidR="00A83141" w:rsidRDefault="00A83141" w:rsidP="00A83141">
            <w:pPr>
              <w:jc w:val="both"/>
            </w:pPr>
            <w:r>
              <w:t xml:space="preserve">  I hope that those who are now on half term will have a good break and time for rest and some recreation – trips, activities etc.  I will be on retreat next weekend – 28</w:t>
            </w:r>
            <w:r w:rsidRPr="00E354ED">
              <w:rPr>
                <w:vertAlign w:val="superscript"/>
              </w:rPr>
              <w:t>th</w:t>
            </w:r>
            <w:r>
              <w:t>/29</w:t>
            </w:r>
            <w:r w:rsidRPr="00E354ED">
              <w:rPr>
                <w:vertAlign w:val="superscript"/>
              </w:rPr>
              <w:t>th</w:t>
            </w:r>
            <w:r>
              <w:t xml:space="preserve"> October and back on 31</w:t>
            </w:r>
            <w:r w:rsidRPr="00E354ED">
              <w:rPr>
                <w:vertAlign w:val="superscript"/>
              </w:rPr>
              <w:t>st</w:t>
            </w:r>
            <w:r>
              <w:t xml:space="preserve"> October.  Fr Chris Wallbank will be covering the weekend Masses that weekend and I know you will make him very welcome as usual.</w:t>
            </w:r>
          </w:p>
          <w:p w14:paraId="46F09409" w14:textId="5123273C" w:rsidR="73F024F3" w:rsidRPr="00F234AD" w:rsidRDefault="73F024F3" w:rsidP="00B96188">
            <w:pPr>
              <w:rPr>
                <w:sz w:val="18"/>
                <w:szCs w:val="18"/>
              </w:rPr>
            </w:pPr>
          </w:p>
        </w:tc>
      </w:tr>
    </w:tbl>
    <w:p w14:paraId="7F4727C9" w14:textId="44C85084" w:rsidR="00522961" w:rsidRDefault="00522961" w:rsidP="00C73E9F">
      <w:pPr>
        <w:rPr>
          <w:rFonts w:cstheme="minorHAnsi"/>
          <w:b/>
          <w:sz w:val="18"/>
          <w:szCs w:val="18"/>
        </w:rPr>
      </w:pPr>
    </w:p>
    <w:p w14:paraId="624E496A" w14:textId="1117C3F9" w:rsidR="00B96188" w:rsidRDefault="00B96188" w:rsidP="00254156">
      <w:pPr>
        <w:jc w:val="both"/>
        <w:rPr>
          <w:rFonts w:cstheme="minorHAnsi"/>
          <w:b/>
          <w:sz w:val="20"/>
          <w:szCs w:val="20"/>
        </w:rPr>
      </w:pPr>
      <w:r w:rsidRPr="0056590C">
        <w:rPr>
          <w:rFonts w:cstheme="minorHAnsi"/>
          <w:b/>
          <w:sz w:val="20"/>
          <w:szCs w:val="20"/>
          <w:u w:val="single"/>
        </w:rPr>
        <w:lastRenderedPageBreak/>
        <w:t>DO</w:t>
      </w:r>
      <w:r w:rsidR="00AC674C" w:rsidRPr="0056590C">
        <w:rPr>
          <w:rFonts w:cstheme="minorHAnsi"/>
          <w:b/>
          <w:sz w:val="20"/>
          <w:szCs w:val="20"/>
          <w:u w:val="single"/>
        </w:rPr>
        <w:t xml:space="preserve"> </w:t>
      </w:r>
      <w:r w:rsidRPr="0056590C">
        <w:rPr>
          <w:rFonts w:cstheme="minorHAnsi"/>
          <w:b/>
          <w:sz w:val="20"/>
          <w:szCs w:val="20"/>
          <w:u w:val="single"/>
        </w:rPr>
        <w:t>N</w:t>
      </w:r>
      <w:r w:rsidR="00AC674C" w:rsidRPr="0056590C">
        <w:rPr>
          <w:rFonts w:cstheme="minorHAnsi"/>
          <w:b/>
          <w:sz w:val="20"/>
          <w:szCs w:val="20"/>
          <w:u w:val="single"/>
        </w:rPr>
        <w:t>O</w:t>
      </w:r>
      <w:r w:rsidRPr="0056590C">
        <w:rPr>
          <w:rFonts w:cstheme="minorHAnsi"/>
          <w:b/>
          <w:sz w:val="20"/>
          <w:szCs w:val="20"/>
          <w:u w:val="single"/>
        </w:rPr>
        <w:t>T FORGET</w:t>
      </w:r>
      <w:r>
        <w:rPr>
          <w:rFonts w:cstheme="minorHAnsi"/>
          <w:b/>
          <w:sz w:val="20"/>
          <w:szCs w:val="20"/>
        </w:rPr>
        <w:t xml:space="preserve"> – to change your clocks on the night of </w:t>
      </w:r>
      <w:r w:rsidR="00AC674C">
        <w:rPr>
          <w:rFonts w:cstheme="minorHAnsi"/>
          <w:b/>
          <w:sz w:val="20"/>
          <w:szCs w:val="20"/>
        </w:rPr>
        <w:t xml:space="preserve">Saturday, </w:t>
      </w:r>
      <w:r>
        <w:rPr>
          <w:rFonts w:cstheme="minorHAnsi"/>
          <w:b/>
          <w:sz w:val="20"/>
          <w:szCs w:val="20"/>
        </w:rPr>
        <w:t>2</w:t>
      </w:r>
      <w:r w:rsidR="0056590C">
        <w:rPr>
          <w:rFonts w:cstheme="minorHAnsi"/>
          <w:b/>
          <w:sz w:val="20"/>
          <w:szCs w:val="20"/>
        </w:rPr>
        <w:t>8</w:t>
      </w:r>
      <w:r w:rsidR="0056590C" w:rsidRPr="0056590C">
        <w:rPr>
          <w:rFonts w:cstheme="minorHAnsi"/>
          <w:b/>
          <w:sz w:val="20"/>
          <w:szCs w:val="20"/>
          <w:vertAlign w:val="superscript"/>
        </w:rPr>
        <w:t>th</w:t>
      </w:r>
      <w:r w:rsidR="0056590C">
        <w:rPr>
          <w:rFonts w:cstheme="minorHAnsi"/>
          <w:b/>
          <w:sz w:val="20"/>
          <w:szCs w:val="20"/>
        </w:rPr>
        <w:t xml:space="preserve"> </w:t>
      </w:r>
      <w:r>
        <w:rPr>
          <w:rFonts w:cstheme="minorHAnsi"/>
          <w:b/>
          <w:sz w:val="20"/>
          <w:szCs w:val="20"/>
        </w:rPr>
        <w:t>October</w:t>
      </w:r>
      <w:r w:rsidR="00AC674C">
        <w:rPr>
          <w:rFonts w:cstheme="minorHAnsi"/>
          <w:b/>
          <w:sz w:val="20"/>
          <w:szCs w:val="20"/>
        </w:rPr>
        <w:t xml:space="preserve"> as BST ends.  Put your clocks back 1 hour.</w:t>
      </w:r>
    </w:p>
    <w:p w14:paraId="6C5B773C" w14:textId="5E043411" w:rsidR="00650D52" w:rsidRPr="00650D52" w:rsidRDefault="0072502F" w:rsidP="00254156">
      <w:pPr>
        <w:jc w:val="both"/>
        <w:rPr>
          <w:rFonts w:cstheme="minorHAnsi"/>
          <w:b/>
          <w:sz w:val="20"/>
          <w:szCs w:val="20"/>
        </w:rPr>
      </w:pPr>
      <w:r>
        <w:rPr>
          <w:rFonts w:cstheme="minorHAnsi"/>
          <w:b/>
          <w:sz w:val="20"/>
          <w:szCs w:val="20"/>
        </w:rPr>
        <w:t xml:space="preserve">HALF-TERM WEEK </w:t>
      </w:r>
      <w:r w:rsidRPr="0072502F">
        <w:rPr>
          <w:rFonts w:cstheme="minorHAnsi"/>
          <w:sz w:val="20"/>
          <w:szCs w:val="20"/>
        </w:rPr>
        <w:t xml:space="preserve">There will be no masses from </w:t>
      </w:r>
      <w:r w:rsidR="00650D52" w:rsidRPr="00341390">
        <w:rPr>
          <w:rFonts w:cstheme="minorHAnsi"/>
          <w:b/>
          <w:sz w:val="20"/>
          <w:szCs w:val="20"/>
        </w:rPr>
        <w:t>Monday, 23</w:t>
      </w:r>
      <w:r w:rsidR="00650D52" w:rsidRPr="00341390">
        <w:rPr>
          <w:rFonts w:cstheme="minorHAnsi"/>
          <w:b/>
          <w:sz w:val="20"/>
          <w:szCs w:val="20"/>
          <w:vertAlign w:val="superscript"/>
        </w:rPr>
        <w:t>rd</w:t>
      </w:r>
      <w:r w:rsidR="00650D52" w:rsidRPr="00341390">
        <w:rPr>
          <w:rFonts w:cstheme="minorHAnsi"/>
          <w:b/>
          <w:sz w:val="20"/>
          <w:szCs w:val="20"/>
        </w:rPr>
        <w:t xml:space="preserve"> October – </w:t>
      </w:r>
      <w:r>
        <w:rPr>
          <w:rFonts w:cstheme="minorHAnsi"/>
          <w:b/>
          <w:sz w:val="20"/>
          <w:szCs w:val="20"/>
        </w:rPr>
        <w:t>Thursday, 26</w:t>
      </w:r>
      <w:r w:rsidRPr="0072502F">
        <w:rPr>
          <w:rFonts w:cstheme="minorHAnsi"/>
          <w:b/>
          <w:sz w:val="20"/>
          <w:szCs w:val="20"/>
          <w:vertAlign w:val="superscript"/>
        </w:rPr>
        <w:t>th</w:t>
      </w:r>
      <w:r>
        <w:rPr>
          <w:rFonts w:cstheme="minorHAnsi"/>
          <w:b/>
          <w:sz w:val="20"/>
          <w:szCs w:val="20"/>
        </w:rPr>
        <w:t xml:space="preserve"> October.</w:t>
      </w:r>
    </w:p>
    <w:p w14:paraId="16CAF64D" w14:textId="1C19E952" w:rsidR="00341390" w:rsidRPr="00341390" w:rsidRDefault="00341390" w:rsidP="0056590C">
      <w:pPr>
        <w:jc w:val="both"/>
        <w:rPr>
          <w:rFonts w:cstheme="minorHAnsi"/>
          <w:b/>
          <w:sz w:val="20"/>
          <w:szCs w:val="20"/>
        </w:rPr>
      </w:pPr>
      <w:r w:rsidRPr="00341390">
        <w:rPr>
          <w:b/>
          <w:iCs/>
          <w:sz w:val="20"/>
          <w:szCs w:val="20"/>
        </w:rPr>
        <w:t>ST IGNATIUS CATHOLIC PRIMARY SCHOOL IN SUNBURY-ON-THAMES</w:t>
      </w:r>
      <w:r w:rsidRPr="00341390">
        <w:rPr>
          <w:iCs/>
          <w:sz w:val="20"/>
          <w:szCs w:val="20"/>
        </w:rPr>
        <w:t xml:space="preserve"> is currently advertising for a Head teacher</w:t>
      </w:r>
      <w:r>
        <w:rPr>
          <w:iCs/>
          <w:sz w:val="20"/>
          <w:szCs w:val="20"/>
        </w:rPr>
        <w:t xml:space="preserve"> on </w:t>
      </w:r>
      <w:proofErr w:type="spellStart"/>
      <w:r>
        <w:rPr>
          <w:iCs/>
          <w:sz w:val="20"/>
          <w:szCs w:val="20"/>
        </w:rPr>
        <w:t>ETeach</w:t>
      </w:r>
      <w:proofErr w:type="spellEnd"/>
      <w:r>
        <w:rPr>
          <w:iCs/>
          <w:sz w:val="20"/>
          <w:szCs w:val="20"/>
        </w:rPr>
        <w:t xml:space="preserve"> website.  </w:t>
      </w:r>
      <w:r w:rsidRPr="00341390">
        <w:rPr>
          <w:iCs/>
          <w:sz w:val="20"/>
          <w:szCs w:val="20"/>
        </w:rPr>
        <w:t xml:space="preserve">If you would like any further information, please email </w:t>
      </w:r>
      <w:hyperlink r:id="rId21" w:history="1">
        <w:r w:rsidRPr="00341390">
          <w:rPr>
            <w:rStyle w:val="Hyperlink"/>
            <w:iCs/>
            <w:sz w:val="20"/>
            <w:szCs w:val="20"/>
          </w:rPr>
          <w:t>admin@ascensioncat.org</w:t>
        </w:r>
      </w:hyperlink>
      <w:r w:rsidRPr="00341390">
        <w:rPr>
          <w:iCs/>
          <w:sz w:val="20"/>
          <w:szCs w:val="20"/>
        </w:rPr>
        <w:t xml:space="preserve"> or contact Nicola </w:t>
      </w:r>
      <w:proofErr w:type="spellStart"/>
      <w:r w:rsidRPr="00341390">
        <w:rPr>
          <w:iCs/>
          <w:sz w:val="20"/>
          <w:szCs w:val="20"/>
        </w:rPr>
        <w:t>Twose</w:t>
      </w:r>
      <w:proofErr w:type="spellEnd"/>
      <w:r w:rsidRPr="00341390">
        <w:rPr>
          <w:iCs/>
          <w:sz w:val="20"/>
          <w:szCs w:val="20"/>
        </w:rPr>
        <w:t xml:space="preserve"> (HR Manager) on 0208 325 4630.</w:t>
      </w:r>
    </w:p>
    <w:p w14:paraId="6C8243E2" w14:textId="6BBFD9A4" w:rsidR="00A33A1E" w:rsidRDefault="00A33A1E" w:rsidP="00254156">
      <w:pPr>
        <w:jc w:val="both"/>
        <w:rPr>
          <w:rFonts w:cstheme="minorHAnsi"/>
          <w:sz w:val="20"/>
          <w:szCs w:val="20"/>
        </w:rPr>
      </w:pPr>
      <w:r w:rsidRPr="00341390">
        <w:rPr>
          <w:rFonts w:cstheme="minorHAnsi"/>
          <w:b/>
          <w:sz w:val="20"/>
          <w:szCs w:val="20"/>
        </w:rPr>
        <w:t>PRIMARY SCHOOL FORMS</w:t>
      </w:r>
      <w:r w:rsidRPr="00341390">
        <w:rPr>
          <w:rFonts w:cstheme="minorHAnsi"/>
          <w:sz w:val="20"/>
          <w:szCs w:val="20"/>
        </w:rPr>
        <w:t xml:space="preserve"> – Fr John will</w:t>
      </w:r>
      <w:r w:rsidR="00007BE7" w:rsidRPr="00341390">
        <w:rPr>
          <w:rFonts w:cstheme="minorHAnsi"/>
          <w:sz w:val="20"/>
          <w:szCs w:val="20"/>
        </w:rPr>
        <w:t xml:space="preserve"> be</w:t>
      </w:r>
      <w:r w:rsidRPr="00341390">
        <w:rPr>
          <w:rFonts w:cstheme="minorHAnsi"/>
          <w:sz w:val="20"/>
          <w:szCs w:val="20"/>
        </w:rPr>
        <w:t xml:space="preserve"> sign</w:t>
      </w:r>
      <w:r w:rsidR="00007BE7" w:rsidRPr="00341390">
        <w:rPr>
          <w:rFonts w:cstheme="minorHAnsi"/>
          <w:sz w:val="20"/>
          <w:szCs w:val="20"/>
        </w:rPr>
        <w:t>ing</w:t>
      </w:r>
      <w:r w:rsidRPr="00341390">
        <w:rPr>
          <w:rFonts w:cstheme="minorHAnsi"/>
          <w:sz w:val="20"/>
          <w:szCs w:val="20"/>
        </w:rPr>
        <w:t xml:space="preserve"> Primary School forms </w:t>
      </w:r>
      <w:r w:rsidR="00007BE7" w:rsidRPr="00341390">
        <w:rPr>
          <w:rFonts w:cstheme="minorHAnsi"/>
          <w:sz w:val="20"/>
          <w:szCs w:val="20"/>
        </w:rPr>
        <w:t xml:space="preserve">at 10.00 am on </w:t>
      </w:r>
      <w:r w:rsidRPr="00341390">
        <w:rPr>
          <w:rFonts w:cstheme="minorHAnsi"/>
          <w:sz w:val="20"/>
          <w:szCs w:val="20"/>
        </w:rPr>
        <w:t>Saturday, 6</w:t>
      </w:r>
      <w:r w:rsidRPr="00341390">
        <w:rPr>
          <w:rFonts w:cstheme="minorHAnsi"/>
          <w:sz w:val="20"/>
          <w:szCs w:val="20"/>
          <w:vertAlign w:val="superscript"/>
        </w:rPr>
        <w:t>th</w:t>
      </w:r>
      <w:r w:rsidR="00007BE7" w:rsidRPr="00341390">
        <w:rPr>
          <w:rFonts w:cstheme="minorHAnsi"/>
          <w:sz w:val="20"/>
          <w:szCs w:val="20"/>
        </w:rPr>
        <w:t xml:space="preserve"> January 2024.</w:t>
      </w:r>
      <w:r w:rsidR="00EE7882">
        <w:rPr>
          <w:rFonts w:cstheme="minorHAnsi"/>
          <w:sz w:val="20"/>
          <w:szCs w:val="20"/>
        </w:rPr>
        <w:t xml:space="preserve">  Please make a note now of these dates.</w:t>
      </w:r>
    </w:p>
    <w:p w14:paraId="37D44F34" w14:textId="0078E71F" w:rsidR="00254156" w:rsidRDefault="00254156" w:rsidP="00254156">
      <w:pPr>
        <w:jc w:val="both"/>
        <w:rPr>
          <w:rFonts w:cstheme="minorHAnsi"/>
          <w:sz w:val="20"/>
          <w:szCs w:val="20"/>
        </w:rPr>
      </w:pPr>
      <w:r w:rsidRPr="00254156">
        <w:rPr>
          <w:rFonts w:cstheme="minorHAnsi"/>
          <w:b/>
          <w:sz w:val="20"/>
          <w:szCs w:val="20"/>
        </w:rPr>
        <w:t>HOSPITAL</w:t>
      </w:r>
      <w:r>
        <w:rPr>
          <w:rFonts w:cstheme="minorHAnsi"/>
          <w:sz w:val="20"/>
          <w:szCs w:val="20"/>
        </w:rPr>
        <w:t xml:space="preserve"> – If you are going into hospital, </w:t>
      </w:r>
      <w:r w:rsidR="00EE7882">
        <w:rPr>
          <w:rFonts w:cstheme="minorHAnsi"/>
          <w:sz w:val="20"/>
          <w:szCs w:val="20"/>
        </w:rPr>
        <w:t xml:space="preserve">please let Fr John know and </w:t>
      </w:r>
      <w:r>
        <w:rPr>
          <w:rFonts w:cstheme="minorHAnsi"/>
          <w:sz w:val="20"/>
          <w:szCs w:val="20"/>
        </w:rPr>
        <w:t>consider being anointed before you are admitted.</w:t>
      </w:r>
    </w:p>
    <w:p w14:paraId="4E6C75A8" w14:textId="0E4A7513" w:rsidR="00254156" w:rsidRPr="00341390" w:rsidRDefault="00254156" w:rsidP="00254156">
      <w:pPr>
        <w:jc w:val="both"/>
        <w:rPr>
          <w:rFonts w:cstheme="minorHAnsi"/>
          <w:sz w:val="20"/>
          <w:szCs w:val="20"/>
        </w:rPr>
      </w:pPr>
      <w:r w:rsidRPr="00254156">
        <w:rPr>
          <w:rFonts w:cstheme="minorHAnsi"/>
          <w:b/>
          <w:sz w:val="20"/>
          <w:szCs w:val="20"/>
        </w:rPr>
        <w:t>POLITE NOTICE</w:t>
      </w:r>
      <w:r>
        <w:rPr>
          <w:rFonts w:cstheme="minorHAnsi"/>
          <w:sz w:val="20"/>
          <w:szCs w:val="20"/>
        </w:rPr>
        <w:t xml:space="preserve"> – Please do not feed you children in the church </w:t>
      </w:r>
      <w:r w:rsidR="00EE7882">
        <w:rPr>
          <w:rFonts w:cstheme="minorHAnsi"/>
          <w:sz w:val="20"/>
          <w:szCs w:val="20"/>
        </w:rPr>
        <w:t>during mass</w:t>
      </w:r>
      <w:r>
        <w:rPr>
          <w:rFonts w:cstheme="minorHAnsi"/>
          <w:sz w:val="20"/>
          <w:szCs w:val="20"/>
        </w:rPr>
        <w:t>.</w:t>
      </w:r>
    </w:p>
    <w:p w14:paraId="559B15BA" w14:textId="6240B957" w:rsidR="00373E99" w:rsidRPr="00EF0A92" w:rsidRDefault="00373E99" w:rsidP="00254156">
      <w:pPr>
        <w:jc w:val="both"/>
        <w:rPr>
          <w:rStyle w:val="Hyperlink"/>
          <w:b/>
          <w:color w:val="auto"/>
          <w:sz w:val="18"/>
          <w:szCs w:val="18"/>
          <w:u w:val="none"/>
        </w:rPr>
      </w:pPr>
      <w:r w:rsidRPr="00EF0A92">
        <w:rPr>
          <w:rStyle w:val="Hyperlink"/>
          <w:b/>
          <w:color w:val="auto"/>
          <w:sz w:val="18"/>
          <w:szCs w:val="18"/>
          <w:u w:val="none"/>
        </w:rPr>
        <w:t xml:space="preserve">VOLUNTEERS REQUIRED FOR </w:t>
      </w:r>
      <w:r w:rsidR="00192F12" w:rsidRPr="00EF0A92">
        <w:rPr>
          <w:rStyle w:val="Hyperlink"/>
          <w:b/>
          <w:color w:val="auto"/>
          <w:sz w:val="18"/>
          <w:szCs w:val="18"/>
          <w:u w:val="none"/>
        </w:rPr>
        <w:t xml:space="preserve">READERS, EUCHARISTIC MINISTERS, SERVERS, </w:t>
      </w:r>
      <w:r w:rsidRPr="00EF0A92">
        <w:rPr>
          <w:rStyle w:val="Hyperlink"/>
          <w:b/>
          <w:color w:val="auto"/>
          <w:sz w:val="18"/>
          <w:szCs w:val="18"/>
          <w:u w:val="none"/>
        </w:rPr>
        <w:t xml:space="preserve">COUNTERS AND </w:t>
      </w:r>
      <w:r w:rsidR="00192F12" w:rsidRPr="00EF0A92">
        <w:rPr>
          <w:rStyle w:val="Hyperlink"/>
          <w:b/>
          <w:color w:val="auto"/>
          <w:sz w:val="18"/>
          <w:szCs w:val="18"/>
          <w:u w:val="none"/>
        </w:rPr>
        <w:t>CHOIR MEMBERS</w:t>
      </w:r>
      <w:r w:rsidRPr="00EF0A92">
        <w:rPr>
          <w:rStyle w:val="Hyperlink"/>
          <w:b/>
          <w:color w:val="auto"/>
          <w:sz w:val="18"/>
          <w:szCs w:val="18"/>
          <w:u w:val="none"/>
        </w:rPr>
        <w:t xml:space="preserve"> </w:t>
      </w:r>
      <w:r w:rsidRPr="00EF0A92">
        <w:rPr>
          <w:rStyle w:val="Hyperlink"/>
          <w:color w:val="auto"/>
          <w:sz w:val="18"/>
          <w:szCs w:val="18"/>
          <w:u w:val="none"/>
        </w:rPr>
        <w:t xml:space="preserve">please </w:t>
      </w:r>
      <w:proofErr w:type="gramStart"/>
      <w:r w:rsidRPr="00EF0A92">
        <w:rPr>
          <w:rStyle w:val="Hyperlink"/>
          <w:color w:val="auto"/>
          <w:sz w:val="18"/>
          <w:szCs w:val="18"/>
          <w:u w:val="none"/>
        </w:rPr>
        <w:t>advise</w:t>
      </w:r>
      <w:proofErr w:type="gramEnd"/>
      <w:r w:rsidRPr="00EF0A92">
        <w:rPr>
          <w:rStyle w:val="Hyperlink"/>
          <w:color w:val="auto"/>
          <w:sz w:val="18"/>
          <w:szCs w:val="18"/>
          <w:u w:val="none"/>
        </w:rPr>
        <w:t xml:space="preserve"> Fr John if you would like to volunteer.  </w:t>
      </w:r>
    </w:p>
    <w:p w14:paraId="54FDDC71" w14:textId="597A13AC" w:rsidR="00695BAD" w:rsidRPr="00EF0A92" w:rsidRDefault="00695BAD" w:rsidP="00254156">
      <w:pPr>
        <w:jc w:val="both"/>
        <w:rPr>
          <w:rFonts w:cstheme="minorHAnsi"/>
          <w:b/>
          <w:sz w:val="18"/>
          <w:szCs w:val="18"/>
        </w:rPr>
      </w:pPr>
      <w:r w:rsidRPr="00EF0A92">
        <w:rPr>
          <w:rFonts w:cstheme="minorHAnsi"/>
          <w:b/>
          <w:sz w:val="18"/>
          <w:szCs w:val="18"/>
        </w:rPr>
        <w:t xml:space="preserve">MASS OFFERINGS </w:t>
      </w:r>
      <w:r w:rsidR="00444BB7" w:rsidRPr="00EF0A92">
        <w:rPr>
          <w:rFonts w:cstheme="minorHAnsi"/>
          <w:b/>
          <w:sz w:val="18"/>
          <w:szCs w:val="18"/>
        </w:rPr>
        <w:t>–</w:t>
      </w:r>
      <w:r w:rsidRPr="00EF0A92">
        <w:rPr>
          <w:rFonts w:cstheme="minorHAnsi"/>
          <w:sz w:val="18"/>
          <w:szCs w:val="18"/>
        </w:rPr>
        <w:t xml:space="preserve"> </w:t>
      </w:r>
      <w:r w:rsidR="00444BB7" w:rsidRPr="00EF0A92">
        <w:rPr>
          <w:rFonts w:cstheme="minorHAnsi"/>
          <w:sz w:val="18"/>
          <w:szCs w:val="18"/>
        </w:rPr>
        <w:t xml:space="preserve">We </w:t>
      </w:r>
      <w:r w:rsidR="00747624" w:rsidRPr="00EF0A92">
        <w:rPr>
          <w:rFonts w:cstheme="minorHAnsi"/>
          <w:sz w:val="18"/>
          <w:szCs w:val="18"/>
        </w:rPr>
        <w:t xml:space="preserve">are presently booking </w:t>
      </w:r>
      <w:r w:rsidR="00873F69" w:rsidRPr="00EF0A92">
        <w:rPr>
          <w:rFonts w:cstheme="minorHAnsi"/>
          <w:sz w:val="18"/>
          <w:szCs w:val="18"/>
        </w:rPr>
        <w:t xml:space="preserve">from November </w:t>
      </w:r>
      <w:r w:rsidR="00444BB7" w:rsidRPr="00EF0A92">
        <w:rPr>
          <w:rFonts w:cstheme="minorHAnsi"/>
          <w:sz w:val="18"/>
          <w:szCs w:val="18"/>
        </w:rPr>
        <w:t>through to the end of the year</w:t>
      </w:r>
      <w:r w:rsidR="0042550D" w:rsidRPr="00EF0A92">
        <w:rPr>
          <w:rFonts w:cstheme="minorHAnsi"/>
          <w:sz w:val="18"/>
          <w:szCs w:val="18"/>
        </w:rPr>
        <w:t xml:space="preserve"> for </w:t>
      </w:r>
      <w:r w:rsidR="005A4D87" w:rsidRPr="00EF0A92">
        <w:rPr>
          <w:rFonts w:cstheme="minorHAnsi"/>
          <w:sz w:val="18"/>
          <w:szCs w:val="18"/>
        </w:rPr>
        <w:t>weekday</w:t>
      </w:r>
      <w:r w:rsidR="0042550D" w:rsidRPr="00EF0A92">
        <w:rPr>
          <w:rFonts w:cstheme="minorHAnsi"/>
          <w:sz w:val="18"/>
          <w:szCs w:val="18"/>
        </w:rPr>
        <w:t xml:space="preserve"> and weekend masses</w:t>
      </w:r>
      <w:r w:rsidR="00444BB7" w:rsidRPr="00EF0A92">
        <w:rPr>
          <w:rFonts w:cstheme="minorHAnsi"/>
          <w:sz w:val="18"/>
          <w:szCs w:val="18"/>
        </w:rPr>
        <w:t xml:space="preserve">.  </w:t>
      </w:r>
      <w:r w:rsidRPr="00EF0A92">
        <w:rPr>
          <w:rFonts w:cstheme="minorHAnsi"/>
          <w:sz w:val="18"/>
          <w:szCs w:val="18"/>
          <w:u w:val="single"/>
        </w:rPr>
        <w:t>Please send your requests via email</w:t>
      </w:r>
      <w:r w:rsidRPr="00EF0A92">
        <w:rPr>
          <w:rFonts w:cstheme="minorHAnsi"/>
          <w:sz w:val="18"/>
          <w:szCs w:val="18"/>
        </w:rPr>
        <w:t xml:space="preserve"> to Gillian at </w:t>
      </w:r>
      <w:hyperlink r:id="rId22" w:history="1">
        <w:r w:rsidRPr="00EF0A92">
          <w:rPr>
            <w:rStyle w:val="Hyperlink"/>
            <w:rFonts w:cstheme="minorHAnsi"/>
            <w:sz w:val="18"/>
            <w:szCs w:val="18"/>
          </w:rPr>
          <w:t>Cranford@rcdow.org.uk</w:t>
        </w:r>
      </w:hyperlink>
      <w:r w:rsidRPr="00EF0A92">
        <w:rPr>
          <w:rFonts w:cstheme="minorHAnsi"/>
          <w:sz w:val="18"/>
          <w:szCs w:val="18"/>
        </w:rPr>
        <w:t xml:space="preserve">.  </w:t>
      </w:r>
      <w:r w:rsidR="00633E9F" w:rsidRPr="00EF0A92">
        <w:rPr>
          <w:rFonts w:cstheme="minorHAnsi"/>
          <w:b/>
          <w:sz w:val="18"/>
          <w:szCs w:val="18"/>
        </w:rPr>
        <w:t>A</w:t>
      </w:r>
      <w:r w:rsidRPr="00EF0A92">
        <w:rPr>
          <w:rFonts w:cstheme="minorHAnsi"/>
          <w:b/>
          <w:sz w:val="18"/>
          <w:szCs w:val="18"/>
        </w:rPr>
        <w:t xml:space="preserve">ll payments </w:t>
      </w:r>
      <w:r w:rsidR="001A2E77" w:rsidRPr="00EF0A92">
        <w:rPr>
          <w:rFonts w:cstheme="minorHAnsi"/>
          <w:b/>
          <w:sz w:val="18"/>
          <w:szCs w:val="18"/>
        </w:rPr>
        <w:t>to</w:t>
      </w:r>
      <w:r w:rsidRPr="00EF0A92">
        <w:rPr>
          <w:rFonts w:cstheme="minorHAnsi"/>
          <w:b/>
          <w:sz w:val="18"/>
          <w:szCs w:val="18"/>
        </w:rPr>
        <w:t xml:space="preserve"> be made online through bank transfer into the parish account, quoting</w:t>
      </w:r>
      <w:r w:rsidR="00633E9F" w:rsidRPr="00EF0A92">
        <w:rPr>
          <w:rFonts w:cstheme="minorHAnsi"/>
          <w:b/>
          <w:sz w:val="18"/>
          <w:szCs w:val="18"/>
        </w:rPr>
        <w:t xml:space="preserve"> the reference “Mass Offering”</w:t>
      </w:r>
      <w:r w:rsidR="001F62AC" w:rsidRPr="00EF0A92">
        <w:rPr>
          <w:rFonts w:cstheme="minorHAnsi"/>
          <w:b/>
          <w:sz w:val="18"/>
          <w:szCs w:val="18"/>
        </w:rPr>
        <w:t xml:space="preserve">.  </w:t>
      </w:r>
      <w:r w:rsidRPr="00EF0A92">
        <w:rPr>
          <w:rFonts w:cstheme="minorHAnsi"/>
          <w:b/>
          <w:sz w:val="18"/>
          <w:szCs w:val="18"/>
        </w:rPr>
        <w:t>Please refer to the bottom of this newsletter for bank details.</w:t>
      </w:r>
      <w:r w:rsidRPr="00EF0A92">
        <w:rPr>
          <w:rFonts w:cstheme="minorHAnsi"/>
          <w:sz w:val="18"/>
          <w:szCs w:val="18"/>
        </w:rPr>
        <w:t xml:space="preserve">  Due to unforeseen circumstances, we regret we may have to move </w:t>
      </w:r>
      <w:r w:rsidR="00203BF2" w:rsidRPr="00EF0A92">
        <w:rPr>
          <w:rFonts w:cstheme="minorHAnsi"/>
          <w:sz w:val="18"/>
          <w:szCs w:val="18"/>
        </w:rPr>
        <w:t>your</w:t>
      </w:r>
      <w:r w:rsidRPr="00EF0A92">
        <w:rPr>
          <w:rFonts w:cstheme="minorHAnsi"/>
          <w:sz w:val="18"/>
          <w:szCs w:val="18"/>
        </w:rPr>
        <w:t xml:space="preserve"> mass intention to another day, please see newsletter for rescheduled mass intention date.</w:t>
      </w:r>
      <w:r w:rsidR="00C947CC" w:rsidRPr="00EF0A92">
        <w:rPr>
          <w:rFonts w:cstheme="minorHAnsi"/>
          <w:sz w:val="18"/>
          <w:szCs w:val="18"/>
        </w:rPr>
        <w:t xml:space="preserve">  </w:t>
      </w:r>
      <w:r w:rsidR="00C947CC" w:rsidRPr="00EF0A92">
        <w:rPr>
          <w:rFonts w:cstheme="minorHAnsi"/>
          <w:b/>
          <w:sz w:val="18"/>
          <w:szCs w:val="18"/>
          <w:u w:val="single"/>
        </w:rPr>
        <w:t xml:space="preserve">PLEASE DO </w:t>
      </w:r>
      <w:r w:rsidR="003D7418" w:rsidRPr="00EF0A92">
        <w:rPr>
          <w:rFonts w:cstheme="minorHAnsi"/>
          <w:b/>
          <w:sz w:val="18"/>
          <w:szCs w:val="18"/>
          <w:u w:val="single"/>
        </w:rPr>
        <w:t xml:space="preserve">NOT </w:t>
      </w:r>
      <w:r w:rsidR="00C947CC" w:rsidRPr="00EF0A92">
        <w:rPr>
          <w:rFonts w:cstheme="minorHAnsi"/>
          <w:b/>
          <w:sz w:val="18"/>
          <w:szCs w:val="18"/>
          <w:u w:val="single"/>
        </w:rPr>
        <w:t>USE</w:t>
      </w:r>
      <w:r w:rsidR="00C947CC" w:rsidRPr="00EF0A92">
        <w:rPr>
          <w:rFonts w:cstheme="minorHAnsi"/>
          <w:b/>
          <w:sz w:val="18"/>
          <w:szCs w:val="18"/>
        </w:rPr>
        <w:t xml:space="preserve"> Fr John’s personal number or email address for mass requests.</w:t>
      </w:r>
    </w:p>
    <w:p w14:paraId="036A29A5" w14:textId="77777777" w:rsidR="005954F0" w:rsidRPr="00EF0A92" w:rsidRDefault="005954F0" w:rsidP="00254156">
      <w:pPr>
        <w:pStyle w:val="NoSpacing"/>
        <w:jc w:val="both"/>
        <w:rPr>
          <w:b/>
          <w:sz w:val="18"/>
          <w:szCs w:val="18"/>
        </w:rPr>
      </w:pPr>
      <w:r w:rsidRPr="00EF0A92">
        <w:rPr>
          <w:b/>
          <w:sz w:val="18"/>
          <w:szCs w:val="18"/>
        </w:rPr>
        <w:t xml:space="preserve">MARRIAGE </w:t>
      </w:r>
      <w:r w:rsidRPr="00EF0A92">
        <w:rPr>
          <w:sz w:val="18"/>
          <w:szCs w:val="18"/>
        </w:rPr>
        <w:t xml:space="preserve">Couples seeking marriage </w:t>
      </w:r>
      <w:r w:rsidRPr="00EF0A92">
        <w:rPr>
          <w:b/>
          <w:sz w:val="18"/>
          <w:szCs w:val="18"/>
          <w:u w:val="single"/>
        </w:rPr>
        <w:t>must</w:t>
      </w:r>
      <w:r w:rsidRPr="00EF0A92">
        <w:rPr>
          <w:b/>
          <w:sz w:val="18"/>
          <w:szCs w:val="18"/>
        </w:rPr>
        <w:t xml:space="preserve"> contact Fr John plus Fr Patrick, in the case of Goan Weddings, before making </w:t>
      </w:r>
      <w:r w:rsidRPr="00EF0A92">
        <w:rPr>
          <w:b/>
          <w:sz w:val="18"/>
          <w:szCs w:val="18"/>
          <w:u w:val="single"/>
        </w:rPr>
        <w:t>any</w:t>
      </w:r>
      <w:r w:rsidRPr="00EF0A92">
        <w:rPr>
          <w:b/>
          <w:sz w:val="18"/>
          <w:szCs w:val="18"/>
        </w:rPr>
        <w:t xml:space="preserve"> wedding arrangements</w:t>
      </w:r>
      <w:r w:rsidRPr="00EF0A92">
        <w:rPr>
          <w:sz w:val="18"/>
          <w:szCs w:val="18"/>
        </w:rPr>
        <w:t xml:space="preserve">, whether the marriage be in the UK or abroad.  This ensures there is enough time for all the necessary administration work to be processed. This is a statutory requirement applicable across all parts of the UK and overseas.  </w:t>
      </w:r>
      <w:r w:rsidRPr="00EF0A92">
        <w:rPr>
          <w:i/>
          <w:sz w:val="18"/>
          <w:szCs w:val="18"/>
        </w:rPr>
        <w:t xml:space="preserve">If liaising with Goan priest in Goa regarding any marriage arrangements, </w:t>
      </w:r>
      <w:r w:rsidRPr="00EF0A92">
        <w:rPr>
          <w:b/>
          <w:i/>
          <w:sz w:val="18"/>
          <w:szCs w:val="18"/>
        </w:rPr>
        <w:t>please copy Fr John (cranford@rcdow.org.uk) and Fr Patrick (goanchaplaincy@rcdow.org.uk) into the email correspondence.</w:t>
      </w:r>
    </w:p>
    <w:p w14:paraId="6789DE6E" w14:textId="77777777" w:rsidR="0061223D" w:rsidRPr="00EF0A92" w:rsidRDefault="0061223D" w:rsidP="00254156">
      <w:pPr>
        <w:pStyle w:val="NoSpacing"/>
        <w:jc w:val="both"/>
        <w:rPr>
          <w:sz w:val="18"/>
          <w:szCs w:val="18"/>
        </w:rPr>
      </w:pPr>
    </w:p>
    <w:p w14:paraId="4A034DBD" w14:textId="733E9C5F" w:rsidR="00563607" w:rsidRPr="00EF0A92" w:rsidRDefault="003176CA" w:rsidP="00B30C79">
      <w:pPr>
        <w:jc w:val="both"/>
        <w:rPr>
          <w:rStyle w:val="Hyperlink"/>
          <w:rFonts w:cstheme="minorHAnsi"/>
          <w:b/>
          <w:color w:val="auto"/>
          <w:sz w:val="18"/>
          <w:szCs w:val="18"/>
          <w:u w:val="none"/>
        </w:rPr>
      </w:pPr>
      <w:r w:rsidRPr="00EF0A92">
        <w:rPr>
          <w:b/>
          <w:sz w:val="18"/>
          <w:szCs w:val="18"/>
          <w:lang w:eastAsia="en-GB"/>
        </w:rPr>
        <w:t xml:space="preserve">BAPTISMS </w:t>
      </w:r>
      <w:r w:rsidR="00A72A28" w:rsidRPr="00EF0A92">
        <w:rPr>
          <w:b/>
          <w:sz w:val="18"/>
          <w:szCs w:val="18"/>
          <w:lang w:eastAsia="en-GB"/>
        </w:rPr>
        <w:t>–</w:t>
      </w:r>
      <w:r w:rsidR="00C203C9" w:rsidRPr="00EF0A92">
        <w:rPr>
          <w:b/>
          <w:sz w:val="18"/>
          <w:szCs w:val="18"/>
          <w:lang w:eastAsia="en-GB"/>
        </w:rPr>
        <w:t xml:space="preserve"> </w:t>
      </w:r>
      <w:r w:rsidR="00A72A28" w:rsidRPr="00EF0A92">
        <w:rPr>
          <w:sz w:val="18"/>
          <w:szCs w:val="18"/>
          <w:lang w:eastAsia="en-GB"/>
        </w:rPr>
        <w:t>For any baptism enquire p</w:t>
      </w:r>
      <w:r w:rsidRPr="00EF0A92">
        <w:rPr>
          <w:sz w:val="18"/>
          <w:szCs w:val="18"/>
          <w:lang w:eastAsia="en-GB"/>
        </w:rPr>
        <w:t xml:space="preserve">lease </w:t>
      </w:r>
      <w:r w:rsidR="00C203C9" w:rsidRPr="00EF0A92">
        <w:rPr>
          <w:sz w:val="18"/>
          <w:szCs w:val="18"/>
          <w:lang w:eastAsia="en-GB"/>
        </w:rPr>
        <w:t>email</w:t>
      </w:r>
      <w:r w:rsidRPr="00EF0A92">
        <w:rPr>
          <w:sz w:val="18"/>
          <w:szCs w:val="18"/>
          <w:lang w:eastAsia="en-GB"/>
        </w:rPr>
        <w:t xml:space="preserve"> </w:t>
      </w:r>
      <w:hyperlink r:id="rId23" w:history="1">
        <w:r w:rsidRPr="00EF0A92">
          <w:rPr>
            <w:rStyle w:val="Hyperlink"/>
            <w:sz w:val="18"/>
            <w:szCs w:val="18"/>
          </w:rPr>
          <w:t>cranford@rcdow.org.uk</w:t>
        </w:r>
      </w:hyperlink>
      <w:r w:rsidR="00C203C9" w:rsidRPr="00EF0A92">
        <w:rPr>
          <w:rStyle w:val="Hyperlink"/>
          <w:sz w:val="18"/>
          <w:szCs w:val="18"/>
        </w:rPr>
        <w:t xml:space="preserve"> </w:t>
      </w:r>
      <w:r w:rsidR="00B30C79" w:rsidRPr="00EF0A92">
        <w:rPr>
          <w:rStyle w:val="Hyperlink"/>
          <w:color w:val="auto"/>
          <w:sz w:val="18"/>
          <w:szCs w:val="18"/>
          <w:u w:val="none"/>
        </w:rPr>
        <w:t>with details</w:t>
      </w:r>
      <w:r w:rsidR="005C5E3E" w:rsidRPr="00EF0A92">
        <w:rPr>
          <w:rStyle w:val="Hyperlink"/>
          <w:color w:val="000000" w:themeColor="text1"/>
          <w:sz w:val="18"/>
          <w:szCs w:val="18"/>
          <w:u w:val="none"/>
        </w:rPr>
        <w:t>.</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9356" w:type="dxa"/>
        <w:tblInd w:w="-5" w:type="dxa"/>
        <w:tblLook w:val="04A0" w:firstRow="1" w:lastRow="0" w:firstColumn="1" w:lastColumn="0" w:noHBand="0" w:noVBand="1"/>
      </w:tblPr>
      <w:tblGrid>
        <w:gridCol w:w="992"/>
        <w:gridCol w:w="1276"/>
        <w:gridCol w:w="7088"/>
      </w:tblGrid>
      <w:tr w:rsidR="00B96188" w:rsidRPr="00893E0E" w14:paraId="76E2EB14" w14:textId="77777777" w:rsidTr="00B96188">
        <w:trPr>
          <w:trHeight w:val="70"/>
        </w:trPr>
        <w:tc>
          <w:tcPr>
            <w:tcW w:w="992" w:type="dxa"/>
          </w:tcPr>
          <w:p w14:paraId="5630295F" w14:textId="44555441" w:rsidR="00B96188" w:rsidRPr="008C1397" w:rsidRDefault="00B96188" w:rsidP="00B96188">
            <w:pPr>
              <w:pStyle w:val="NoSpacing"/>
              <w:tabs>
                <w:tab w:val="left" w:pos="459"/>
              </w:tabs>
              <w:jc w:val="both"/>
              <w:rPr>
                <w:b/>
                <w:sz w:val="20"/>
                <w:szCs w:val="20"/>
              </w:rPr>
            </w:pPr>
            <w:r>
              <w:rPr>
                <w:b/>
                <w:sz w:val="20"/>
                <w:szCs w:val="20"/>
              </w:rPr>
              <w:t>Sat     21</w:t>
            </w:r>
          </w:p>
        </w:tc>
        <w:tc>
          <w:tcPr>
            <w:tcW w:w="1276" w:type="dxa"/>
          </w:tcPr>
          <w:p w14:paraId="10B01248" w14:textId="3D911FEE" w:rsidR="00B96188" w:rsidRPr="00893E0E" w:rsidRDefault="00B96188" w:rsidP="00B96188">
            <w:pPr>
              <w:pStyle w:val="NoSpacing"/>
              <w:jc w:val="center"/>
              <w:rPr>
                <w:sz w:val="20"/>
                <w:szCs w:val="20"/>
              </w:rPr>
            </w:pPr>
            <w:r w:rsidRPr="00893E0E">
              <w:rPr>
                <w:sz w:val="20"/>
                <w:szCs w:val="20"/>
              </w:rPr>
              <w:t>05.00 pm</w:t>
            </w:r>
          </w:p>
        </w:tc>
        <w:tc>
          <w:tcPr>
            <w:tcW w:w="7088" w:type="dxa"/>
          </w:tcPr>
          <w:p w14:paraId="4DBA15CB" w14:textId="21A51BBE" w:rsidR="00B96188" w:rsidRPr="004D6FB6" w:rsidRDefault="00B96188" w:rsidP="00B96188">
            <w:pPr>
              <w:pStyle w:val="NoSpacing"/>
              <w:rPr>
                <w:rFonts w:cstheme="minorHAnsi"/>
                <w:sz w:val="20"/>
                <w:szCs w:val="20"/>
              </w:rPr>
            </w:pPr>
            <w:r w:rsidRPr="00377494">
              <w:rPr>
                <w:rFonts w:ascii="Calibri" w:hAnsi="Calibri" w:cs="Calibri"/>
                <w:iCs/>
                <w:sz w:val="20"/>
                <w:szCs w:val="20"/>
              </w:rPr>
              <w:t>Pierre &amp; Katy Jas</w:t>
            </w:r>
            <w:r>
              <w:rPr>
                <w:rFonts w:ascii="Calibri" w:hAnsi="Calibri" w:cs="Calibri"/>
                <w:iCs/>
                <w:sz w:val="20"/>
                <w:szCs w:val="20"/>
              </w:rPr>
              <w:t xml:space="preserve">on (Recently Married) &amp; Ollie </w:t>
            </w:r>
            <w:proofErr w:type="spellStart"/>
            <w:r w:rsidRPr="00377494">
              <w:rPr>
                <w:rFonts w:ascii="Calibri" w:hAnsi="Calibri" w:cs="Calibri"/>
                <w:iCs/>
                <w:sz w:val="20"/>
                <w:szCs w:val="20"/>
              </w:rPr>
              <w:t>Murton</w:t>
            </w:r>
            <w:proofErr w:type="spellEnd"/>
            <w:r>
              <w:rPr>
                <w:rFonts w:ascii="Calibri" w:hAnsi="Calibri" w:cs="Calibri"/>
                <w:iCs/>
                <w:sz w:val="20"/>
                <w:szCs w:val="20"/>
              </w:rPr>
              <w:t xml:space="preserve"> +</w:t>
            </w:r>
            <w:r w:rsidRPr="00377494">
              <w:rPr>
                <w:rFonts w:ascii="Calibri" w:hAnsi="Calibri" w:cs="Calibri"/>
                <w:iCs/>
                <w:sz w:val="20"/>
                <w:szCs w:val="20"/>
              </w:rPr>
              <w:t xml:space="preserve"> </w:t>
            </w:r>
            <w:proofErr w:type="spellStart"/>
            <w:r w:rsidRPr="00377494">
              <w:rPr>
                <w:rFonts w:ascii="Calibri" w:hAnsi="Calibri" w:cs="Calibri"/>
                <w:iCs/>
                <w:sz w:val="20"/>
                <w:szCs w:val="20"/>
              </w:rPr>
              <w:t>Bronagh</w:t>
            </w:r>
            <w:proofErr w:type="spellEnd"/>
            <w:r w:rsidRPr="00377494">
              <w:rPr>
                <w:rFonts w:ascii="Calibri" w:hAnsi="Calibri" w:cs="Calibri"/>
                <w:iCs/>
                <w:sz w:val="20"/>
                <w:szCs w:val="20"/>
              </w:rPr>
              <w:t xml:space="preserve"> </w:t>
            </w:r>
            <w:proofErr w:type="spellStart"/>
            <w:r w:rsidRPr="00377494">
              <w:rPr>
                <w:rFonts w:ascii="Calibri" w:hAnsi="Calibri" w:cs="Calibri"/>
                <w:iCs/>
                <w:sz w:val="20"/>
                <w:szCs w:val="20"/>
              </w:rPr>
              <w:t>Murton</w:t>
            </w:r>
            <w:proofErr w:type="spellEnd"/>
            <w:r>
              <w:rPr>
                <w:rFonts w:ascii="Calibri" w:hAnsi="Calibri" w:cs="Calibri"/>
                <w:iCs/>
                <w:sz w:val="20"/>
                <w:szCs w:val="20"/>
              </w:rPr>
              <w:t xml:space="preserve"> - RIP (LD)</w:t>
            </w:r>
          </w:p>
        </w:tc>
      </w:tr>
      <w:tr w:rsidR="00B96188" w:rsidRPr="00893E0E" w14:paraId="40D5615F" w14:textId="77777777" w:rsidTr="00B96188">
        <w:trPr>
          <w:trHeight w:val="70"/>
        </w:trPr>
        <w:tc>
          <w:tcPr>
            <w:tcW w:w="992" w:type="dxa"/>
          </w:tcPr>
          <w:p w14:paraId="09ABD65E" w14:textId="01DBF343" w:rsidR="00B96188" w:rsidRPr="008C1397" w:rsidRDefault="00B96188" w:rsidP="00B96188">
            <w:pPr>
              <w:pStyle w:val="NoSpacing"/>
              <w:tabs>
                <w:tab w:val="left" w:pos="459"/>
              </w:tabs>
              <w:jc w:val="both"/>
              <w:rPr>
                <w:b/>
                <w:sz w:val="20"/>
                <w:szCs w:val="20"/>
              </w:rPr>
            </w:pPr>
            <w:r>
              <w:rPr>
                <w:b/>
                <w:sz w:val="20"/>
                <w:szCs w:val="20"/>
              </w:rPr>
              <w:t>Sun    22</w:t>
            </w:r>
          </w:p>
        </w:tc>
        <w:tc>
          <w:tcPr>
            <w:tcW w:w="1276" w:type="dxa"/>
          </w:tcPr>
          <w:p w14:paraId="6AC226C7" w14:textId="77777777" w:rsidR="00B96188" w:rsidRDefault="00B96188" w:rsidP="00B96188">
            <w:pPr>
              <w:pStyle w:val="NoSpacing"/>
              <w:jc w:val="center"/>
              <w:rPr>
                <w:sz w:val="20"/>
                <w:szCs w:val="20"/>
              </w:rPr>
            </w:pPr>
            <w:r>
              <w:rPr>
                <w:sz w:val="20"/>
                <w:szCs w:val="20"/>
              </w:rPr>
              <w:t>09.00 pm</w:t>
            </w:r>
          </w:p>
          <w:p w14:paraId="35569D80" w14:textId="77777777" w:rsidR="00B96188" w:rsidRDefault="00B96188" w:rsidP="00B96188">
            <w:pPr>
              <w:pStyle w:val="NoSpacing"/>
              <w:jc w:val="center"/>
              <w:rPr>
                <w:sz w:val="20"/>
                <w:szCs w:val="20"/>
              </w:rPr>
            </w:pPr>
            <w:r>
              <w:rPr>
                <w:sz w:val="20"/>
                <w:szCs w:val="20"/>
              </w:rPr>
              <w:t>11.00 am</w:t>
            </w:r>
          </w:p>
          <w:p w14:paraId="204B823B" w14:textId="56E4FEFB" w:rsidR="00B96188" w:rsidRPr="004D0FB4" w:rsidRDefault="00B96188" w:rsidP="00B96188">
            <w:pPr>
              <w:pStyle w:val="NoSpacing"/>
              <w:jc w:val="center"/>
              <w:rPr>
                <w:sz w:val="20"/>
                <w:szCs w:val="20"/>
              </w:rPr>
            </w:pPr>
            <w:r>
              <w:rPr>
                <w:sz w:val="20"/>
                <w:szCs w:val="20"/>
              </w:rPr>
              <w:t>05.00 pm</w:t>
            </w:r>
          </w:p>
        </w:tc>
        <w:tc>
          <w:tcPr>
            <w:tcW w:w="7088" w:type="dxa"/>
          </w:tcPr>
          <w:p w14:paraId="3950282D" w14:textId="18C24B81" w:rsidR="00B96188" w:rsidRDefault="00B96188" w:rsidP="00B96188">
            <w:pPr>
              <w:pStyle w:val="NoSpacing"/>
              <w:rPr>
                <w:rFonts w:cstheme="minorHAnsi"/>
                <w:sz w:val="20"/>
                <w:szCs w:val="20"/>
                <w:shd w:val="clear" w:color="auto" w:fill="FFFFFF"/>
              </w:rPr>
            </w:pPr>
            <w:r w:rsidRPr="0072502F">
              <w:rPr>
                <w:rFonts w:cstheme="minorHAnsi"/>
                <w:sz w:val="20"/>
                <w:szCs w:val="20"/>
                <w:shd w:val="clear" w:color="auto" w:fill="FFFFFF"/>
              </w:rPr>
              <w:t xml:space="preserve">Teddy Tope </w:t>
            </w:r>
            <w:r>
              <w:rPr>
                <w:rFonts w:cstheme="minorHAnsi"/>
                <w:sz w:val="20"/>
                <w:szCs w:val="20"/>
                <w:shd w:val="clear" w:color="auto" w:fill="FFFFFF"/>
              </w:rPr>
              <w:t>–</w:t>
            </w:r>
            <w:r w:rsidRPr="0072502F">
              <w:rPr>
                <w:rFonts w:cstheme="minorHAnsi"/>
                <w:sz w:val="20"/>
                <w:szCs w:val="20"/>
                <w:shd w:val="clear" w:color="auto" w:fill="FFFFFF"/>
              </w:rPr>
              <w:t xml:space="preserve"> </w:t>
            </w:r>
            <w:r>
              <w:rPr>
                <w:rFonts w:cstheme="minorHAnsi"/>
                <w:sz w:val="20"/>
                <w:szCs w:val="20"/>
                <w:shd w:val="clear" w:color="auto" w:fill="FFFFFF"/>
              </w:rPr>
              <w:t>RIP (LD)</w:t>
            </w:r>
          </w:p>
          <w:p w14:paraId="53220F8D" w14:textId="77777777" w:rsidR="00B96188" w:rsidRDefault="00B96188" w:rsidP="00B96188">
            <w:pPr>
              <w:pStyle w:val="NoSpacing"/>
              <w:rPr>
                <w:rFonts w:cstheme="minorHAnsi"/>
                <w:sz w:val="20"/>
                <w:szCs w:val="20"/>
                <w:shd w:val="clear" w:color="auto" w:fill="FFFFFF"/>
              </w:rPr>
            </w:pPr>
            <w:r w:rsidRPr="00EF0A92">
              <w:rPr>
                <w:rFonts w:cstheme="minorHAnsi"/>
                <w:sz w:val="20"/>
                <w:szCs w:val="20"/>
                <w:shd w:val="clear" w:color="auto" w:fill="FFFFFF"/>
              </w:rPr>
              <w:t xml:space="preserve">Kevin Phelan </w:t>
            </w:r>
            <w:r>
              <w:rPr>
                <w:rFonts w:cstheme="minorHAnsi"/>
                <w:sz w:val="20"/>
                <w:szCs w:val="20"/>
                <w:shd w:val="clear" w:color="auto" w:fill="FFFFFF"/>
              </w:rPr>
              <w:t>–</w:t>
            </w:r>
            <w:r w:rsidRPr="00EF0A92">
              <w:rPr>
                <w:rFonts w:cstheme="minorHAnsi"/>
                <w:sz w:val="20"/>
                <w:szCs w:val="20"/>
                <w:shd w:val="clear" w:color="auto" w:fill="FFFFFF"/>
              </w:rPr>
              <w:t xml:space="preserve"> Birthday</w:t>
            </w:r>
          </w:p>
          <w:p w14:paraId="0BCFE01D" w14:textId="5CBB7FD1" w:rsidR="00B96188" w:rsidRPr="004D0FB4" w:rsidRDefault="00B96188" w:rsidP="00B96188">
            <w:pPr>
              <w:pStyle w:val="NoSpacing"/>
              <w:rPr>
                <w:rFonts w:cstheme="minorHAnsi"/>
                <w:sz w:val="20"/>
                <w:szCs w:val="20"/>
                <w:shd w:val="clear" w:color="auto" w:fill="FFFFFF"/>
              </w:rPr>
            </w:pPr>
            <w:r>
              <w:rPr>
                <w:rFonts w:cstheme="minorHAnsi"/>
                <w:sz w:val="20"/>
                <w:szCs w:val="20"/>
                <w:shd w:val="clear" w:color="auto" w:fill="FFFFFF"/>
              </w:rPr>
              <w:t>Konkani Mass</w:t>
            </w:r>
          </w:p>
        </w:tc>
      </w:tr>
      <w:tr w:rsidR="0032216C" w:rsidRPr="00893E0E" w14:paraId="57FA3B0C" w14:textId="77777777" w:rsidTr="00B96188">
        <w:tc>
          <w:tcPr>
            <w:tcW w:w="992" w:type="dxa"/>
          </w:tcPr>
          <w:p w14:paraId="15EBB699" w14:textId="1A2F3D0C" w:rsidR="0032216C" w:rsidRDefault="0032216C" w:rsidP="00B96188">
            <w:pPr>
              <w:pStyle w:val="NoSpacing"/>
              <w:tabs>
                <w:tab w:val="left" w:pos="459"/>
              </w:tabs>
              <w:jc w:val="both"/>
              <w:rPr>
                <w:b/>
                <w:sz w:val="20"/>
                <w:szCs w:val="20"/>
              </w:rPr>
            </w:pPr>
            <w:r>
              <w:rPr>
                <w:b/>
                <w:sz w:val="20"/>
                <w:szCs w:val="20"/>
              </w:rPr>
              <w:t xml:space="preserve">Fri      </w:t>
            </w:r>
            <w:r w:rsidR="00B96188">
              <w:rPr>
                <w:b/>
                <w:sz w:val="20"/>
                <w:szCs w:val="20"/>
              </w:rPr>
              <w:t>27</w:t>
            </w:r>
          </w:p>
        </w:tc>
        <w:tc>
          <w:tcPr>
            <w:tcW w:w="1276" w:type="dxa"/>
          </w:tcPr>
          <w:p w14:paraId="0EC8CB20" w14:textId="534C4E29" w:rsidR="0032216C" w:rsidRDefault="0032216C" w:rsidP="008D1EF0">
            <w:pPr>
              <w:pStyle w:val="NoSpacing"/>
              <w:jc w:val="center"/>
              <w:rPr>
                <w:sz w:val="20"/>
                <w:szCs w:val="20"/>
              </w:rPr>
            </w:pPr>
            <w:r>
              <w:rPr>
                <w:sz w:val="20"/>
                <w:szCs w:val="20"/>
              </w:rPr>
              <w:t>10.00 am</w:t>
            </w:r>
          </w:p>
        </w:tc>
        <w:tc>
          <w:tcPr>
            <w:tcW w:w="7088" w:type="dxa"/>
          </w:tcPr>
          <w:p w14:paraId="48253F4D" w14:textId="12CFE93F" w:rsidR="0032216C" w:rsidRPr="00302DBC" w:rsidRDefault="00E45A27" w:rsidP="00510072">
            <w:pPr>
              <w:pStyle w:val="NoSpacing"/>
              <w:rPr>
                <w:rFonts w:cstheme="minorHAnsi"/>
                <w:sz w:val="20"/>
                <w:szCs w:val="20"/>
                <w:shd w:val="clear" w:color="auto" w:fill="FFFFFF"/>
              </w:rPr>
            </w:pPr>
            <w:proofErr w:type="spellStart"/>
            <w:r w:rsidRPr="00377494">
              <w:rPr>
                <w:rFonts w:ascii="Calibri" w:hAnsi="Calibri" w:cs="Calibri"/>
                <w:iCs/>
                <w:sz w:val="20"/>
                <w:szCs w:val="20"/>
              </w:rPr>
              <w:t>Bronagh</w:t>
            </w:r>
            <w:proofErr w:type="spellEnd"/>
            <w:r w:rsidRPr="00377494">
              <w:rPr>
                <w:rFonts w:ascii="Calibri" w:hAnsi="Calibri" w:cs="Calibri"/>
                <w:iCs/>
                <w:sz w:val="20"/>
                <w:szCs w:val="20"/>
              </w:rPr>
              <w:t xml:space="preserve"> </w:t>
            </w:r>
            <w:proofErr w:type="spellStart"/>
            <w:r w:rsidRPr="00377494">
              <w:rPr>
                <w:rFonts w:ascii="Calibri" w:hAnsi="Calibri" w:cs="Calibri"/>
                <w:iCs/>
                <w:sz w:val="20"/>
                <w:szCs w:val="20"/>
              </w:rPr>
              <w:t>Murton</w:t>
            </w:r>
            <w:proofErr w:type="spellEnd"/>
            <w:r>
              <w:rPr>
                <w:rFonts w:ascii="Calibri" w:hAnsi="Calibri" w:cs="Calibri"/>
                <w:iCs/>
                <w:sz w:val="20"/>
                <w:szCs w:val="20"/>
              </w:rPr>
              <w:t xml:space="preserve"> - RIP (LD)</w:t>
            </w:r>
          </w:p>
        </w:tc>
      </w:tr>
      <w:tr w:rsidR="00510072" w:rsidRPr="00033E15" w14:paraId="70BB14ED" w14:textId="77777777" w:rsidTr="00B96188">
        <w:tc>
          <w:tcPr>
            <w:tcW w:w="992" w:type="dxa"/>
          </w:tcPr>
          <w:p w14:paraId="5833C846" w14:textId="0409614D" w:rsidR="00510072" w:rsidRDefault="00510072" w:rsidP="00B96188">
            <w:pPr>
              <w:pStyle w:val="NoSpacing"/>
              <w:tabs>
                <w:tab w:val="left" w:pos="459"/>
              </w:tabs>
              <w:jc w:val="both"/>
              <w:rPr>
                <w:b/>
                <w:sz w:val="20"/>
                <w:szCs w:val="20"/>
              </w:rPr>
            </w:pPr>
            <w:r>
              <w:rPr>
                <w:b/>
                <w:sz w:val="20"/>
                <w:szCs w:val="20"/>
              </w:rPr>
              <w:t xml:space="preserve">Sat     </w:t>
            </w:r>
            <w:r w:rsidR="00B96188">
              <w:rPr>
                <w:b/>
                <w:sz w:val="20"/>
                <w:szCs w:val="20"/>
              </w:rPr>
              <w:t>28</w:t>
            </w:r>
          </w:p>
        </w:tc>
        <w:tc>
          <w:tcPr>
            <w:tcW w:w="1276" w:type="dxa"/>
          </w:tcPr>
          <w:p w14:paraId="55970377" w14:textId="2EBDC7A5" w:rsidR="00510072" w:rsidRDefault="00510072" w:rsidP="008D1EF0">
            <w:pPr>
              <w:pStyle w:val="NoSpacing"/>
              <w:jc w:val="center"/>
              <w:rPr>
                <w:sz w:val="20"/>
                <w:szCs w:val="20"/>
              </w:rPr>
            </w:pPr>
            <w:r>
              <w:rPr>
                <w:sz w:val="20"/>
                <w:szCs w:val="20"/>
              </w:rPr>
              <w:t>05.00 pm</w:t>
            </w:r>
          </w:p>
        </w:tc>
        <w:tc>
          <w:tcPr>
            <w:tcW w:w="7088" w:type="dxa"/>
          </w:tcPr>
          <w:p w14:paraId="1D6CC480" w14:textId="36891C5F" w:rsidR="00510072" w:rsidRPr="00EF0A92" w:rsidRDefault="00AC674C" w:rsidP="00EF0A92">
            <w:pPr>
              <w:spacing w:before="100" w:beforeAutospacing="1" w:after="100" w:afterAutospacing="1"/>
              <w:rPr>
                <w:sz w:val="20"/>
                <w:szCs w:val="20"/>
              </w:rPr>
            </w:pPr>
            <w:r w:rsidRPr="00AC674C">
              <w:rPr>
                <w:sz w:val="20"/>
                <w:szCs w:val="20"/>
              </w:rPr>
              <w:t>Alex &amp; Maria Josephine Menezes - RIP</w:t>
            </w:r>
          </w:p>
        </w:tc>
      </w:tr>
      <w:tr w:rsidR="00510072" w:rsidRPr="00033E15" w14:paraId="156E2CA4" w14:textId="77777777" w:rsidTr="00B96188">
        <w:tc>
          <w:tcPr>
            <w:tcW w:w="992" w:type="dxa"/>
          </w:tcPr>
          <w:p w14:paraId="16880B44" w14:textId="0D9271F2" w:rsidR="00510072" w:rsidRDefault="00510072" w:rsidP="00B96188">
            <w:pPr>
              <w:pStyle w:val="NoSpacing"/>
              <w:tabs>
                <w:tab w:val="left" w:pos="459"/>
              </w:tabs>
              <w:jc w:val="both"/>
              <w:rPr>
                <w:b/>
                <w:sz w:val="20"/>
                <w:szCs w:val="20"/>
              </w:rPr>
            </w:pPr>
            <w:r>
              <w:rPr>
                <w:b/>
                <w:sz w:val="20"/>
                <w:szCs w:val="20"/>
              </w:rPr>
              <w:t xml:space="preserve">Sun    </w:t>
            </w:r>
            <w:r w:rsidR="00B96188">
              <w:rPr>
                <w:b/>
                <w:sz w:val="20"/>
                <w:szCs w:val="20"/>
              </w:rPr>
              <w:t>29</w:t>
            </w:r>
          </w:p>
        </w:tc>
        <w:tc>
          <w:tcPr>
            <w:tcW w:w="1276" w:type="dxa"/>
          </w:tcPr>
          <w:p w14:paraId="5D099330" w14:textId="77777777" w:rsidR="00510072" w:rsidRDefault="00510072" w:rsidP="008D1EF0">
            <w:pPr>
              <w:pStyle w:val="NoSpacing"/>
              <w:jc w:val="center"/>
              <w:rPr>
                <w:sz w:val="20"/>
                <w:szCs w:val="20"/>
              </w:rPr>
            </w:pPr>
            <w:r>
              <w:rPr>
                <w:sz w:val="20"/>
                <w:szCs w:val="20"/>
              </w:rPr>
              <w:t>09.00 pm</w:t>
            </w:r>
          </w:p>
          <w:p w14:paraId="7C24DBFB" w14:textId="06771BCD" w:rsidR="00EF0A92" w:rsidRDefault="00510072" w:rsidP="00AC674C">
            <w:pPr>
              <w:pStyle w:val="NoSpacing"/>
              <w:jc w:val="center"/>
              <w:rPr>
                <w:sz w:val="20"/>
                <w:szCs w:val="20"/>
              </w:rPr>
            </w:pPr>
            <w:r>
              <w:rPr>
                <w:sz w:val="20"/>
                <w:szCs w:val="20"/>
              </w:rPr>
              <w:t>11.00 am</w:t>
            </w:r>
          </w:p>
        </w:tc>
        <w:tc>
          <w:tcPr>
            <w:tcW w:w="7088" w:type="dxa"/>
          </w:tcPr>
          <w:p w14:paraId="2216130E" w14:textId="77777777" w:rsidR="00AC674C" w:rsidRDefault="00AC674C" w:rsidP="008D1EF0">
            <w:pPr>
              <w:pStyle w:val="NoSpacing"/>
              <w:rPr>
                <w:rFonts w:cstheme="minorHAnsi"/>
                <w:sz w:val="20"/>
                <w:szCs w:val="20"/>
                <w:shd w:val="clear" w:color="auto" w:fill="FFFFFF"/>
              </w:rPr>
            </w:pPr>
            <w:r w:rsidRPr="00AC674C">
              <w:rPr>
                <w:rFonts w:cstheme="minorHAnsi"/>
                <w:sz w:val="20"/>
                <w:szCs w:val="20"/>
                <w:shd w:val="clear" w:color="auto" w:fill="FFFFFF"/>
              </w:rPr>
              <w:t>For the Souls of the Barreto Family</w:t>
            </w:r>
          </w:p>
          <w:p w14:paraId="2D1839CD" w14:textId="5622AAB2" w:rsidR="00510072" w:rsidRPr="007B32D5" w:rsidRDefault="00AC674C" w:rsidP="008D1EF0">
            <w:pPr>
              <w:pStyle w:val="NoSpacing"/>
              <w:rPr>
                <w:rFonts w:cstheme="minorHAnsi"/>
                <w:sz w:val="20"/>
                <w:szCs w:val="20"/>
                <w:shd w:val="clear" w:color="auto" w:fill="FFFFFF"/>
              </w:rPr>
            </w:pPr>
            <w:r>
              <w:rPr>
                <w:rFonts w:cstheme="minorHAnsi"/>
                <w:sz w:val="20"/>
                <w:szCs w:val="20"/>
                <w:shd w:val="clear" w:color="auto" w:fill="FFFFFF"/>
              </w:rPr>
              <w:t>People of the Parish</w:t>
            </w:r>
          </w:p>
        </w:tc>
      </w:tr>
      <w:tr w:rsidR="00E45A27" w:rsidRPr="00033E15" w14:paraId="7F941B95" w14:textId="77777777" w:rsidTr="00B96188">
        <w:tc>
          <w:tcPr>
            <w:tcW w:w="992" w:type="dxa"/>
          </w:tcPr>
          <w:p w14:paraId="26DD3D59" w14:textId="61351795" w:rsidR="00E45A27" w:rsidRDefault="00E45A27" w:rsidP="00B96188">
            <w:pPr>
              <w:pStyle w:val="NoSpacing"/>
              <w:tabs>
                <w:tab w:val="left" w:pos="459"/>
              </w:tabs>
              <w:jc w:val="both"/>
              <w:rPr>
                <w:b/>
                <w:sz w:val="20"/>
                <w:szCs w:val="20"/>
              </w:rPr>
            </w:pPr>
            <w:r>
              <w:rPr>
                <w:b/>
                <w:sz w:val="20"/>
                <w:szCs w:val="20"/>
              </w:rPr>
              <w:t>Wed  01</w:t>
            </w:r>
          </w:p>
        </w:tc>
        <w:tc>
          <w:tcPr>
            <w:tcW w:w="1276" w:type="dxa"/>
          </w:tcPr>
          <w:p w14:paraId="09644EF2" w14:textId="77777777" w:rsidR="00E45A27" w:rsidRDefault="00E45A27" w:rsidP="008D1EF0">
            <w:pPr>
              <w:pStyle w:val="NoSpacing"/>
              <w:jc w:val="center"/>
              <w:rPr>
                <w:sz w:val="20"/>
                <w:szCs w:val="20"/>
              </w:rPr>
            </w:pPr>
            <w:r>
              <w:rPr>
                <w:sz w:val="20"/>
                <w:szCs w:val="20"/>
              </w:rPr>
              <w:t>10.00 am</w:t>
            </w:r>
          </w:p>
          <w:p w14:paraId="10874D69" w14:textId="1035EDAC" w:rsidR="00E45A27" w:rsidRDefault="00E45A27" w:rsidP="008D1EF0">
            <w:pPr>
              <w:pStyle w:val="NoSpacing"/>
              <w:jc w:val="center"/>
              <w:rPr>
                <w:sz w:val="20"/>
                <w:szCs w:val="20"/>
              </w:rPr>
            </w:pPr>
            <w:r>
              <w:rPr>
                <w:sz w:val="20"/>
                <w:szCs w:val="20"/>
              </w:rPr>
              <w:t>06.00 pm</w:t>
            </w:r>
          </w:p>
        </w:tc>
        <w:tc>
          <w:tcPr>
            <w:tcW w:w="7088" w:type="dxa"/>
          </w:tcPr>
          <w:p w14:paraId="32C52B7E" w14:textId="739964C6" w:rsidR="007E26D4" w:rsidRDefault="007E26D4" w:rsidP="008D1EF0">
            <w:pPr>
              <w:pStyle w:val="NoSpacing"/>
              <w:rPr>
                <w:rFonts w:cstheme="minorHAnsi"/>
                <w:sz w:val="20"/>
                <w:szCs w:val="20"/>
                <w:shd w:val="clear" w:color="auto" w:fill="FFFFFF"/>
              </w:rPr>
            </w:pPr>
            <w:r w:rsidRPr="00E45A27">
              <w:rPr>
                <w:rFonts w:cstheme="minorHAnsi"/>
                <w:sz w:val="20"/>
                <w:szCs w:val="20"/>
                <w:shd w:val="clear" w:color="auto" w:fill="FFFFFF"/>
              </w:rPr>
              <w:t xml:space="preserve">DD </w:t>
            </w:r>
            <w:proofErr w:type="spellStart"/>
            <w:r w:rsidRPr="00E45A27">
              <w:rPr>
                <w:rFonts w:cstheme="minorHAnsi"/>
                <w:sz w:val="20"/>
                <w:szCs w:val="20"/>
                <w:shd w:val="clear" w:color="auto" w:fill="FFFFFF"/>
              </w:rPr>
              <w:t>Meinrad</w:t>
            </w:r>
            <w:proofErr w:type="spellEnd"/>
            <w:r w:rsidRPr="00E45A27">
              <w:rPr>
                <w:rFonts w:cstheme="minorHAnsi"/>
                <w:sz w:val="20"/>
                <w:szCs w:val="20"/>
                <w:shd w:val="clear" w:color="auto" w:fill="FFFFFF"/>
              </w:rPr>
              <w:t xml:space="preserve"> </w:t>
            </w:r>
            <w:proofErr w:type="spellStart"/>
            <w:r w:rsidRPr="00E45A27">
              <w:rPr>
                <w:rFonts w:cstheme="minorHAnsi"/>
                <w:sz w:val="20"/>
                <w:szCs w:val="20"/>
                <w:shd w:val="clear" w:color="auto" w:fill="FFFFFF"/>
              </w:rPr>
              <w:t>Earley</w:t>
            </w:r>
            <w:proofErr w:type="spellEnd"/>
            <w:r w:rsidRPr="00E45A27">
              <w:rPr>
                <w:rFonts w:cstheme="minorHAnsi"/>
                <w:sz w:val="20"/>
                <w:szCs w:val="20"/>
                <w:shd w:val="clear" w:color="auto" w:fill="FFFFFF"/>
              </w:rPr>
              <w:t xml:space="preserve"> OSB &amp; Gilda</w:t>
            </w:r>
            <w:r w:rsidR="0012509C">
              <w:rPr>
                <w:rFonts w:cstheme="minorHAnsi"/>
                <w:sz w:val="20"/>
                <w:szCs w:val="20"/>
                <w:shd w:val="clear" w:color="auto" w:fill="FFFFFF"/>
              </w:rPr>
              <w:t>s</w:t>
            </w:r>
            <w:bookmarkStart w:id="0" w:name="_GoBack"/>
            <w:bookmarkEnd w:id="0"/>
            <w:r w:rsidRPr="00E45A27">
              <w:rPr>
                <w:rFonts w:cstheme="minorHAnsi"/>
                <w:sz w:val="20"/>
                <w:szCs w:val="20"/>
                <w:shd w:val="clear" w:color="auto" w:fill="FFFFFF"/>
              </w:rPr>
              <w:t xml:space="preserve"> </w:t>
            </w:r>
            <w:proofErr w:type="spellStart"/>
            <w:r w:rsidRPr="00E45A27">
              <w:rPr>
                <w:rFonts w:cstheme="minorHAnsi"/>
                <w:sz w:val="20"/>
                <w:szCs w:val="20"/>
                <w:shd w:val="clear" w:color="auto" w:fill="FFFFFF"/>
              </w:rPr>
              <w:t>Dudonis</w:t>
            </w:r>
            <w:proofErr w:type="spellEnd"/>
            <w:r w:rsidRPr="00E45A27">
              <w:rPr>
                <w:rFonts w:cstheme="minorHAnsi"/>
                <w:sz w:val="20"/>
                <w:szCs w:val="20"/>
                <w:shd w:val="clear" w:color="auto" w:fill="FFFFFF"/>
              </w:rPr>
              <w:t xml:space="preserve"> OSB - Simple Profession</w:t>
            </w:r>
          </w:p>
          <w:p w14:paraId="31B172F6" w14:textId="348478A5" w:rsidR="00E45A27" w:rsidRPr="00AC674C" w:rsidRDefault="00E45A27" w:rsidP="008D1EF0">
            <w:pPr>
              <w:pStyle w:val="NoSpacing"/>
              <w:rPr>
                <w:rFonts w:cstheme="minorHAnsi"/>
                <w:sz w:val="20"/>
                <w:szCs w:val="20"/>
                <w:shd w:val="clear" w:color="auto" w:fill="FFFFFF"/>
              </w:rPr>
            </w:pPr>
            <w:r>
              <w:rPr>
                <w:rFonts w:cstheme="minorHAnsi"/>
                <w:sz w:val="20"/>
                <w:szCs w:val="20"/>
                <w:shd w:val="clear" w:color="auto" w:fill="FFFFFF"/>
              </w:rPr>
              <w:t>People of the Parish</w:t>
            </w:r>
          </w:p>
        </w:tc>
      </w:tr>
      <w:tr w:rsidR="00E45A27" w:rsidRPr="00033E15" w14:paraId="6DFA277B" w14:textId="77777777" w:rsidTr="00B96188">
        <w:tc>
          <w:tcPr>
            <w:tcW w:w="992" w:type="dxa"/>
          </w:tcPr>
          <w:p w14:paraId="37677B2C" w14:textId="73A3E138" w:rsidR="00E45A27" w:rsidRDefault="00E45A27" w:rsidP="00B96188">
            <w:pPr>
              <w:pStyle w:val="NoSpacing"/>
              <w:tabs>
                <w:tab w:val="left" w:pos="459"/>
              </w:tabs>
              <w:jc w:val="both"/>
              <w:rPr>
                <w:b/>
                <w:sz w:val="20"/>
                <w:szCs w:val="20"/>
              </w:rPr>
            </w:pPr>
            <w:r>
              <w:rPr>
                <w:b/>
                <w:sz w:val="20"/>
                <w:szCs w:val="20"/>
              </w:rPr>
              <w:t>Thu    02</w:t>
            </w:r>
          </w:p>
        </w:tc>
        <w:tc>
          <w:tcPr>
            <w:tcW w:w="1276" w:type="dxa"/>
          </w:tcPr>
          <w:p w14:paraId="17ED27B8" w14:textId="642F11F9" w:rsidR="00E45A27" w:rsidRDefault="00E45A27" w:rsidP="008D1EF0">
            <w:pPr>
              <w:pStyle w:val="NoSpacing"/>
              <w:jc w:val="center"/>
              <w:rPr>
                <w:sz w:val="20"/>
                <w:szCs w:val="20"/>
              </w:rPr>
            </w:pPr>
            <w:r>
              <w:rPr>
                <w:sz w:val="20"/>
                <w:szCs w:val="20"/>
              </w:rPr>
              <w:t>10.00 am</w:t>
            </w:r>
          </w:p>
        </w:tc>
        <w:tc>
          <w:tcPr>
            <w:tcW w:w="7088" w:type="dxa"/>
          </w:tcPr>
          <w:p w14:paraId="0019846E" w14:textId="12B88586" w:rsidR="00E45A27" w:rsidRPr="00AC674C" w:rsidRDefault="00E45A27" w:rsidP="008D1EF0">
            <w:pPr>
              <w:pStyle w:val="NoSpacing"/>
              <w:rPr>
                <w:rFonts w:cstheme="minorHAnsi"/>
                <w:sz w:val="20"/>
                <w:szCs w:val="20"/>
                <w:shd w:val="clear" w:color="auto" w:fill="FFFFFF"/>
              </w:rPr>
            </w:pPr>
            <w:r w:rsidRPr="00E45A27">
              <w:rPr>
                <w:rFonts w:cstheme="minorHAnsi"/>
                <w:sz w:val="20"/>
                <w:szCs w:val="20"/>
                <w:shd w:val="clear" w:color="auto" w:fill="FFFFFF"/>
              </w:rPr>
              <w:t>Holy Souls</w:t>
            </w:r>
          </w:p>
        </w:tc>
      </w:tr>
      <w:tr w:rsidR="00E45A27" w:rsidRPr="00033E15" w14:paraId="3E830612" w14:textId="77777777" w:rsidTr="00B96188">
        <w:tc>
          <w:tcPr>
            <w:tcW w:w="992" w:type="dxa"/>
          </w:tcPr>
          <w:p w14:paraId="66E21F8F" w14:textId="7367AFAF" w:rsidR="00E45A27" w:rsidRDefault="00E45A27" w:rsidP="00B96188">
            <w:pPr>
              <w:pStyle w:val="NoSpacing"/>
              <w:tabs>
                <w:tab w:val="left" w:pos="459"/>
              </w:tabs>
              <w:jc w:val="both"/>
              <w:rPr>
                <w:b/>
                <w:sz w:val="20"/>
                <w:szCs w:val="20"/>
              </w:rPr>
            </w:pPr>
            <w:r>
              <w:rPr>
                <w:b/>
                <w:sz w:val="20"/>
                <w:szCs w:val="20"/>
              </w:rPr>
              <w:t>Fri      03</w:t>
            </w:r>
          </w:p>
        </w:tc>
        <w:tc>
          <w:tcPr>
            <w:tcW w:w="1276" w:type="dxa"/>
          </w:tcPr>
          <w:p w14:paraId="50D658A1" w14:textId="0145759E" w:rsidR="00E45A27" w:rsidRDefault="00E45A27" w:rsidP="008D1EF0">
            <w:pPr>
              <w:pStyle w:val="NoSpacing"/>
              <w:jc w:val="center"/>
              <w:rPr>
                <w:sz w:val="20"/>
                <w:szCs w:val="20"/>
              </w:rPr>
            </w:pPr>
            <w:r>
              <w:rPr>
                <w:sz w:val="20"/>
                <w:szCs w:val="20"/>
              </w:rPr>
              <w:t xml:space="preserve">09.45 am </w:t>
            </w:r>
          </w:p>
          <w:p w14:paraId="0BE1AA1D" w14:textId="7E59A9DC" w:rsidR="00E45A27" w:rsidRDefault="00E45A27" w:rsidP="008D1EF0">
            <w:pPr>
              <w:pStyle w:val="NoSpacing"/>
              <w:jc w:val="center"/>
              <w:rPr>
                <w:sz w:val="20"/>
                <w:szCs w:val="20"/>
              </w:rPr>
            </w:pPr>
            <w:r>
              <w:rPr>
                <w:sz w:val="20"/>
                <w:szCs w:val="20"/>
              </w:rPr>
              <w:t xml:space="preserve">10.00 am </w:t>
            </w:r>
          </w:p>
        </w:tc>
        <w:tc>
          <w:tcPr>
            <w:tcW w:w="7088" w:type="dxa"/>
          </w:tcPr>
          <w:p w14:paraId="53E00BFF" w14:textId="77777777" w:rsidR="00E45A27" w:rsidRPr="00BB4B90" w:rsidRDefault="00E45A27" w:rsidP="00E45A27">
            <w:pPr>
              <w:pStyle w:val="NoSpacing"/>
              <w:rPr>
                <w:rFonts w:cstheme="minorHAnsi"/>
                <w:b/>
                <w:i/>
                <w:sz w:val="20"/>
                <w:szCs w:val="20"/>
                <w:shd w:val="clear" w:color="auto" w:fill="FFFFFF"/>
              </w:rPr>
            </w:pPr>
            <w:r w:rsidRPr="00BB4B90">
              <w:rPr>
                <w:rFonts w:cstheme="minorHAnsi"/>
                <w:b/>
                <w:i/>
                <w:sz w:val="20"/>
                <w:szCs w:val="20"/>
                <w:shd w:val="clear" w:color="auto" w:fill="FFFFFF"/>
              </w:rPr>
              <w:t>Rosary</w:t>
            </w:r>
          </w:p>
          <w:p w14:paraId="6B47D9FF" w14:textId="553917A4" w:rsidR="00E45A27" w:rsidRPr="00AC674C" w:rsidRDefault="00E45A27" w:rsidP="00E45A27">
            <w:pPr>
              <w:pStyle w:val="NoSpacing"/>
              <w:rPr>
                <w:rFonts w:cstheme="minorHAnsi"/>
                <w:sz w:val="20"/>
                <w:szCs w:val="20"/>
                <w:shd w:val="clear" w:color="auto" w:fill="FFFFFF"/>
              </w:rPr>
            </w:pPr>
            <w:r w:rsidRPr="00C55338">
              <w:rPr>
                <w:rFonts w:cstheme="minorHAnsi"/>
                <w:b/>
                <w:sz w:val="20"/>
                <w:szCs w:val="20"/>
                <w:shd w:val="clear" w:color="auto" w:fill="FFFFFF"/>
              </w:rPr>
              <w:t>Vocations</w:t>
            </w:r>
          </w:p>
        </w:tc>
      </w:tr>
      <w:tr w:rsidR="00E45A27" w:rsidRPr="00033E15" w14:paraId="4B812B74" w14:textId="77777777" w:rsidTr="00B96188">
        <w:tc>
          <w:tcPr>
            <w:tcW w:w="992" w:type="dxa"/>
          </w:tcPr>
          <w:p w14:paraId="79AFA576" w14:textId="52F44F8A" w:rsidR="00E45A27" w:rsidRDefault="00E45A27" w:rsidP="00B96188">
            <w:pPr>
              <w:pStyle w:val="NoSpacing"/>
              <w:tabs>
                <w:tab w:val="left" w:pos="459"/>
              </w:tabs>
              <w:jc w:val="both"/>
              <w:rPr>
                <w:b/>
                <w:sz w:val="20"/>
                <w:szCs w:val="20"/>
              </w:rPr>
            </w:pPr>
            <w:r>
              <w:rPr>
                <w:b/>
                <w:sz w:val="20"/>
                <w:szCs w:val="20"/>
              </w:rPr>
              <w:t>Sat     04</w:t>
            </w:r>
          </w:p>
        </w:tc>
        <w:tc>
          <w:tcPr>
            <w:tcW w:w="1276" w:type="dxa"/>
          </w:tcPr>
          <w:p w14:paraId="626B920E" w14:textId="6B5C8A9D" w:rsidR="00E45A27" w:rsidRDefault="00E45A27" w:rsidP="008D1EF0">
            <w:pPr>
              <w:pStyle w:val="NoSpacing"/>
              <w:jc w:val="center"/>
              <w:rPr>
                <w:sz w:val="20"/>
                <w:szCs w:val="20"/>
              </w:rPr>
            </w:pPr>
            <w:r>
              <w:rPr>
                <w:sz w:val="20"/>
                <w:szCs w:val="20"/>
              </w:rPr>
              <w:t>05.00 pm</w:t>
            </w:r>
          </w:p>
        </w:tc>
        <w:tc>
          <w:tcPr>
            <w:tcW w:w="7088" w:type="dxa"/>
          </w:tcPr>
          <w:p w14:paraId="53CF1C65" w14:textId="5DF0A989" w:rsidR="00E45A27" w:rsidRPr="00AC674C" w:rsidRDefault="00E45A27" w:rsidP="008D1EF0">
            <w:pPr>
              <w:pStyle w:val="NoSpacing"/>
              <w:rPr>
                <w:rFonts w:cstheme="minorHAnsi"/>
                <w:sz w:val="20"/>
                <w:szCs w:val="20"/>
                <w:shd w:val="clear" w:color="auto" w:fill="FFFFFF"/>
              </w:rPr>
            </w:pPr>
            <w:proofErr w:type="spellStart"/>
            <w:r w:rsidRPr="00E45A27">
              <w:rPr>
                <w:rFonts w:cstheme="minorHAnsi"/>
                <w:sz w:val="20"/>
                <w:szCs w:val="20"/>
                <w:shd w:val="clear" w:color="auto" w:fill="FFFFFF"/>
              </w:rPr>
              <w:t>Ashvin</w:t>
            </w:r>
            <w:proofErr w:type="spellEnd"/>
            <w:r w:rsidRPr="00E45A27">
              <w:rPr>
                <w:rFonts w:cstheme="minorHAnsi"/>
                <w:sz w:val="20"/>
                <w:szCs w:val="20"/>
                <w:shd w:val="clear" w:color="auto" w:fill="FFFFFF"/>
              </w:rPr>
              <w:t xml:space="preserve"> </w:t>
            </w:r>
            <w:proofErr w:type="spellStart"/>
            <w:r w:rsidRPr="00E45A27">
              <w:rPr>
                <w:rFonts w:cstheme="minorHAnsi"/>
                <w:sz w:val="20"/>
                <w:szCs w:val="20"/>
                <w:shd w:val="clear" w:color="auto" w:fill="FFFFFF"/>
              </w:rPr>
              <w:t>Cardos</w:t>
            </w:r>
            <w:proofErr w:type="spellEnd"/>
            <w:r w:rsidRPr="00E45A27">
              <w:rPr>
                <w:rFonts w:cstheme="minorHAnsi"/>
                <w:sz w:val="20"/>
                <w:szCs w:val="20"/>
                <w:shd w:val="clear" w:color="auto" w:fill="FFFFFF"/>
              </w:rPr>
              <w:t xml:space="preserve"> - Thanksgiving</w:t>
            </w:r>
          </w:p>
        </w:tc>
      </w:tr>
      <w:tr w:rsidR="00E45A27" w:rsidRPr="00033E15" w14:paraId="4CEFADBA" w14:textId="77777777" w:rsidTr="00B96188">
        <w:tc>
          <w:tcPr>
            <w:tcW w:w="992" w:type="dxa"/>
          </w:tcPr>
          <w:p w14:paraId="37494560" w14:textId="46EE6521" w:rsidR="00E45A27" w:rsidRDefault="00E45A27" w:rsidP="00B96188">
            <w:pPr>
              <w:pStyle w:val="NoSpacing"/>
              <w:tabs>
                <w:tab w:val="left" w:pos="459"/>
              </w:tabs>
              <w:jc w:val="both"/>
              <w:rPr>
                <w:b/>
                <w:sz w:val="20"/>
                <w:szCs w:val="20"/>
              </w:rPr>
            </w:pPr>
            <w:r>
              <w:rPr>
                <w:b/>
                <w:sz w:val="20"/>
                <w:szCs w:val="20"/>
              </w:rPr>
              <w:t>Sun    05</w:t>
            </w:r>
          </w:p>
        </w:tc>
        <w:tc>
          <w:tcPr>
            <w:tcW w:w="1276" w:type="dxa"/>
          </w:tcPr>
          <w:p w14:paraId="1A6ECBF4" w14:textId="77777777" w:rsidR="00E45A27" w:rsidRDefault="00E45A27" w:rsidP="008D1EF0">
            <w:pPr>
              <w:pStyle w:val="NoSpacing"/>
              <w:jc w:val="center"/>
              <w:rPr>
                <w:sz w:val="20"/>
                <w:szCs w:val="20"/>
              </w:rPr>
            </w:pPr>
            <w:r>
              <w:rPr>
                <w:sz w:val="20"/>
                <w:szCs w:val="20"/>
              </w:rPr>
              <w:t>09.00 am</w:t>
            </w:r>
          </w:p>
          <w:p w14:paraId="10F74B8B" w14:textId="278DD843" w:rsidR="00E45A27" w:rsidRDefault="00E45A27" w:rsidP="008D1EF0">
            <w:pPr>
              <w:pStyle w:val="NoSpacing"/>
              <w:jc w:val="center"/>
              <w:rPr>
                <w:sz w:val="20"/>
                <w:szCs w:val="20"/>
              </w:rPr>
            </w:pPr>
            <w:r>
              <w:rPr>
                <w:sz w:val="20"/>
                <w:szCs w:val="20"/>
              </w:rPr>
              <w:t>11.00 am</w:t>
            </w:r>
          </w:p>
        </w:tc>
        <w:tc>
          <w:tcPr>
            <w:tcW w:w="7088" w:type="dxa"/>
          </w:tcPr>
          <w:p w14:paraId="07806A41" w14:textId="77777777" w:rsidR="00B337AB" w:rsidRDefault="00E45A27" w:rsidP="008D1EF0">
            <w:pPr>
              <w:pStyle w:val="NoSpacing"/>
              <w:rPr>
                <w:rFonts w:cstheme="minorHAnsi"/>
                <w:sz w:val="20"/>
                <w:szCs w:val="20"/>
                <w:shd w:val="clear" w:color="auto" w:fill="FFFFFF"/>
              </w:rPr>
            </w:pPr>
            <w:proofErr w:type="spellStart"/>
            <w:r w:rsidRPr="00E45A27">
              <w:rPr>
                <w:rFonts w:cstheme="minorHAnsi"/>
                <w:sz w:val="20"/>
                <w:szCs w:val="20"/>
                <w:shd w:val="clear" w:color="auto" w:fill="FFFFFF"/>
              </w:rPr>
              <w:t>Melancy</w:t>
            </w:r>
            <w:proofErr w:type="spellEnd"/>
            <w:r w:rsidRPr="00E45A27">
              <w:rPr>
                <w:rFonts w:cstheme="minorHAnsi"/>
                <w:sz w:val="20"/>
                <w:szCs w:val="20"/>
                <w:shd w:val="clear" w:color="auto" w:fill="FFFFFF"/>
              </w:rPr>
              <w:t xml:space="preserve"> Fernandes &amp; Paulina Fernandes - RIP Anniversary</w:t>
            </w:r>
          </w:p>
          <w:p w14:paraId="7A19DAE6" w14:textId="28388A2F" w:rsidR="00E45A27" w:rsidRPr="00AC674C" w:rsidRDefault="00B337AB" w:rsidP="008D1EF0">
            <w:pPr>
              <w:pStyle w:val="NoSpacing"/>
              <w:rPr>
                <w:rFonts w:cstheme="minorHAnsi"/>
                <w:sz w:val="20"/>
                <w:szCs w:val="20"/>
                <w:shd w:val="clear" w:color="auto" w:fill="FFFFFF"/>
              </w:rPr>
            </w:pPr>
            <w:r w:rsidRPr="00B337AB">
              <w:rPr>
                <w:rFonts w:cstheme="minorHAnsi"/>
                <w:sz w:val="20"/>
                <w:szCs w:val="20"/>
                <w:shd w:val="clear" w:color="auto" w:fill="FFFFFF"/>
              </w:rPr>
              <w:t>Luisa Ordona - RIP</w:t>
            </w:r>
          </w:p>
        </w:tc>
      </w:tr>
    </w:tbl>
    <w:p w14:paraId="01979D2C" w14:textId="04EE30B7" w:rsidR="002C08D8" w:rsidRPr="00033E15" w:rsidRDefault="002C08D8" w:rsidP="003176CA">
      <w:pPr>
        <w:pStyle w:val="NoSpacing"/>
        <w:rPr>
          <w:i/>
          <w:iCs/>
          <w:sz w:val="18"/>
          <w:szCs w:val="18"/>
        </w:rPr>
      </w:pPr>
    </w:p>
    <w:p w14:paraId="61064BE3" w14:textId="1EF52471" w:rsidR="00595B0A"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D83C6B6" w14:textId="012BFBC4" w:rsidR="0005156D" w:rsidRPr="0005156D" w:rsidRDefault="0005156D" w:rsidP="0005156D">
      <w:pPr>
        <w:pStyle w:val="Default"/>
        <w:pBdr>
          <w:top w:val="single" w:sz="4" w:space="1" w:color="auto"/>
          <w:left w:val="single" w:sz="4" w:space="4" w:color="auto"/>
          <w:bottom w:val="single" w:sz="4" w:space="1" w:color="auto"/>
          <w:right w:val="single" w:sz="4" w:space="4" w:color="auto"/>
        </w:pBdr>
        <w:rPr>
          <w:bCs/>
          <w:sz w:val="20"/>
          <w:szCs w:val="20"/>
        </w:rPr>
      </w:pPr>
      <w:r w:rsidRPr="0005156D">
        <w:rPr>
          <w:bCs/>
          <w:sz w:val="20"/>
          <w:szCs w:val="20"/>
        </w:rPr>
        <w:t xml:space="preserve">Contactless total for </w:t>
      </w:r>
      <w:r w:rsidR="007F4943">
        <w:rPr>
          <w:bCs/>
          <w:sz w:val="20"/>
          <w:szCs w:val="20"/>
        </w:rPr>
        <w:t>16</w:t>
      </w:r>
      <w:r w:rsidR="00EF0A92" w:rsidRPr="00EF0A92">
        <w:rPr>
          <w:bCs/>
          <w:sz w:val="20"/>
          <w:szCs w:val="20"/>
          <w:vertAlign w:val="superscript"/>
        </w:rPr>
        <w:t>th</w:t>
      </w:r>
      <w:r w:rsidR="00EF0A92">
        <w:rPr>
          <w:bCs/>
          <w:sz w:val="20"/>
          <w:szCs w:val="20"/>
        </w:rPr>
        <w:t xml:space="preserve"> </w:t>
      </w:r>
      <w:r w:rsidR="00D03DF9">
        <w:rPr>
          <w:bCs/>
          <w:sz w:val="20"/>
          <w:szCs w:val="20"/>
        </w:rPr>
        <w:t>October</w:t>
      </w:r>
      <w:r w:rsidRPr="0005156D">
        <w:rPr>
          <w:bCs/>
          <w:sz w:val="20"/>
          <w:szCs w:val="20"/>
        </w:rPr>
        <w:t xml:space="preserve">:  </w:t>
      </w:r>
      <w:r w:rsidRPr="0004422E">
        <w:rPr>
          <w:b/>
          <w:bCs/>
          <w:sz w:val="20"/>
          <w:szCs w:val="20"/>
        </w:rPr>
        <w:t>£</w:t>
      </w:r>
      <w:r w:rsidR="007F4943">
        <w:rPr>
          <w:sz w:val="20"/>
          <w:szCs w:val="20"/>
        </w:rPr>
        <w:t>288.12</w:t>
      </w:r>
      <w:r w:rsidRPr="0005156D">
        <w:rPr>
          <w:bCs/>
          <w:sz w:val="20"/>
          <w:szCs w:val="20"/>
        </w:rPr>
        <w:t xml:space="preserve">.  </w:t>
      </w:r>
    </w:p>
    <w:p w14:paraId="1BE1B75A" w14:textId="1E04DF92"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 xml:space="preserve">The Contactless machine is available in the Church. If you wish to </w:t>
      </w:r>
      <w:r w:rsidRPr="000416F7">
        <w:rPr>
          <w:b/>
          <w:sz w:val="18"/>
          <w:szCs w:val="18"/>
        </w:rPr>
        <w:t xml:space="preserve">donate </w:t>
      </w:r>
      <w:r w:rsidR="00B30C79" w:rsidRPr="000416F7">
        <w:rPr>
          <w:b/>
          <w:sz w:val="18"/>
          <w:szCs w:val="18"/>
        </w:rPr>
        <w:t>via</w:t>
      </w:r>
      <w:r w:rsidRPr="000416F7">
        <w:rPr>
          <w:b/>
          <w:sz w:val="18"/>
          <w:szCs w:val="18"/>
        </w:rPr>
        <w:t xml:space="preserve"> online banking</w:t>
      </w:r>
      <w:r w:rsidRPr="007C5ACA">
        <w:rPr>
          <w:sz w:val="18"/>
          <w:szCs w:val="18"/>
        </w:rPr>
        <w:t xml:space="preserve"> please </w:t>
      </w:r>
      <w:r w:rsidR="00B30C79">
        <w:rPr>
          <w:sz w:val="18"/>
          <w:szCs w:val="18"/>
        </w:rPr>
        <w:t>see our details below</w:t>
      </w:r>
      <w:r w:rsidRPr="007C5ACA">
        <w:rPr>
          <w:sz w:val="18"/>
          <w:szCs w:val="18"/>
        </w:rPr>
        <w:t>,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249A4BF7"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xml:space="preserve">, the Diocese </w:t>
      </w:r>
      <w:r w:rsidRPr="000416F7">
        <w:rPr>
          <w:b/>
          <w:sz w:val="18"/>
          <w:szCs w:val="18"/>
        </w:rPr>
        <w:t>strongly</w:t>
      </w:r>
      <w:r w:rsidRPr="007C5ACA">
        <w:rPr>
          <w:sz w:val="18"/>
          <w:szCs w:val="18"/>
        </w:rPr>
        <w:t xml:space="preserve"> recommends you Gift Aid your donation, as the government will top up your donation by 25 percent</w:t>
      </w:r>
      <w:r w:rsidR="00D22BDF" w:rsidRPr="007C5ACA">
        <w:rPr>
          <w:sz w:val="18"/>
          <w:szCs w:val="18"/>
        </w:rPr>
        <w:t xml:space="preserve">. </w:t>
      </w:r>
      <w:r w:rsidRPr="000416F7">
        <w:rPr>
          <w:b/>
          <w:sz w:val="18"/>
          <w:szCs w:val="18"/>
        </w:rPr>
        <w:t>The parish relies heavily on this extra support</w:t>
      </w:r>
      <w:r w:rsidRPr="007C5ACA">
        <w:rPr>
          <w:sz w:val="18"/>
          <w:szCs w:val="18"/>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30164"/>
    <w:rsid w:val="00030388"/>
    <w:rsid w:val="00030E0E"/>
    <w:rsid w:val="00033450"/>
    <w:rsid w:val="00033E15"/>
    <w:rsid w:val="000343FA"/>
    <w:rsid w:val="000352E2"/>
    <w:rsid w:val="000416F7"/>
    <w:rsid w:val="00041A76"/>
    <w:rsid w:val="0004422E"/>
    <w:rsid w:val="0005156D"/>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0B49"/>
    <w:rsid w:val="000C11EB"/>
    <w:rsid w:val="000C4BE9"/>
    <w:rsid w:val="000C5F43"/>
    <w:rsid w:val="000C715A"/>
    <w:rsid w:val="000D58F0"/>
    <w:rsid w:val="000D64D2"/>
    <w:rsid w:val="000F4DC7"/>
    <w:rsid w:val="000F7EB8"/>
    <w:rsid w:val="00101C3B"/>
    <w:rsid w:val="00103F8D"/>
    <w:rsid w:val="00104141"/>
    <w:rsid w:val="00105962"/>
    <w:rsid w:val="00106B72"/>
    <w:rsid w:val="00107DFA"/>
    <w:rsid w:val="001140CF"/>
    <w:rsid w:val="0011599A"/>
    <w:rsid w:val="001218AE"/>
    <w:rsid w:val="0012509C"/>
    <w:rsid w:val="0012601C"/>
    <w:rsid w:val="001334AC"/>
    <w:rsid w:val="0013708E"/>
    <w:rsid w:val="0013784A"/>
    <w:rsid w:val="001410A1"/>
    <w:rsid w:val="001420C9"/>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65BB"/>
    <w:rsid w:val="00192F12"/>
    <w:rsid w:val="001A2E77"/>
    <w:rsid w:val="001B04DE"/>
    <w:rsid w:val="001B1B8E"/>
    <w:rsid w:val="001B300B"/>
    <w:rsid w:val="001C0998"/>
    <w:rsid w:val="001C60BB"/>
    <w:rsid w:val="001D2D95"/>
    <w:rsid w:val="001D50DA"/>
    <w:rsid w:val="001D53CC"/>
    <w:rsid w:val="001D5E21"/>
    <w:rsid w:val="001E011F"/>
    <w:rsid w:val="001E25A3"/>
    <w:rsid w:val="001E2612"/>
    <w:rsid w:val="001E2ACD"/>
    <w:rsid w:val="001E69F6"/>
    <w:rsid w:val="001F62AC"/>
    <w:rsid w:val="001F7346"/>
    <w:rsid w:val="00201F4C"/>
    <w:rsid w:val="00203BF2"/>
    <w:rsid w:val="0021136C"/>
    <w:rsid w:val="00217E11"/>
    <w:rsid w:val="0022078B"/>
    <w:rsid w:val="00220FE4"/>
    <w:rsid w:val="002235C1"/>
    <w:rsid w:val="0022545D"/>
    <w:rsid w:val="0023446D"/>
    <w:rsid w:val="00234531"/>
    <w:rsid w:val="002364E7"/>
    <w:rsid w:val="00240158"/>
    <w:rsid w:val="00243ABF"/>
    <w:rsid w:val="00244972"/>
    <w:rsid w:val="00254156"/>
    <w:rsid w:val="00257047"/>
    <w:rsid w:val="00264E07"/>
    <w:rsid w:val="0027137D"/>
    <w:rsid w:val="00271CF0"/>
    <w:rsid w:val="00273CBB"/>
    <w:rsid w:val="00274F3F"/>
    <w:rsid w:val="00276C36"/>
    <w:rsid w:val="00277728"/>
    <w:rsid w:val="00277841"/>
    <w:rsid w:val="00277FA5"/>
    <w:rsid w:val="0028264A"/>
    <w:rsid w:val="00287DD2"/>
    <w:rsid w:val="00295149"/>
    <w:rsid w:val="002A6F25"/>
    <w:rsid w:val="002B56A4"/>
    <w:rsid w:val="002C08D8"/>
    <w:rsid w:val="002C1E59"/>
    <w:rsid w:val="002C29FB"/>
    <w:rsid w:val="002C521D"/>
    <w:rsid w:val="002C68DA"/>
    <w:rsid w:val="002C6F86"/>
    <w:rsid w:val="002D06BC"/>
    <w:rsid w:val="002D46F0"/>
    <w:rsid w:val="002D4A86"/>
    <w:rsid w:val="002D584F"/>
    <w:rsid w:val="002E1F58"/>
    <w:rsid w:val="002E549F"/>
    <w:rsid w:val="002E736D"/>
    <w:rsid w:val="002F66B6"/>
    <w:rsid w:val="00300674"/>
    <w:rsid w:val="00302086"/>
    <w:rsid w:val="0030214D"/>
    <w:rsid w:val="00302DBC"/>
    <w:rsid w:val="00302F89"/>
    <w:rsid w:val="00304362"/>
    <w:rsid w:val="00310330"/>
    <w:rsid w:val="00311FCB"/>
    <w:rsid w:val="003176CA"/>
    <w:rsid w:val="003218FF"/>
    <w:rsid w:val="0032216C"/>
    <w:rsid w:val="00326A5A"/>
    <w:rsid w:val="00335F70"/>
    <w:rsid w:val="00341390"/>
    <w:rsid w:val="00342999"/>
    <w:rsid w:val="003457ED"/>
    <w:rsid w:val="003478E6"/>
    <w:rsid w:val="00350F5E"/>
    <w:rsid w:val="00352597"/>
    <w:rsid w:val="003526BB"/>
    <w:rsid w:val="003540D6"/>
    <w:rsid w:val="00360DAD"/>
    <w:rsid w:val="003652B7"/>
    <w:rsid w:val="00366F45"/>
    <w:rsid w:val="00373E99"/>
    <w:rsid w:val="00375428"/>
    <w:rsid w:val="00377494"/>
    <w:rsid w:val="00380F6C"/>
    <w:rsid w:val="0038209A"/>
    <w:rsid w:val="003833F7"/>
    <w:rsid w:val="00391024"/>
    <w:rsid w:val="003A06EE"/>
    <w:rsid w:val="003A1342"/>
    <w:rsid w:val="003A5EC0"/>
    <w:rsid w:val="003B0190"/>
    <w:rsid w:val="003C0740"/>
    <w:rsid w:val="003C285B"/>
    <w:rsid w:val="003C35AA"/>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50D"/>
    <w:rsid w:val="004273E6"/>
    <w:rsid w:val="00432D06"/>
    <w:rsid w:val="00436B28"/>
    <w:rsid w:val="004375AE"/>
    <w:rsid w:val="00442589"/>
    <w:rsid w:val="004426DA"/>
    <w:rsid w:val="00444BB7"/>
    <w:rsid w:val="004479C5"/>
    <w:rsid w:val="00456047"/>
    <w:rsid w:val="00456461"/>
    <w:rsid w:val="00457DD5"/>
    <w:rsid w:val="004619A8"/>
    <w:rsid w:val="004621F3"/>
    <w:rsid w:val="00462F9D"/>
    <w:rsid w:val="004714D9"/>
    <w:rsid w:val="004923E4"/>
    <w:rsid w:val="0049332F"/>
    <w:rsid w:val="00497D90"/>
    <w:rsid w:val="004A02BC"/>
    <w:rsid w:val="004A4F5D"/>
    <w:rsid w:val="004A752E"/>
    <w:rsid w:val="004B088C"/>
    <w:rsid w:val="004B2B4C"/>
    <w:rsid w:val="004B58C8"/>
    <w:rsid w:val="004C34DC"/>
    <w:rsid w:val="004C3B22"/>
    <w:rsid w:val="004C7CE5"/>
    <w:rsid w:val="004D0FB4"/>
    <w:rsid w:val="004D4644"/>
    <w:rsid w:val="004D516A"/>
    <w:rsid w:val="004D5473"/>
    <w:rsid w:val="004D65AD"/>
    <w:rsid w:val="004D6FB6"/>
    <w:rsid w:val="004E17C8"/>
    <w:rsid w:val="004E388D"/>
    <w:rsid w:val="004E5A43"/>
    <w:rsid w:val="004F0D2D"/>
    <w:rsid w:val="00500326"/>
    <w:rsid w:val="00500599"/>
    <w:rsid w:val="005011A6"/>
    <w:rsid w:val="00505178"/>
    <w:rsid w:val="00507A8B"/>
    <w:rsid w:val="00507F95"/>
    <w:rsid w:val="00510072"/>
    <w:rsid w:val="00510BC7"/>
    <w:rsid w:val="00510FE7"/>
    <w:rsid w:val="00513220"/>
    <w:rsid w:val="00522961"/>
    <w:rsid w:val="00523C83"/>
    <w:rsid w:val="005265A1"/>
    <w:rsid w:val="00545990"/>
    <w:rsid w:val="00551768"/>
    <w:rsid w:val="00557CEB"/>
    <w:rsid w:val="00563607"/>
    <w:rsid w:val="005640B7"/>
    <w:rsid w:val="0056590C"/>
    <w:rsid w:val="00585840"/>
    <w:rsid w:val="005878B6"/>
    <w:rsid w:val="00591BCC"/>
    <w:rsid w:val="00592DD4"/>
    <w:rsid w:val="0059311E"/>
    <w:rsid w:val="005954F0"/>
    <w:rsid w:val="00595B0A"/>
    <w:rsid w:val="00596AB1"/>
    <w:rsid w:val="005974ED"/>
    <w:rsid w:val="00597CE8"/>
    <w:rsid w:val="005A4645"/>
    <w:rsid w:val="005A4D87"/>
    <w:rsid w:val="005A7107"/>
    <w:rsid w:val="005A7122"/>
    <w:rsid w:val="005C0986"/>
    <w:rsid w:val="005C4E28"/>
    <w:rsid w:val="005C5E3E"/>
    <w:rsid w:val="005D1E65"/>
    <w:rsid w:val="005D5133"/>
    <w:rsid w:val="005D790B"/>
    <w:rsid w:val="005E224F"/>
    <w:rsid w:val="005E28ED"/>
    <w:rsid w:val="005E7130"/>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40F26"/>
    <w:rsid w:val="00643327"/>
    <w:rsid w:val="00644D66"/>
    <w:rsid w:val="006455D2"/>
    <w:rsid w:val="0064633B"/>
    <w:rsid w:val="00650145"/>
    <w:rsid w:val="00650D52"/>
    <w:rsid w:val="0065297A"/>
    <w:rsid w:val="00652FB9"/>
    <w:rsid w:val="00653AC1"/>
    <w:rsid w:val="0065407F"/>
    <w:rsid w:val="00665724"/>
    <w:rsid w:val="00681F1E"/>
    <w:rsid w:val="00682FF5"/>
    <w:rsid w:val="00691F34"/>
    <w:rsid w:val="00695509"/>
    <w:rsid w:val="006958AB"/>
    <w:rsid w:val="00695BAD"/>
    <w:rsid w:val="0069661D"/>
    <w:rsid w:val="006A3370"/>
    <w:rsid w:val="006A4DD6"/>
    <w:rsid w:val="006A52D9"/>
    <w:rsid w:val="006D2979"/>
    <w:rsid w:val="006D4CF6"/>
    <w:rsid w:val="006D734D"/>
    <w:rsid w:val="006E60DF"/>
    <w:rsid w:val="006E7975"/>
    <w:rsid w:val="006F29BB"/>
    <w:rsid w:val="006F4EC7"/>
    <w:rsid w:val="006F72D6"/>
    <w:rsid w:val="0071370C"/>
    <w:rsid w:val="007138B1"/>
    <w:rsid w:val="0071440F"/>
    <w:rsid w:val="007153FB"/>
    <w:rsid w:val="00720D0B"/>
    <w:rsid w:val="00720E88"/>
    <w:rsid w:val="0072262A"/>
    <w:rsid w:val="00723927"/>
    <w:rsid w:val="0072502F"/>
    <w:rsid w:val="00727D61"/>
    <w:rsid w:val="00735B60"/>
    <w:rsid w:val="007367DE"/>
    <w:rsid w:val="00736EA1"/>
    <w:rsid w:val="00741943"/>
    <w:rsid w:val="00747624"/>
    <w:rsid w:val="00752A70"/>
    <w:rsid w:val="00755B0B"/>
    <w:rsid w:val="007560D2"/>
    <w:rsid w:val="0076147B"/>
    <w:rsid w:val="00762CF3"/>
    <w:rsid w:val="007633BC"/>
    <w:rsid w:val="00766A0E"/>
    <w:rsid w:val="00771C2F"/>
    <w:rsid w:val="00783061"/>
    <w:rsid w:val="00783D2C"/>
    <w:rsid w:val="0078597E"/>
    <w:rsid w:val="00793BF3"/>
    <w:rsid w:val="007A27C7"/>
    <w:rsid w:val="007B00CE"/>
    <w:rsid w:val="007B289C"/>
    <w:rsid w:val="007B2C3F"/>
    <w:rsid w:val="007B32D5"/>
    <w:rsid w:val="007B6CCD"/>
    <w:rsid w:val="007B7811"/>
    <w:rsid w:val="007C27D5"/>
    <w:rsid w:val="007C5ACA"/>
    <w:rsid w:val="007D031D"/>
    <w:rsid w:val="007D2121"/>
    <w:rsid w:val="007D4427"/>
    <w:rsid w:val="007D46BA"/>
    <w:rsid w:val="007E101E"/>
    <w:rsid w:val="007E1E7E"/>
    <w:rsid w:val="007E2290"/>
    <w:rsid w:val="007E26D4"/>
    <w:rsid w:val="007E773D"/>
    <w:rsid w:val="007F4943"/>
    <w:rsid w:val="007F6AAD"/>
    <w:rsid w:val="00802796"/>
    <w:rsid w:val="008116D9"/>
    <w:rsid w:val="00815A5B"/>
    <w:rsid w:val="00820DF2"/>
    <w:rsid w:val="00821507"/>
    <w:rsid w:val="00823906"/>
    <w:rsid w:val="00825667"/>
    <w:rsid w:val="00827C1F"/>
    <w:rsid w:val="00832042"/>
    <w:rsid w:val="00832FFA"/>
    <w:rsid w:val="008355AE"/>
    <w:rsid w:val="008362F7"/>
    <w:rsid w:val="008365BE"/>
    <w:rsid w:val="00837146"/>
    <w:rsid w:val="008403A3"/>
    <w:rsid w:val="00842939"/>
    <w:rsid w:val="00844C07"/>
    <w:rsid w:val="00845FDF"/>
    <w:rsid w:val="00846360"/>
    <w:rsid w:val="0085694B"/>
    <w:rsid w:val="00856E31"/>
    <w:rsid w:val="00856FAB"/>
    <w:rsid w:val="00873F69"/>
    <w:rsid w:val="00874E95"/>
    <w:rsid w:val="00876F0F"/>
    <w:rsid w:val="00884EA0"/>
    <w:rsid w:val="00885219"/>
    <w:rsid w:val="00893E0E"/>
    <w:rsid w:val="00894173"/>
    <w:rsid w:val="008A09FB"/>
    <w:rsid w:val="008A3BB6"/>
    <w:rsid w:val="008A42CA"/>
    <w:rsid w:val="008A5D1D"/>
    <w:rsid w:val="008B7B52"/>
    <w:rsid w:val="008C1397"/>
    <w:rsid w:val="008C7CAC"/>
    <w:rsid w:val="008D1BAF"/>
    <w:rsid w:val="008D1EF0"/>
    <w:rsid w:val="008D271B"/>
    <w:rsid w:val="008D2879"/>
    <w:rsid w:val="008D31E9"/>
    <w:rsid w:val="008E560C"/>
    <w:rsid w:val="008E5C94"/>
    <w:rsid w:val="008F2A92"/>
    <w:rsid w:val="008F333D"/>
    <w:rsid w:val="008F3D3C"/>
    <w:rsid w:val="008F5BA2"/>
    <w:rsid w:val="008F68EF"/>
    <w:rsid w:val="009002B7"/>
    <w:rsid w:val="00900A82"/>
    <w:rsid w:val="00901410"/>
    <w:rsid w:val="0090375C"/>
    <w:rsid w:val="00906B11"/>
    <w:rsid w:val="0092319D"/>
    <w:rsid w:val="00925223"/>
    <w:rsid w:val="0092722D"/>
    <w:rsid w:val="00927C56"/>
    <w:rsid w:val="00930B8D"/>
    <w:rsid w:val="00935432"/>
    <w:rsid w:val="009354DA"/>
    <w:rsid w:val="009468E4"/>
    <w:rsid w:val="00947361"/>
    <w:rsid w:val="009505FA"/>
    <w:rsid w:val="00951E1F"/>
    <w:rsid w:val="00953CB6"/>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E39"/>
    <w:rsid w:val="009B715C"/>
    <w:rsid w:val="009C5A43"/>
    <w:rsid w:val="009D4870"/>
    <w:rsid w:val="009D6B45"/>
    <w:rsid w:val="009D6C7F"/>
    <w:rsid w:val="009E3377"/>
    <w:rsid w:val="00A024C1"/>
    <w:rsid w:val="00A03B5D"/>
    <w:rsid w:val="00A12ADE"/>
    <w:rsid w:val="00A1678A"/>
    <w:rsid w:val="00A17373"/>
    <w:rsid w:val="00A32AFC"/>
    <w:rsid w:val="00A33A1E"/>
    <w:rsid w:val="00A3662A"/>
    <w:rsid w:val="00A3739B"/>
    <w:rsid w:val="00A40BC8"/>
    <w:rsid w:val="00A40E2D"/>
    <w:rsid w:val="00A413D8"/>
    <w:rsid w:val="00A43DE0"/>
    <w:rsid w:val="00A441C0"/>
    <w:rsid w:val="00A50716"/>
    <w:rsid w:val="00A61F72"/>
    <w:rsid w:val="00A727AE"/>
    <w:rsid w:val="00A72A28"/>
    <w:rsid w:val="00A72B02"/>
    <w:rsid w:val="00A74A85"/>
    <w:rsid w:val="00A817B3"/>
    <w:rsid w:val="00A83141"/>
    <w:rsid w:val="00A83486"/>
    <w:rsid w:val="00A856C5"/>
    <w:rsid w:val="00A864FF"/>
    <w:rsid w:val="00A914C4"/>
    <w:rsid w:val="00A91B2A"/>
    <w:rsid w:val="00A931E6"/>
    <w:rsid w:val="00A95C29"/>
    <w:rsid w:val="00AA15F7"/>
    <w:rsid w:val="00AA3F7C"/>
    <w:rsid w:val="00AA5048"/>
    <w:rsid w:val="00AA687D"/>
    <w:rsid w:val="00AA6880"/>
    <w:rsid w:val="00AB0274"/>
    <w:rsid w:val="00AB2969"/>
    <w:rsid w:val="00AB3A92"/>
    <w:rsid w:val="00AC03FD"/>
    <w:rsid w:val="00AC261A"/>
    <w:rsid w:val="00AC674C"/>
    <w:rsid w:val="00AD0F05"/>
    <w:rsid w:val="00AD4C36"/>
    <w:rsid w:val="00AD61CD"/>
    <w:rsid w:val="00AD6BA5"/>
    <w:rsid w:val="00AD739D"/>
    <w:rsid w:val="00AE2DD2"/>
    <w:rsid w:val="00AF2AB4"/>
    <w:rsid w:val="00B00085"/>
    <w:rsid w:val="00B00FDC"/>
    <w:rsid w:val="00B0115C"/>
    <w:rsid w:val="00B034BE"/>
    <w:rsid w:val="00B077EE"/>
    <w:rsid w:val="00B10FD6"/>
    <w:rsid w:val="00B11463"/>
    <w:rsid w:val="00B30C79"/>
    <w:rsid w:val="00B31ACA"/>
    <w:rsid w:val="00B337AB"/>
    <w:rsid w:val="00B4218C"/>
    <w:rsid w:val="00B50121"/>
    <w:rsid w:val="00B531A2"/>
    <w:rsid w:val="00B55CCD"/>
    <w:rsid w:val="00B66694"/>
    <w:rsid w:val="00B8035F"/>
    <w:rsid w:val="00B812BA"/>
    <w:rsid w:val="00B84550"/>
    <w:rsid w:val="00B84CD6"/>
    <w:rsid w:val="00B920F7"/>
    <w:rsid w:val="00B94B73"/>
    <w:rsid w:val="00B95B44"/>
    <w:rsid w:val="00B96188"/>
    <w:rsid w:val="00B96D5B"/>
    <w:rsid w:val="00BA0C83"/>
    <w:rsid w:val="00BA3835"/>
    <w:rsid w:val="00BA7EB2"/>
    <w:rsid w:val="00BB4B90"/>
    <w:rsid w:val="00BB79F0"/>
    <w:rsid w:val="00BC1AC3"/>
    <w:rsid w:val="00BC762C"/>
    <w:rsid w:val="00BC7C79"/>
    <w:rsid w:val="00BD4BBA"/>
    <w:rsid w:val="00BE70D2"/>
    <w:rsid w:val="00BF442A"/>
    <w:rsid w:val="00C02299"/>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60060"/>
    <w:rsid w:val="00C61132"/>
    <w:rsid w:val="00C6264D"/>
    <w:rsid w:val="00C675AF"/>
    <w:rsid w:val="00C73E9F"/>
    <w:rsid w:val="00C85FED"/>
    <w:rsid w:val="00C91204"/>
    <w:rsid w:val="00C91D39"/>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5F1"/>
    <w:rsid w:val="00CF191A"/>
    <w:rsid w:val="00CF467D"/>
    <w:rsid w:val="00D00D84"/>
    <w:rsid w:val="00D03DF9"/>
    <w:rsid w:val="00D075F1"/>
    <w:rsid w:val="00D12377"/>
    <w:rsid w:val="00D209DC"/>
    <w:rsid w:val="00D21742"/>
    <w:rsid w:val="00D22489"/>
    <w:rsid w:val="00D22957"/>
    <w:rsid w:val="00D22BDF"/>
    <w:rsid w:val="00D3707F"/>
    <w:rsid w:val="00D40337"/>
    <w:rsid w:val="00D46FDE"/>
    <w:rsid w:val="00D501FF"/>
    <w:rsid w:val="00D61821"/>
    <w:rsid w:val="00D61D9B"/>
    <w:rsid w:val="00D64DC2"/>
    <w:rsid w:val="00D65860"/>
    <w:rsid w:val="00D65E31"/>
    <w:rsid w:val="00D66E39"/>
    <w:rsid w:val="00D6705A"/>
    <w:rsid w:val="00D70AE3"/>
    <w:rsid w:val="00D85330"/>
    <w:rsid w:val="00D861E6"/>
    <w:rsid w:val="00D920CF"/>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6C24"/>
    <w:rsid w:val="00E56CDD"/>
    <w:rsid w:val="00E57E21"/>
    <w:rsid w:val="00E62913"/>
    <w:rsid w:val="00E668A8"/>
    <w:rsid w:val="00E67879"/>
    <w:rsid w:val="00E70068"/>
    <w:rsid w:val="00E7171A"/>
    <w:rsid w:val="00E7608F"/>
    <w:rsid w:val="00E82342"/>
    <w:rsid w:val="00E97CA0"/>
    <w:rsid w:val="00EA18F2"/>
    <w:rsid w:val="00EA2FF6"/>
    <w:rsid w:val="00EA6905"/>
    <w:rsid w:val="00EB1E84"/>
    <w:rsid w:val="00EB5F0D"/>
    <w:rsid w:val="00EB7096"/>
    <w:rsid w:val="00EC296F"/>
    <w:rsid w:val="00ED0A0B"/>
    <w:rsid w:val="00ED2096"/>
    <w:rsid w:val="00ED3901"/>
    <w:rsid w:val="00ED46FE"/>
    <w:rsid w:val="00ED662E"/>
    <w:rsid w:val="00ED72E4"/>
    <w:rsid w:val="00EE1454"/>
    <w:rsid w:val="00EE1806"/>
    <w:rsid w:val="00EE2BBC"/>
    <w:rsid w:val="00EE3D5B"/>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615B"/>
    <w:rsid w:val="00F93566"/>
    <w:rsid w:val="00FA08A8"/>
    <w:rsid w:val="00FA226F"/>
    <w:rsid w:val="00FA4E92"/>
    <w:rsid w:val="00FA67AD"/>
    <w:rsid w:val="00FB0B1D"/>
    <w:rsid w:val="00FB38EE"/>
    <w:rsid w:val="00FB5444"/>
    <w:rsid w:val="00FB5770"/>
    <w:rsid w:val="00FC7D36"/>
    <w:rsid w:val="00FD23B2"/>
    <w:rsid w:val="00FD2F42"/>
    <w:rsid w:val="00FD4B87"/>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admin@ascensioncat.org"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4" ma:contentTypeDescription="Create a new document." ma:contentTypeScope="" ma:versionID="3c9876c96c195b422986888487dee17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dd3856ad4c0788db3028876a9b10dee5"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A883A-DB4C-4582-9C62-577F34C7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AF89-A49D-4CB3-9699-FAE9C1A8C1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3DFBFDB2-EAEE-4F9A-AFE5-96580B3D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4</cp:revision>
  <cp:lastPrinted>2023-10-13T11:15:00Z</cp:lastPrinted>
  <dcterms:created xsi:type="dcterms:W3CDTF">2023-10-18T09:10:00Z</dcterms:created>
  <dcterms:modified xsi:type="dcterms:W3CDTF">2023-10-20T11:42:00Z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