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106D9133" w:rsidR="00C60060" w:rsidRPr="00C561A8"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35C56D2D" w14:textId="2431948F" w:rsidR="00E45A27" w:rsidRDefault="00A017E8" w:rsidP="006A4DD6">
      <w:pPr>
        <w:spacing w:after="0" w:line="240" w:lineRule="auto"/>
        <w:rPr>
          <w:rFonts w:cstheme="minorHAnsi"/>
          <w:b/>
          <w:sz w:val="24"/>
          <w:szCs w:val="24"/>
        </w:rPr>
      </w:pPr>
      <w:r>
        <w:rPr>
          <w:rFonts w:cstheme="minorHAnsi"/>
          <w:b/>
          <w:sz w:val="28"/>
          <w:szCs w:val="28"/>
        </w:rPr>
        <w:tab/>
      </w:r>
    </w:p>
    <w:p w14:paraId="62806D4D" w14:textId="718FEB92" w:rsidR="002A3616" w:rsidRPr="004B592D" w:rsidRDefault="002A3616" w:rsidP="006A4DD6">
      <w:pPr>
        <w:spacing w:after="0" w:line="240" w:lineRule="auto"/>
        <w:rPr>
          <w:rFonts w:cstheme="minorHAnsi"/>
          <w:b/>
          <w:sz w:val="28"/>
          <w:szCs w:val="28"/>
        </w:rPr>
      </w:pPr>
      <w:r>
        <w:rPr>
          <w:rFonts w:cstheme="minorHAnsi"/>
          <w:b/>
          <w:sz w:val="24"/>
          <w:szCs w:val="24"/>
        </w:rPr>
        <w:tab/>
      </w:r>
      <w:r>
        <w:rPr>
          <w:rFonts w:cstheme="minorHAnsi"/>
          <w:b/>
          <w:sz w:val="24"/>
          <w:szCs w:val="24"/>
        </w:rPr>
        <w:tab/>
      </w:r>
      <w:r w:rsidR="00831C6A">
        <w:rPr>
          <w:rFonts w:cstheme="minorHAnsi"/>
          <w:b/>
          <w:sz w:val="28"/>
          <w:szCs w:val="28"/>
        </w:rPr>
        <w:t>Fourth</w:t>
      </w:r>
      <w:r w:rsidR="004B592D" w:rsidRPr="004B592D">
        <w:rPr>
          <w:rFonts w:cstheme="minorHAnsi"/>
          <w:b/>
          <w:sz w:val="28"/>
          <w:szCs w:val="28"/>
        </w:rPr>
        <w:t xml:space="preserve"> Sunday in Ordinary Time </w:t>
      </w:r>
      <w:r w:rsidRPr="004B592D">
        <w:rPr>
          <w:rFonts w:cstheme="minorHAnsi"/>
          <w:b/>
          <w:sz w:val="28"/>
          <w:szCs w:val="28"/>
        </w:rPr>
        <w:t xml:space="preserve">– </w:t>
      </w:r>
      <w:r w:rsidR="00A24CE3">
        <w:rPr>
          <w:rFonts w:cstheme="minorHAnsi"/>
          <w:b/>
          <w:sz w:val="28"/>
          <w:szCs w:val="28"/>
        </w:rPr>
        <w:t>2</w:t>
      </w:r>
      <w:r w:rsidR="00831C6A">
        <w:rPr>
          <w:rFonts w:cstheme="minorHAnsi"/>
          <w:b/>
          <w:sz w:val="28"/>
          <w:szCs w:val="28"/>
        </w:rPr>
        <w:t>7</w:t>
      </w:r>
      <w:r w:rsidR="00A017E8" w:rsidRPr="004B592D">
        <w:rPr>
          <w:rFonts w:cstheme="minorHAnsi"/>
          <w:b/>
          <w:sz w:val="28"/>
          <w:szCs w:val="28"/>
          <w:vertAlign w:val="superscript"/>
        </w:rPr>
        <w:t>th</w:t>
      </w:r>
      <w:r w:rsidR="00A017E8" w:rsidRPr="004B592D">
        <w:rPr>
          <w:rFonts w:cstheme="minorHAnsi"/>
          <w:b/>
          <w:sz w:val="28"/>
          <w:szCs w:val="28"/>
        </w:rPr>
        <w:t xml:space="preserve"> &amp; </w:t>
      </w:r>
      <w:r w:rsidR="00A24CE3">
        <w:rPr>
          <w:rFonts w:cstheme="minorHAnsi"/>
          <w:b/>
          <w:sz w:val="28"/>
          <w:szCs w:val="28"/>
        </w:rPr>
        <w:t>2</w:t>
      </w:r>
      <w:r w:rsidR="00831C6A">
        <w:rPr>
          <w:rFonts w:cstheme="minorHAnsi"/>
          <w:b/>
          <w:sz w:val="28"/>
          <w:szCs w:val="28"/>
        </w:rPr>
        <w:t>8</w:t>
      </w:r>
      <w:r w:rsidR="00831C6A" w:rsidRPr="00831C6A">
        <w:rPr>
          <w:rFonts w:cstheme="minorHAnsi"/>
          <w:b/>
          <w:sz w:val="28"/>
          <w:szCs w:val="28"/>
          <w:vertAlign w:val="superscript"/>
        </w:rPr>
        <w:t>th</w:t>
      </w:r>
      <w:r w:rsidR="00831C6A">
        <w:rPr>
          <w:rFonts w:cstheme="minorHAnsi"/>
          <w:b/>
          <w:sz w:val="28"/>
          <w:szCs w:val="28"/>
        </w:rPr>
        <w:t xml:space="preserve"> </w:t>
      </w:r>
      <w:r w:rsidR="00A017E8" w:rsidRPr="004B592D">
        <w:rPr>
          <w:rFonts w:cstheme="minorHAnsi"/>
          <w:b/>
          <w:sz w:val="28"/>
          <w:szCs w:val="28"/>
        </w:rPr>
        <w:t>January 2024</w:t>
      </w:r>
    </w:p>
    <w:p w14:paraId="671A1BF2" w14:textId="2ECDF266" w:rsidR="00A24CE3" w:rsidRPr="00831C6A" w:rsidRDefault="003D7A69" w:rsidP="00A017E8">
      <w:pPr>
        <w:pStyle w:val="NoSpacing"/>
        <w:pBdr>
          <w:top w:val="single" w:sz="4" w:space="1" w:color="auto"/>
          <w:left w:val="single" w:sz="4" w:space="6" w:color="auto"/>
          <w:bottom w:val="single" w:sz="4" w:space="2" w:color="auto"/>
          <w:right w:val="single" w:sz="4" w:space="1" w:color="auto"/>
        </w:pBdr>
        <w:spacing w:before="40"/>
        <w:rPr>
          <w:rFonts w:cstheme="minorHAnsi"/>
          <w:b/>
          <w:sz w:val="18"/>
          <w:szCs w:val="18"/>
        </w:rPr>
      </w:pPr>
      <w:r w:rsidRPr="004B592D">
        <w:rPr>
          <w:rFonts w:cstheme="minorHAnsi"/>
          <w:b/>
          <w:bCs/>
          <w:sz w:val="18"/>
          <w:szCs w:val="18"/>
        </w:rPr>
        <w:t>Readings:</w:t>
      </w:r>
      <w:r w:rsidR="006228F3" w:rsidRPr="004B592D">
        <w:rPr>
          <w:rFonts w:cstheme="minorHAnsi"/>
          <w:b/>
          <w:bCs/>
          <w:sz w:val="18"/>
          <w:szCs w:val="18"/>
        </w:rPr>
        <w:t xml:space="preserve"> </w:t>
      </w:r>
      <w:r w:rsidR="00831C6A" w:rsidRPr="00831C6A">
        <w:rPr>
          <w:rFonts w:cstheme="minorHAnsi"/>
          <w:b/>
          <w:sz w:val="18"/>
          <w:szCs w:val="18"/>
        </w:rPr>
        <w:t>Fourth Sunday in Ordinary Time (Year B) Page 132:  Deuteronomy 18:15-20, RP: Psalm 94:1-2, 1 Corinthians 7:32-35, Mark 1:21-28</w:t>
      </w:r>
    </w:p>
    <w:p w14:paraId="2DD9022E" w14:textId="536E9465" w:rsidR="00831C6A" w:rsidRPr="00A017E8" w:rsidRDefault="00831C6A" w:rsidP="00A017E8">
      <w:pPr>
        <w:pStyle w:val="NoSpacing"/>
        <w:pBdr>
          <w:top w:val="single" w:sz="4" w:space="1" w:color="auto"/>
          <w:left w:val="single" w:sz="4" w:space="6" w:color="auto"/>
          <w:bottom w:val="single" w:sz="4" w:space="2" w:color="auto"/>
          <w:right w:val="single" w:sz="4" w:space="1" w:color="auto"/>
        </w:pBdr>
        <w:spacing w:before="40"/>
        <w:rPr>
          <w:rFonts w:cstheme="minorHAnsi"/>
          <w:sz w:val="18"/>
          <w:szCs w:val="18"/>
        </w:rPr>
      </w:pPr>
      <w:r>
        <w:rPr>
          <w:rFonts w:cstheme="minorHAnsi"/>
          <w:sz w:val="18"/>
          <w:szCs w:val="18"/>
        </w:rPr>
        <w:t>Fifth Sunday in Ordinary Time (Year B) Page 134:  Job 7:1-4, 6-7, RP: Psalm 146:1-6, 1 Corinthians 9:16-19, 22-23, Mark 1:29-39</w:t>
      </w:r>
    </w:p>
    <w:tbl>
      <w:tblPr>
        <w:tblStyle w:val="TableGrid"/>
        <w:tblW w:w="9923" w:type="dxa"/>
        <w:tblInd w:w="-147" w:type="dxa"/>
        <w:tblLook w:val="04A0" w:firstRow="1" w:lastRow="0" w:firstColumn="1" w:lastColumn="0" w:noHBand="0" w:noVBand="1"/>
      </w:tblPr>
      <w:tblGrid>
        <w:gridCol w:w="4356"/>
        <w:gridCol w:w="281"/>
        <w:gridCol w:w="5286"/>
      </w:tblGrid>
      <w:tr w:rsidR="00063622" w14:paraId="7B25FC2E" w14:textId="77777777" w:rsidTr="002A3616">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0E12F715" w14:textId="6649DA34" w:rsidR="00613196" w:rsidRPr="00FF7E19" w:rsidRDefault="00613196" w:rsidP="73F024F3">
            <w:pPr>
              <w:pStyle w:val="NoSpacing"/>
              <w:rPr>
                <w:rStyle w:val="Hyperlink"/>
                <w:color w:val="auto"/>
                <w:sz w:val="18"/>
                <w:szCs w:val="18"/>
                <w:u w:val="none"/>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3">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35446B4E" w14:textId="2BA6C21B" w:rsidR="00E55C70"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079D2B03" w14:textId="2647707C"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86" w:type="dxa"/>
            <w:tcBorders>
              <w:left w:val="single" w:sz="4" w:space="0" w:color="auto"/>
            </w:tcBorders>
          </w:tcPr>
          <w:p w14:paraId="7489B1E0" w14:textId="77777777" w:rsidR="00E368AB" w:rsidRDefault="00E368AB" w:rsidP="00E368AB">
            <w:r>
              <w:t>Dear Friends</w:t>
            </w:r>
          </w:p>
          <w:p w14:paraId="6179E1A6" w14:textId="77777777" w:rsidR="00E368AB" w:rsidRPr="00D70B25" w:rsidRDefault="00E368AB" w:rsidP="00E368AB">
            <w:pPr>
              <w:jc w:val="center"/>
              <w:rPr>
                <w:b/>
                <w:u w:val="single"/>
              </w:rPr>
            </w:pPr>
            <w:r w:rsidRPr="00D70B25">
              <w:rPr>
                <w:b/>
                <w:u w:val="single"/>
              </w:rPr>
              <w:t>The Church and RAAC</w:t>
            </w:r>
          </w:p>
          <w:p w14:paraId="1BD28023" w14:textId="5A476AC4" w:rsidR="00E368AB" w:rsidRDefault="00E368AB" w:rsidP="00E368AB">
            <w:pPr>
              <w:jc w:val="both"/>
            </w:pPr>
            <w:r>
              <w:t>This Sunday, Paolo Camoletto, Chief Operating Officer of the Diocese and Nick Seed, Director of Finance of the Diocese, are coming to the parish to explain how and when the RAAC remedial works will happen.</w:t>
            </w:r>
          </w:p>
          <w:p w14:paraId="00D7BD25" w14:textId="77777777" w:rsidR="00E368AB" w:rsidRDefault="00E368AB" w:rsidP="00E368AB">
            <w:pPr>
              <w:jc w:val="both"/>
            </w:pPr>
          </w:p>
          <w:p w14:paraId="758A8897" w14:textId="77777777" w:rsidR="00E368AB" w:rsidRDefault="00E368AB" w:rsidP="00E368AB">
            <w:pPr>
              <w:jc w:val="both"/>
            </w:pPr>
            <w:r>
              <w:t>The works are expected to last six weeks.  The Church will be closed during the period of the works.  I will remain living in the presbytery and will be available in the usual way.  The Parish Office will also continue to operate as normal.</w:t>
            </w:r>
          </w:p>
          <w:p w14:paraId="5EA70CCD" w14:textId="77777777" w:rsidR="00E368AB" w:rsidRDefault="00E368AB" w:rsidP="00E368AB">
            <w:pPr>
              <w:jc w:val="both"/>
            </w:pPr>
          </w:p>
          <w:p w14:paraId="49A30FBB" w14:textId="77777777" w:rsidR="00E368AB" w:rsidRPr="00D70B25" w:rsidRDefault="00E368AB" w:rsidP="00E368AB">
            <w:pPr>
              <w:jc w:val="center"/>
              <w:rPr>
                <w:b/>
                <w:u w:val="single"/>
              </w:rPr>
            </w:pPr>
            <w:r w:rsidRPr="00D70B25">
              <w:rPr>
                <w:b/>
                <w:u w:val="single"/>
              </w:rPr>
              <w:t>Pastoral Provision</w:t>
            </w:r>
          </w:p>
          <w:p w14:paraId="0F9F4B0F" w14:textId="77777777" w:rsidR="00E368AB" w:rsidRDefault="00E368AB" w:rsidP="00E368AB">
            <w:pPr>
              <w:jc w:val="both"/>
            </w:pPr>
            <w:r>
              <w:t>While the Church is closed, the Cardinal has asked that the following arrangements are to be followed:</w:t>
            </w:r>
          </w:p>
          <w:p w14:paraId="6D0F34EB" w14:textId="77777777" w:rsidR="00E368AB" w:rsidRDefault="00E368AB" w:rsidP="00E368AB">
            <w:pPr>
              <w:pStyle w:val="ListParagraph"/>
              <w:numPr>
                <w:ilvl w:val="0"/>
                <w:numId w:val="4"/>
              </w:numPr>
              <w:jc w:val="both"/>
            </w:pPr>
            <w:r>
              <w:t>There will be a weekly “Cranford Mass” at 5.00 pm each Saturday at Our Lady, Queen of Apostles, Heston, said by me.  This will be the Cranford parish Mass, and all are very welcome to attend.</w:t>
            </w:r>
          </w:p>
          <w:p w14:paraId="7B6E1D98" w14:textId="77777777" w:rsidR="00E368AB" w:rsidRDefault="00E368AB" w:rsidP="00E368AB">
            <w:pPr>
              <w:pStyle w:val="ListParagraph"/>
              <w:numPr>
                <w:ilvl w:val="0"/>
                <w:numId w:val="4"/>
              </w:numPr>
              <w:jc w:val="both"/>
            </w:pPr>
            <w:r>
              <w:t>Baptisms will be held at Heston on Saturdays.</w:t>
            </w:r>
          </w:p>
          <w:p w14:paraId="4A7244BB" w14:textId="77777777" w:rsidR="00E368AB" w:rsidRDefault="00E368AB" w:rsidP="00E368AB">
            <w:pPr>
              <w:pStyle w:val="ListParagraph"/>
              <w:numPr>
                <w:ilvl w:val="0"/>
                <w:numId w:val="4"/>
              </w:numPr>
              <w:jc w:val="both"/>
            </w:pPr>
            <w:r>
              <w:t>Any funerals during this period will also take place at Heston.</w:t>
            </w:r>
          </w:p>
          <w:p w14:paraId="1CC3A529" w14:textId="77777777" w:rsidR="00E368AB" w:rsidRDefault="00E368AB" w:rsidP="00E368AB">
            <w:pPr>
              <w:pStyle w:val="ListParagraph"/>
              <w:numPr>
                <w:ilvl w:val="0"/>
                <w:numId w:val="4"/>
              </w:numPr>
              <w:jc w:val="both"/>
            </w:pPr>
            <w:r>
              <w:t>In-person Catechesis for First Holy Communion and Confirmation will take place at Heston.</w:t>
            </w:r>
          </w:p>
          <w:p w14:paraId="18A3C69A" w14:textId="0840EC53" w:rsidR="00E368AB" w:rsidRDefault="00E368AB" w:rsidP="00E368AB">
            <w:pPr>
              <w:pStyle w:val="ListParagraph"/>
              <w:numPr>
                <w:ilvl w:val="0"/>
                <w:numId w:val="4"/>
              </w:numPr>
              <w:jc w:val="both"/>
            </w:pPr>
            <w:r>
              <w:t xml:space="preserve">Ethnic Chaplaincies:  </w:t>
            </w:r>
            <w:r w:rsidR="005A0FC1">
              <w:t>T</w:t>
            </w:r>
            <w:r>
              <w:t xml:space="preserve">he weekly Portuguese Mass </w:t>
            </w:r>
            <w:r w:rsidR="005A0FC1">
              <w:t>will take place at Heston</w:t>
            </w:r>
            <w:r>
              <w:t>; the monthly Konkani Mass will also take place at Heston</w:t>
            </w:r>
            <w:r w:rsidR="009A36E4">
              <w:t xml:space="preserve"> </w:t>
            </w:r>
            <w:bookmarkStart w:id="0" w:name="_GoBack"/>
            <w:bookmarkEnd w:id="0"/>
            <w:r w:rsidR="009A36E4">
              <w:t>-</w:t>
            </w:r>
            <w:r w:rsidR="005A0FC1">
              <w:t xml:space="preserve"> timing to be confirmed.</w:t>
            </w:r>
          </w:p>
          <w:p w14:paraId="2EBBA0C6" w14:textId="77777777" w:rsidR="00E368AB" w:rsidRDefault="00E368AB" w:rsidP="00E368AB">
            <w:pPr>
              <w:pStyle w:val="ListParagraph"/>
              <w:jc w:val="both"/>
            </w:pPr>
          </w:p>
          <w:p w14:paraId="5E06B7F8" w14:textId="43F0540B" w:rsidR="00E368AB" w:rsidRDefault="00E368AB" w:rsidP="00E368AB">
            <w:pPr>
              <w:jc w:val="both"/>
            </w:pPr>
            <w:r>
              <w:t>I would like to thank Fr Luigi for his gracious and generous welcome to us during this period.</w:t>
            </w:r>
          </w:p>
          <w:p w14:paraId="75D50AA7" w14:textId="77777777" w:rsidR="00E368AB" w:rsidRDefault="00E368AB" w:rsidP="00E368AB">
            <w:pPr>
              <w:jc w:val="both"/>
            </w:pPr>
          </w:p>
          <w:p w14:paraId="42CC7D82" w14:textId="0DF04D71" w:rsidR="00E368AB" w:rsidRDefault="00E368AB" w:rsidP="00E368AB">
            <w:pPr>
              <w:jc w:val="both"/>
            </w:pPr>
            <w:r>
              <w:t>This work is urgent and is necessary to ensure that the Church is safe.  The works are remedial, and the roof beams will need to be checked every six months after the work is complete.</w:t>
            </w:r>
          </w:p>
          <w:p w14:paraId="56D7ACC2" w14:textId="77777777" w:rsidR="00E368AB" w:rsidRDefault="00E368AB" w:rsidP="00E368AB">
            <w:pPr>
              <w:jc w:val="both"/>
            </w:pPr>
          </w:p>
          <w:p w14:paraId="39F7CAF4" w14:textId="77777777" w:rsidR="00E368AB" w:rsidRDefault="00E368AB" w:rsidP="00E368AB">
            <w:pPr>
              <w:jc w:val="both"/>
            </w:pPr>
            <w:r>
              <w:t>The parish is responsible for paying beck the loan (£100,000) which is required to fund the works and so a fundraising effort will begin once we have the detailed costs.</w:t>
            </w:r>
          </w:p>
          <w:p w14:paraId="7231CD9A" w14:textId="77777777" w:rsidR="00E368AB" w:rsidRDefault="00E368AB" w:rsidP="00E368AB">
            <w:pPr>
              <w:jc w:val="both"/>
            </w:pPr>
            <w:r>
              <w:t>Have a good week and let us pray for each other.</w:t>
            </w:r>
          </w:p>
          <w:p w14:paraId="7BA97A6A" w14:textId="77777777" w:rsidR="00E368AB" w:rsidRPr="00E368AB" w:rsidRDefault="00E368AB" w:rsidP="00E368AB">
            <w:pPr>
              <w:jc w:val="both"/>
              <w:rPr>
                <w:b/>
              </w:rPr>
            </w:pPr>
            <w:r w:rsidRPr="00E368AB">
              <w:rPr>
                <w:b/>
              </w:rPr>
              <w:t>Father John</w:t>
            </w:r>
          </w:p>
          <w:p w14:paraId="46F09409" w14:textId="6B9E0B8C" w:rsidR="73F024F3" w:rsidRPr="000659FD" w:rsidRDefault="73F024F3" w:rsidP="00E368AB">
            <w:pPr>
              <w:jc w:val="both"/>
              <w:rPr>
                <w:sz w:val="20"/>
                <w:szCs w:val="20"/>
              </w:rPr>
            </w:pPr>
          </w:p>
        </w:tc>
      </w:tr>
    </w:tbl>
    <w:p w14:paraId="75707A01" w14:textId="256D1E08" w:rsidR="002B22F7" w:rsidRDefault="002B22F7" w:rsidP="0089688E">
      <w:pPr>
        <w:rPr>
          <w:b/>
        </w:rPr>
      </w:pPr>
    </w:p>
    <w:p w14:paraId="54CF6BC5" w14:textId="77777777" w:rsidR="00831C6A" w:rsidRDefault="00831C6A" w:rsidP="008B47BB">
      <w:pPr>
        <w:pStyle w:val="NormalWeb"/>
        <w:shd w:val="clear" w:color="auto" w:fill="FFFFFF"/>
        <w:spacing w:before="360" w:after="360"/>
        <w:jc w:val="both"/>
        <w:rPr>
          <w:b/>
        </w:rPr>
      </w:pPr>
    </w:p>
    <w:p w14:paraId="26BFC36A" w14:textId="77777777" w:rsidR="000B4EAC" w:rsidRDefault="002B22F7" w:rsidP="000B4EAC">
      <w:pPr>
        <w:pStyle w:val="NormalWeb"/>
        <w:shd w:val="clear" w:color="auto" w:fill="FFFFFF"/>
        <w:spacing w:before="360" w:after="360"/>
        <w:jc w:val="both"/>
      </w:pPr>
      <w:r>
        <w:rPr>
          <w:b/>
        </w:rPr>
        <w:t xml:space="preserve">THE ROSARY CATHOLIC PRIMARY SCHOOL, HESTON – </w:t>
      </w:r>
      <w:r>
        <w:t xml:space="preserve">are holding </w:t>
      </w:r>
      <w:r w:rsidRPr="002B22F7">
        <w:rPr>
          <w:b/>
          <w:lang w:val="en-US"/>
        </w:rPr>
        <w:t xml:space="preserve">Nursery </w:t>
      </w:r>
      <w:r w:rsidRPr="002B22F7">
        <w:rPr>
          <w:b/>
          <w:color w:val="1F1F1F"/>
        </w:rPr>
        <w:t>Open Days</w:t>
      </w:r>
      <w:r>
        <w:rPr>
          <w:color w:val="1F1F1F"/>
        </w:rPr>
        <w:t xml:space="preserve"> to promote their faith-filled education for children.  The nursery embodies the same values of kindness, compassion, and a strong foundation in Christian faith that are central to the parish community. The Open Days will allow families to explore the classroom, meet passionate staff, and discover the nurturing environment cultivated for pupils.  O</w:t>
      </w:r>
      <w:r>
        <w:t>pen Days are on</w:t>
      </w:r>
      <w:r w:rsidR="00C629A4">
        <w:t xml:space="preserve">: </w:t>
      </w:r>
      <w:r>
        <w:t xml:space="preserve"> 24</w:t>
      </w:r>
      <w:r w:rsidRPr="002B22F7">
        <w:rPr>
          <w:vertAlign w:val="superscript"/>
        </w:rPr>
        <w:t>th</w:t>
      </w:r>
      <w:r>
        <w:t xml:space="preserve"> January, 30</w:t>
      </w:r>
      <w:r w:rsidRPr="002B22F7">
        <w:rPr>
          <w:vertAlign w:val="superscript"/>
        </w:rPr>
        <w:t>th</w:t>
      </w:r>
      <w:r>
        <w:t xml:space="preserve"> January, 22</w:t>
      </w:r>
      <w:r w:rsidRPr="002B22F7">
        <w:rPr>
          <w:vertAlign w:val="superscript"/>
        </w:rPr>
        <w:t>nd</w:t>
      </w:r>
      <w:r>
        <w:t xml:space="preserve"> February and 27</w:t>
      </w:r>
      <w:r w:rsidRPr="002B22F7">
        <w:rPr>
          <w:vertAlign w:val="superscript"/>
        </w:rPr>
        <w:t>th</w:t>
      </w:r>
      <w:r>
        <w:t xml:space="preserve"> February at 9.30 am and 18</w:t>
      </w:r>
      <w:r w:rsidRPr="002B22F7">
        <w:rPr>
          <w:vertAlign w:val="superscript"/>
        </w:rPr>
        <w:t>th</w:t>
      </w:r>
      <w:r>
        <w:t xml:space="preserve"> January, 6</w:t>
      </w:r>
      <w:r w:rsidRPr="002B22F7">
        <w:rPr>
          <w:vertAlign w:val="superscript"/>
        </w:rPr>
        <w:t>th</w:t>
      </w:r>
      <w:r>
        <w:t xml:space="preserve"> February and 4</w:t>
      </w:r>
      <w:r w:rsidRPr="002B22F7">
        <w:rPr>
          <w:vertAlign w:val="superscript"/>
        </w:rPr>
        <w:t>th</w:t>
      </w:r>
      <w:r>
        <w:t xml:space="preserve"> March</w:t>
      </w:r>
      <w:r w:rsidR="00C629A4">
        <w:t xml:space="preserve"> at 2.00 </w:t>
      </w:r>
      <w:r>
        <w:t>pm</w:t>
      </w:r>
      <w:r w:rsidR="004E39DC">
        <w:t>.</w:t>
      </w:r>
    </w:p>
    <w:p w14:paraId="674D0D38" w14:textId="761CCC91" w:rsidR="000B4EAC" w:rsidRDefault="004E39DC" w:rsidP="00A04288">
      <w:pPr>
        <w:pStyle w:val="NormalWeb"/>
        <w:shd w:val="clear" w:color="auto" w:fill="FFFFFF"/>
        <w:spacing w:before="360" w:after="360"/>
        <w:jc w:val="both"/>
      </w:pPr>
      <w:r w:rsidRPr="004E39DC">
        <w:rPr>
          <w:b/>
        </w:rPr>
        <w:t>RACIAL JUSTICE SUNDAY – 28</w:t>
      </w:r>
      <w:r w:rsidRPr="004E39DC">
        <w:rPr>
          <w:b/>
          <w:vertAlign w:val="superscript"/>
        </w:rPr>
        <w:t>TH</w:t>
      </w:r>
      <w:r w:rsidRPr="004E39DC">
        <w:rPr>
          <w:b/>
        </w:rPr>
        <w:t xml:space="preserve"> JANUARY 2024</w:t>
      </w:r>
      <w:r>
        <w:t xml:space="preserve"> - This year the church celebrates Racial Justice Sunday on 28</w:t>
      </w:r>
      <w:r>
        <w:rPr>
          <w:vertAlign w:val="superscript"/>
        </w:rPr>
        <w:t xml:space="preserve">th </w:t>
      </w:r>
      <w:r>
        <w:t>January.  It is a great occasion for us to reflect upon the fact that, although each of us is different, we are all made in</w:t>
      </w:r>
      <w:r w:rsidR="006E23F5">
        <w:t xml:space="preserve"> the image and likeness of God.  </w:t>
      </w:r>
      <w:r>
        <w:t xml:space="preserve">This is the beauty and wonder of God’s </w:t>
      </w:r>
      <w:r w:rsidR="006E23F5">
        <w:t>creation, which</w:t>
      </w:r>
      <w:r>
        <w:t xml:space="preserve"> we, His children, a</w:t>
      </w:r>
      <w:r w:rsidR="006E23F5">
        <w:t xml:space="preserve">re called to embrace.  </w:t>
      </w:r>
      <w:r>
        <w:t>Racism and antisemitism can be described as a failure to love the other, and a failure to love is a sin.</w:t>
      </w:r>
      <w:r w:rsidR="006E23F5">
        <w:t xml:space="preserve">  </w:t>
      </w:r>
      <w:r>
        <w:t xml:space="preserve">Every one of us is therefore called to oppose racism and promote equality and justice in our own behaviour, in our communities, </w:t>
      </w:r>
      <w:r w:rsidR="006E23F5">
        <w:t xml:space="preserve">and in the world at large.  </w:t>
      </w:r>
      <w:r>
        <w:t xml:space="preserve">Please consider how you can better promote racial justice, and for great ideas, you can check out both Racial Justice Sunday - Catholic Bishops' Conference (cbcew.org.uk) and the work of the Catholic Association for Racial Justice on </w:t>
      </w:r>
      <w:hyperlink r:id="rId19" w:history="1">
        <w:r w:rsidR="006E23F5" w:rsidRPr="00004FD0">
          <w:rPr>
            <w:rStyle w:val="Hyperlink"/>
          </w:rPr>
          <w:t>www.carj.org.uk</w:t>
        </w:r>
      </w:hyperlink>
      <w:r w:rsidR="006E23F5">
        <w:t xml:space="preserve"> </w:t>
      </w:r>
      <w:r w:rsidR="001832D6">
        <w:t xml:space="preserve">. </w:t>
      </w:r>
      <w:r>
        <w:t xml:space="preserve">On this occasion, The Catholic Bishops’ Conference has created a short list of ‘Saints of Colour’ to celebrate the diversity of those who have led holy and exemplary lives. You can learn more about them here: </w:t>
      </w:r>
      <w:hyperlink r:id="rId20" w:history="1">
        <w:r w:rsidR="000B4EAC" w:rsidRPr="00004FD0">
          <w:rPr>
            <w:rStyle w:val="Hyperlink"/>
          </w:rPr>
          <w:t>https://www.cbcew.org.uk/saints-of-colour/</w:t>
        </w:r>
      </w:hyperlink>
    </w:p>
    <w:p w14:paraId="74737426" w14:textId="2B169CE7" w:rsidR="00506377" w:rsidRPr="000B4EAC" w:rsidRDefault="004B6343" w:rsidP="000B4EAC">
      <w:r w:rsidRPr="004B6343">
        <w:rPr>
          <w:rStyle w:val="s2"/>
          <w:rFonts w:cstheme="minorHAnsi"/>
          <w:b/>
          <w:bCs/>
        </w:rPr>
        <w:t xml:space="preserve">THE DIVINE MERCY APOSTOLATE, LONDON </w:t>
      </w:r>
      <w:r w:rsidRPr="004B6343">
        <w:rPr>
          <w:rStyle w:val="s2"/>
          <w:rFonts w:cstheme="minorHAnsi"/>
          <w:bCs/>
        </w:rPr>
        <w:t>is holding a Divine Mercy Afternoon of Reflection on Saturday 10</w:t>
      </w:r>
      <w:r w:rsidRPr="004B6343">
        <w:rPr>
          <w:rStyle w:val="s2"/>
          <w:rFonts w:cstheme="minorHAnsi"/>
          <w:bCs/>
          <w:vertAlign w:val="superscript"/>
        </w:rPr>
        <w:t>th</w:t>
      </w:r>
      <w:r>
        <w:rPr>
          <w:rStyle w:val="s2"/>
          <w:rFonts w:cstheme="minorHAnsi"/>
          <w:bCs/>
        </w:rPr>
        <w:t xml:space="preserve"> </w:t>
      </w:r>
      <w:r w:rsidRPr="004B6343">
        <w:rPr>
          <w:rStyle w:val="s2"/>
          <w:rFonts w:cstheme="minorHAnsi"/>
          <w:bCs/>
        </w:rPr>
        <w:t>February 2024 from 1:30 pm - 4:30 pm at St Georges R.C. Cathedral</w:t>
      </w:r>
      <w:r w:rsidRPr="004B6343">
        <w:rPr>
          <w:rStyle w:val="s1"/>
          <w:rFonts w:cstheme="minorHAnsi"/>
        </w:rPr>
        <w:t>, Westminster Bridge Road London SE1 7HY</w:t>
      </w:r>
      <w:r>
        <w:rPr>
          <w:rStyle w:val="s1"/>
          <w:rFonts w:cstheme="minorHAnsi"/>
        </w:rPr>
        <w:t xml:space="preserve">.  </w:t>
      </w:r>
      <w:r w:rsidRPr="004B6343">
        <w:rPr>
          <w:rStyle w:val="s2"/>
          <w:rFonts w:cstheme="minorHAnsi"/>
          <w:bCs/>
        </w:rPr>
        <w:t xml:space="preserve">The Reflection will include teachings on the Message of Mercy, Holy Mass, Way of the Cross, Hour of Mercy with Adoration and Benediction and Veneration </w:t>
      </w:r>
      <w:r>
        <w:rPr>
          <w:rStyle w:val="s2"/>
          <w:rFonts w:cstheme="minorHAnsi"/>
          <w:bCs/>
        </w:rPr>
        <w:t xml:space="preserve">of the Image of Merciful Jesus.  </w:t>
      </w:r>
      <w:r w:rsidRPr="004B6343">
        <w:rPr>
          <w:rStyle w:val="s2"/>
          <w:rFonts w:cstheme="minorHAnsi"/>
          <w:bCs/>
        </w:rPr>
        <w:t xml:space="preserve">All Welcome. Please call </w:t>
      </w:r>
      <w:r>
        <w:rPr>
          <w:rStyle w:val="s2"/>
          <w:rFonts w:cstheme="minorHAnsi"/>
          <w:bCs/>
        </w:rPr>
        <w:t>M</w:t>
      </w:r>
      <w:r w:rsidRPr="004B6343">
        <w:rPr>
          <w:rStyle w:val="s2"/>
          <w:rFonts w:cstheme="minorHAnsi"/>
          <w:bCs/>
        </w:rPr>
        <w:t>illie on 07957594646 for more information</w:t>
      </w:r>
      <w:r>
        <w:rPr>
          <w:rStyle w:val="s2"/>
          <w:rFonts w:cstheme="minorHAnsi"/>
          <w:bCs/>
        </w:rPr>
        <w:t>.</w:t>
      </w:r>
    </w:p>
    <w:p w14:paraId="6D304B8C" w14:textId="15E1AB0A"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9356" w:type="dxa"/>
        <w:tblInd w:w="191" w:type="dxa"/>
        <w:tblLook w:val="04A0" w:firstRow="1" w:lastRow="0" w:firstColumn="1" w:lastColumn="0" w:noHBand="0" w:noVBand="1"/>
      </w:tblPr>
      <w:tblGrid>
        <w:gridCol w:w="992"/>
        <w:gridCol w:w="1276"/>
        <w:gridCol w:w="7088"/>
      </w:tblGrid>
      <w:tr w:rsidR="002420FE" w:rsidRPr="00694600" w14:paraId="70BB14ED" w14:textId="77777777" w:rsidTr="003C6532">
        <w:tc>
          <w:tcPr>
            <w:tcW w:w="992" w:type="dxa"/>
          </w:tcPr>
          <w:p w14:paraId="5833C846" w14:textId="05FE4643" w:rsidR="002420FE" w:rsidRPr="00694600" w:rsidRDefault="002420FE" w:rsidP="002420FE">
            <w:pPr>
              <w:pStyle w:val="NoSpacing"/>
              <w:tabs>
                <w:tab w:val="left" w:pos="459"/>
              </w:tabs>
              <w:jc w:val="both"/>
              <w:rPr>
                <w:b/>
                <w:sz w:val="20"/>
                <w:szCs w:val="20"/>
              </w:rPr>
            </w:pPr>
            <w:r>
              <w:rPr>
                <w:b/>
                <w:sz w:val="20"/>
                <w:szCs w:val="20"/>
              </w:rPr>
              <w:t>Sat     27</w:t>
            </w:r>
          </w:p>
        </w:tc>
        <w:tc>
          <w:tcPr>
            <w:tcW w:w="1276" w:type="dxa"/>
          </w:tcPr>
          <w:p w14:paraId="55970377" w14:textId="7D4DE5E2" w:rsidR="002420FE" w:rsidRPr="0036020D" w:rsidRDefault="002420FE" w:rsidP="002420FE">
            <w:pPr>
              <w:pStyle w:val="NoSpacing"/>
              <w:jc w:val="center"/>
              <w:rPr>
                <w:b/>
                <w:sz w:val="20"/>
                <w:szCs w:val="20"/>
              </w:rPr>
            </w:pPr>
            <w:r>
              <w:rPr>
                <w:sz w:val="20"/>
                <w:szCs w:val="20"/>
              </w:rPr>
              <w:t>05.00 pm</w:t>
            </w:r>
          </w:p>
        </w:tc>
        <w:tc>
          <w:tcPr>
            <w:tcW w:w="7088" w:type="dxa"/>
          </w:tcPr>
          <w:p w14:paraId="1D6CC480" w14:textId="301BEBC6" w:rsidR="002420FE" w:rsidRPr="0036020D" w:rsidRDefault="002420FE" w:rsidP="002420FE">
            <w:pPr>
              <w:rPr>
                <w:rFonts w:cstheme="minorHAnsi"/>
                <w:sz w:val="20"/>
                <w:szCs w:val="20"/>
                <w:shd w:val="clear" w:color="auto" w:fill="FFFFFF"/>
              </w:rPr>
            </w:pPr>
            <w:r w:rsidRPr="00A24CE3">
              <w:rPr>
                <w:rFonts w:cstheme="minorHAnsi"/>
                <w:sz w:val="20"/>
                <w:szCs w:val="20"/>
                <w:shd w:val="clear" w:color="auto" w:fill="FFFFFF"/>
              </w:rPr>
              <w:t>People of the Parish</w:t>
            </w:r>
          </w:p>
        </w:tc>
      </w:tr>
      <w:tr w:rsidR="002420FE" w:rsidRPr="00694600" w14:paraId="156E2CA4" w14:textId="77777777" w:rsidTr="003C6532">
        <w:tc>
          <w:tcPr>
            <w:tcW w:w="992" w:type="dxa"/>
          </w:tcPr>
          <w:p w14:paraId="16880B44" w14:textId="7D86709C" w:rsidR="002420FE" w:rsidRPr="00694600" w:rsidRDefault="002420FE" w:rsidP="002420FE">
            <w:pPr>
              <w:pStyle w:val="NoSpacing"/>
              <w:tabs>
                <w:tab w:val="left" w:pos="459"/>
              </w:tabs>
              <w:jc w:val="both"/>
              <w:rPr>
                <w:b/>
                <w:sz w:val="20"/>
                <w:szCs w:val="20"/>
              </w:rPr>
            </w:pPr>
            <w:r>
              <w:rPr>
                <w:b/>
                <w:sz w:val="20"/>
                <w:szCs w:val="20"/>
              </w:rPr>
              <w:t>Sun    28</w:t>
            </w:r>
          </w:p>
        </w:tc>
        <w:tc>
          <w:tcPr>
            <w:tcW w:w="1276" w:type="dxa"/>
          </w:tcPr>
          <w:p w14:paraId="3D1410D9" w14:textId="77777777" w:rsidR="002420FE" w:rsidRDefault="002420FE" w:rsidP="002420FE">
            <w:pPr>
              <w:pStyle w:val="NoSpacing"/>
              <w:jc w:val="center"/>
              <w:rPr>
                <w:sz w:val="20"/>
                <w:szCs w:val="20"/>
              </w:rPr>
            </w:pPr>
            <w:r>
              <w:rPr>
                <w:sz w:val="20"/>
                <w:szCs w:val="20"/>
              </w:rPr>
              <w:t>09</w:t>
            </w:r>
            <w:r w:rsidRPr="008A7E06">
              <w:rPr>
                <w:sz w:val="20"/>
                <w:szCs w:val="20"/>
              </w:rPr>
              <w:t>.00 am</w:t>
            </w:r>
          </w:p>
          <w:p w14:paraId="45D734E4" w14:textId="77777777" w:rsidR="002420FE" w:rsidRDefault="002420FE" w:rsidP="002420FE">
            <w:pPr>
              <w:pStyle w:val="NoSpacing"/>
              <w:jc w:val="center"/>
              <w:rPr>
                <w:sz w:val="20"/>
                <w:szCs w:val="20"/>
              </w:rPr>
            </w:pPr>
            <w:r>
              <w:rPr>
                <w:sz w:val="20"/>
                <w:szCs w:val="20"/>
              </w:rPr>
              <w:t>11.00 am</w:t>
            </w:r>
          </w:p>
          <w:p w14:paraId="7C24DBFB" w14:textId="6C14E36B" w:rsidR="002420FE" w:rsidRPr="00694600" w:rsidRDefault="002420FE" w:rsidP="002420FE">
            <w:pPr>
              <w:pStyle w:val="NoSpacing"/>
              <w:jc w:val="center"/>
              <w:rPr>
                <w:sz w:val="20"/>
                <w:szCs w:val="20"/>
              </w:rPr>
            </w:pPr>
            <w:r>
              <w:rPr>
                <w:sz w:val="20"/>
                <w:szCs w:val="20"/>
              </w:rPr>
              <w:t>17.00 am</w:t>
            </w:r>
          </w:p>
        </w:tc>
        <w:tc>
          <w:tcPr>
            <w:tcW w:w="7088" w:type="dxa"/>
          </w:tcPr>
          <w:p w14:paraId="0E7B54CD" w14:textId="77777777" w:rsidR="00A4157D" w:rsidRDefault="00A4157D" w:rsidP="00A4157D">
            <w:pPr>
              <w:pStyle w:val="NoSpacing"/>
              <w:rPr>
                <w:rFonts w:cstheme="minorHAnsi"/>
                <w:sz w:val="20"/>
                <w:szCs w:val="20"/>
                <w:shd w:val="clear" w:color="auto" w:fill="FFFFFF"/>
              </w:rPr>
            </w:pPr>
            <w:r w:rsidRPr="00FC49B0">
              <w:rPr>
                <w:rFonts w:cstheme="minorHAnsi"/>
                <w:sz w:val="20"/>
                <w:szCs w:val="20"/>
                <w:shd w:val="clear" w:color="auto" w:fill="FFFFFF"/>
              </w:rPr>
              <w:t>Bri</w:t>
            </w:r>
            <w:r>
              <w:rPr>
                <w:rFonts w:cstheme="minorHAnsi"/>
                <w:sz w:val="20"/>
                <w:szCs w:val="20"/>
                <w:shd w:val="clear" w:color="auto" w:fill="FFFFFF"/>
              </w:rPr>
              <w:t xml:space="preserve">dget </w:t>
            </w:r>
            <w:r w:rsidRPr="00FC49B0">
              <w:rPr>
                <w:rFonts w:cstheme="minorHAnsi"/>
                <w:sz w:val="20"/>
                <w:szCs w:val="20"/>
                <w:shd w:val="clear" w:color="auto" w:fill="FFFFFF"/>
              </w:rPr>
              <w:t>McKiernan - Good Health</w:t>
            </w:r>
          </w:p>
          <w:p w14:paraId="2A6E70D3" w14:textId="77777777" w:rsidR="002420FE" w:rsidRDefault="002420FE" w:rsidP="002420FE">
            <w:pPr>
              <w:pStyle w:val="NoSpacing"/>
              <w:rPr>
                <w:rFonts w:cstheme="minorHAnsi"/>
                <w:sz w:val="20"/>
                <w:szCs w:val="20"/>
                <w:shd w:val="clear" w:color="auto" w:fill="FFFFFF"/>
              </w:rPr>
            </w:pPr>
            <w:r w:rsidRPr="00A24CE3">
              <w:rPr>
                <w:rFonts w:cstheme="minorHAnsi"/>
                <w:sz w:val="20"/>
                <w:szCs w:val="20"/>
                <w:shd w:val="clear" w:color="auto" w:fill="FFFFFF"/>
              </w:rPr>
              <w:t>Judith &amp; Rylan Fernandes- Birthday</w:t>
            </w:r>
          </w:p>
          <w:p w14:paraId="2D1839CD" w14:textId="69EB0B58" w:rsidR="002420FE" w:rsidRPr="00694600" w:rsidRDefault="002420FE" w:rsidP="002420FE">
            <w:pPr>
              <w:pStyle w:val="NoSpacing"/>
              <w:rPr>
                <w:rFonts w:cstheme="minorHAnsi"/>
                <w:sz w:val="20"/>
                <w:szCs w:val="20"/>
                <w:shd w:val="clear" w:color="auto" w:fill="FFFFFF"/>
              </w:rPr>
            </w:pPr>
            <w:r w:rsidRPr="00A24CE3">
              <w:rPr>
                <w:rFonts w:cstheme="minorHAnsi"/>
                <w:sz w:val="20"/>
                <w:szCs w:val="20"/>
                <w:shd w:val="clear" w:color="auto" w:fill="FFFFFF"/>
              </w:rPr>
              <w:t>Konkani Mass</w:t>
            </w:r>
          </w:p>
        </w:tc>
      </w:tr>
      <w:tr w:rsidR="002420FE" w:rsidRPr="00694600" w14:paraId="6E59D621" w14:textId="77777777" w:rsidTr="003C6532">
        <w:tc>
          <w:tcPr>
            <w:tcW w:w="992" w:type="dxa"/>
          </w:tcPr>
          <w:p w14:paraId="599A09C0" w14:textId="2C51703A" w:rsidR="002420FE" w:rsidRDefault="002420FE" w:rsidP="002420FE">
            <w:pPr>
              <w:pStyle w:val="NoSpacing"/>
              <w:tabs>
                <w:tab w:val="left" w:pos="459"/>
              </w:tabs>
              <w:jc w:val="both"/>
              <w:rPr>
                <w:b/>
                <w:sz w:val="20"/>
                <w:szCs w:val="20"/>
              </w:rPr>
            </w:pPr>
            <w:r>
              <w:rPr>
                <w:b/>
                <w:sz w:val="20"/>
                <w:szCs w:val="20"/>
              </w:rPr>
              <w:t>Wed  31</w:t>
            </w:r>
          </w:p>
        </w:tc>
        <w:tc>
          <w:tcPr>
            <w:tcW w:w="1276" w:type="dxa"/>
          </w:tcPr>
          <w:p w14:paraId="0574FD78" w14:textId="42BBEC14" w:rsidR="002420FE" w:rsidRDefault="002420FE" w:rsidP="002420FE">
            <w:pPr>
              <w:pStyle w:val="NoSpacing"/>
              <w:jc w:val="center"/>
              <w:rPr>
                <w:sz w:val="20"/>
                <w:szCs w:val="20"/>
              </w:rPr>
            </w:pPr>
            <w:r>
              <w:rPr>
                <w:sz w:val="20"/>
                <w:szCs w:val="20"/>
              </w:rPr>
              <w:t>10.00 am</w:t>
            </w:r>
          </w:p>
        </w:tc>
        <w:tc>
          <w:tcPr>
            <w:tcW w:w="7088" w:type="dxa"/>
          </w:tcPr>
          <w:p w14:paraId="742C9B97" w14:textId="71123054" w:rsidR="002420FE" w:rsidRPr="00FC49B0" w:rsidRDefault="002420FE" w:rsidP="002420FE">
            <w:pPr>
              <w:pStyle w:val="NoSpacing"/>
              <w:rPr>
                <w:rFonts w:cstheme="minorHAnsi"/>
                <w:sz w:val="20"/>
                <w:szCs w:val="20"/>
                <w:shd w:val="clear" w:color="auto" w:fill="FFFFFF"/>
              </w:rPr>
            </w:pPr>
            <w:r w:rsidRPr="002420FE">
              <w:rPr>
                <w:rFonts w:cstheme="minorHAnsi"/>
                <w:sz w:val="20"/>
                <w:szCs w:val="20"/>
                <w:shd w:val="clear" w:color="auto" w:fill="FFFFFF"/>
              </w:rPr>
              <w:t>Jeronimo Fernandes &amp; Remezia Antao -  Wedding Anniversary (25 years)</w:t>
            </w:r>
          </w:p>
        </w:tc>
      </w:tr>
      <w:tr w:rsidR="002420FE" w:rsidRPr="00694600" w14:paraId="64421907" w14:textId="77777777" w:rsidTr="003C6532">
        <w:tc>
          <w:tcPr>
            <w:tcW w:w="992" w:type="dxa"/>
          </w:tcPr>
          <w:p w14:paraId="33EE3779" w14:textId="69560C02" w:rsidR="002420FE" w:rsidRDefault="002420FE" w:rsidP="002420FE">
            <w:pPr>
              <w:pStyle w:val="NoSpacing"/>
              <w:tabs>
                <w:tab w:val="left" w:pos="459"/>
              </w:tabs>
              <w:jc w:val="both"/>
              <w:rPr>
                <w:b/>
                <w:sz w:val="20"/>
                <w:szCs w:val="20"/>
              </w:rPr>
            </w:pPr>
            <w:r>
              <w:rPr>
                <w:b/>
                <w:sz w:val="20"/>
                <w:szCs w:val="20"/>
              </w:rPr>
              <w:t>Thu    01</w:t>
            </w:r>
          </w:p>
        </w:tc>
        <w:tc>
          <w:tcPr>
            <w:tcW w:w="1276" w:type="dxa"/>
          </w:tcPr>
          <w:p w14:paraId="54D2DA06" w14:textId="0DDADEAA" w:rsidR="002420FE" w:rsidRDefault="002420FE" w:rsidP="002420FE">
            <w:pPr>
              <w:pStyle w:val="NoSpacing"/>
              <w:jc w:val="center"/>
              <w:rPr>
                <w:sz w:val="20"/>
                <w:szCs w:val="20"/>
              </w:rPr>
            </w:pPr>
            <w:r>
              <w:rPr>
                <w:sz w:val="20"/>
                <w:szCs w:val="20"/>
              </w:rPr>
              <w:t>10.00 am</w:t>
            </w:r>
          </w:p>
        </w:tc>
        <w:tc>
          <w:tcPr>
            <w:tcW w:w="7088" w:type="dxa"/>
          </w:tcPr>
          <w:p w14:paraId="3802F371" w14:textId="5229F081" w:rsidR="002420FE" w:rsidRDefault="002420FE" w:rsidP="002420FE">
            <w:pPr>
              <w:pStyle w:val="NoSpacing"/>
              <w:rPr>
                <w:rFonts w:cstheme="minorHAnsi"/>
                <w:sz w:val="20"/>
                <w:szCs w:val="20"/>
                <w:shd w:val="clear" w:color="auto" w:fill="FFFFFF"/>
              </w:rPr>
            </w:pPr>
            <w:r w:rsidRPr="002420FE">
              <w:rPr>
                <w:rFonts w:cstheme="minorHAnsi"/>
                <w:sz w:val="20"/>
                <w:szCs w:val="20"/>
                <w:shd w:val="clear" w:color="auto" w:fill="FFFFFF"/>
              </w:rPr>
              <w:t>Anthony Joe Vaz &amp; Fatima Antao - Wedding Anniversary</w:t>
            </w:r>
          </w:p>
        </w:tc>
      </w:tr>
      <w:tr w:rsidR="006C349F" w:rsidRPr="00694600" w14:paraId="1D256D43" w14:textId="77777777" w:rsidTr="003C6532">
        <w:tc>
          <w:tcPr>
            <w:tcW w:w="992" w:type="dxa"/>
          </w:tcPr>
          <w:p w14:paraId="666CF238" w14:textId="49865559" w:rsidR="006C349F" w:rsidRDefault="006C349F" w:rsidP="002420FE">
            <w:pPr>
              <w:pStyle w:val="NoSpacing"/>
              <w:tabs>
                <w:tab w:val="left" w:pos="459"/>
              </w:tabs>
              <w:jc w:val="both"/>
              <w:rPr>
                <w:b/>
                <w:sz w:val="20"/>
                <w:szCs w:val="20"/>
              </w:rPr>
            </w:pPr>
            <w:r>
              <w:rPr>
                <w:b/>
                <w:sz w:val="20"/>
                <w:szCs w:val="20"/>
              </w:rPr>
              <w:t xml:space="preserve">Fri      </w:t>
            </w:r>
            <w:r w:rsidR="002420FE">
              <w:rPr>
                <w:b/>
                <w:sz w:val="20"/>
                <w:szCs w:val="20"/>
              </w:rPr>
              <w:t>02</w:t>
            </w:r>
          </w:p>
        </w:tc>
        <w:tc>
          <w:tcPr>
            <w:tcW w:w="1276" w:type="dxa"/>
          </w:tcPr>
          <w:p w14:paraId="7C954600" w14:textId="6B02EFC5" w:rsidR="006C349F" w:rsidRDefault="006C349F" w:rsidP="006C349F">
            <w:pPr>
              <w:pStyle w:val="NoSpacing"/>
              <w:jc w:val="center"/>
              <w:rPr>
                <w:sz w:val="20"/>
                <w:szCs w:val="20"/>
              </w:rPr>
            </w:pPr>
            <w:r w:rsidRPr="008A7E06">
              <w:rPr>
                <w:sz w:val="20"/>
                <w:szCs w:val="20"/>
              </w:rPr>
              <w:t>10.00 am</w:t>
            </w:r>
          </w:p>
        </w:tc>
        <w:tc>
          <w:tcPr>
            <w:tcW w:w="7088" w:type="dxa"/>
          </w:tcPr>
          <w:p w14:paraId="05AB7147" w14:textId="72FF9454" w:rsidR="006C349F" w:rsidRDefault="002420FE" w:rsidP="006C349F">
            <w:pPr>
              <w:pStyle w:val="NoSpacing"/>
              <w:rPr>
                <w:rFonts w:cstheme="minorHAnsi"/>
                <w:sz w:val="20"/>
                <w:szCs w:val="20"/>
                <w:shd w:val="clear" w:color="auto" w:fill="FFFFFF"/>
              </w:rPr>
            </w:pPr>
            <w:r w:rsidRPr="002420FE">
              <w:rPr>
                <w:rFonts w:cstheme="minorHAnsi"/>
                <w:sz w:val="20"/>
                <w:szCs w:val="20"/>
                <w:shd w:val="clear" w:color="auto" w:fill="FFFFFF"/>
              </w:rPr>
              <w:t>Diane Fernandes - Birthday</w:t>
            </w:r>
          </w:p>
        </w:tc>
      </w:tr>
      <w:tr w:rsidR="006C349F" w:rsidRPr="00694600" w14:paraId="064B0ABD" w14:textId="77777777" w:rsidTr="003C6532">
        <w:tc>
          <w:tcPr>
            <w:tcW w:w="992" w:type="dxa"/>
          </w:tcPr>
          <w:p w14:paraId="4C9EA4DB" w14:textId="1E543080" w:rsidR="006C349F" w:rsidRDefault="0009018E" w:rsidP="002420FE">
            <w:pPr>
              <w:pStyle w:val="NoSpacing"/>
              <w:tabs>
                <w:tab w:val="left" w:pos="459"/>
              </w:tabs>
              <w:jc w:val="both"/>
              <w:rPr>
                <w:b/>
                <w:sz w:val="20"/>
                <w:szCs w:val="20"/>
              </w:rPr>
            </w:pPr>
            <w:r>
              <w:rPr>
                <w:b/>
                <w:sz w:val="20"/>
                <w:szCs w:val="20"/>
              </w:rPr>
              <w:t xml:space="preserve">Sat     </w:t>
            </w:r>
            <w:r w:rsidR="002420FE">
              <w:rPr>
                <w:b/>
                <w:sz w:val="20"/>
                <w:szCs w:val="20"/>
              </w:rPr>
              <w:t>03</w:t>
            </w:r>
          </w:p>
        </w:tc>
        <w:tc>
          <w:tcPr>
            <w:tcW w:w="1276" w:type="dxa"/>
          </w:tcPr>
          <w:p w14:paraId="7D273128" w14:textId="720843D2" w:rsidR="006C349F" w:rsidRDefault="0009018E" w:rsidP="006C349F">
            <w:pPr>
              <w:pStyle w:val="NoSpacing"/>
              <w:jc w:val="center"/>
              <w:rPr>
                <w:sz w:val="20"/>
                <w:szCs w:val="20"/>
              </w:rPr>
            </w:pPr>
            <w:r>
              <w:rPr>
                <w:sz w:val="20"/>
                <w:szCs w:val="20"/>
              </w:rPr>
              <w:t>05.00 pm</w:t>
            </w:r>
          </w:p>
        </w:tc>
        <w:tc>
          <w:tcPr>
            <w:tcW w:w="7088" w:type="dxa"/>
          </w:tcPr>
          <w:p w14:paraId="6395D64C" w14:textId="34A6A2E9" w:rsidR="006C349F" w:rsidRDefault="002420FE" w:rsidP="006C349F">
            <w:pPr>
              <w:pStyle w:val="NoSpacing"/>
              <w:rPr>
                <w:rFonts w:cstheme="minorHAnsi"/>
                <w:sz w:val="20"/>
                <w:szCs w:val="20"/>
                <w:shd w:val="clear" w:color="auto" w:fill="FFFFFF"/>
              </w:rPr>
            </w:pPr>
            <w:r w:rsidRPr="002420FE">
              <w:rPr>
                <w:rFonts w:cstheme="minorHAnsi"/>
                <w:sz w:val="20"/>
                <w:szCs w:val="20"/>
                <w:shd w:val="clear" w:color="auto" w:fill="FFFFFF"/>
              </w:rPr>
              <w:t>Vicente Conceicao Afonso - RIP</w:t>
            </w:r>
          </w:p>
        </w:tc>
      </w:tr>
      <w:tr w:rsidR="006C349F" w:rsidRPr="00694600" w14:paraId="08A4B33F" w14:textId="77777777" w:rsidTr="003C6532">
        <w:tc>
          <w:tcPr>
            <w:tcW w:w="992" w:type="dxa"/>
          </w:tcPr>
          <w:p w14:paraId="032E5A92" w14:textId="476F1C60" w:rsidR="006C349F" w:rsidRDefault="0009018E" w:rsidP="002420FE">
            <w:pPr>
              <w:pStyle w:val="NoSpacing"/>
              <w:tabs>
                <w:tab w:val="left" w:pos="459"/>
              </w:tabs>
              <w:jc w:val="both"/>
              <w:rPr>
                <w:b/>
                <w:sz w:val="20"/>
                <w:szCs w:val="20"/>
              </w:rPr>
            </w:pPr>
            <w:r>
              <w:rPr>
                <w:b/>
                <w:sz w:val="20"/>
                <w:szCs w:val="20"/>
              </w:rPr>
              <w:t xml:space="preserve">Sun    </w:t>
            </w:r>
            <w:r w:rsidR="002420FE">
              <w:rPr>
                <w:b/>
                <w:sz w:val="20"/>
                <w:szCs w:val="20"/>
              </w:rPr>
              <w:t>04</w:t>
            </w:r>
          </w:p>
        </w:tc>
        <w:tc>
          <w:tcPr>
            <w:tcW w:w="1276" w:type="dxa"/>
          </w:tcPr>
          <w:p w14:paraId="4C625039" w14:textId="77777777" w:rsidR="0009018E" w:rsidRDefault="0009018E" w:rsidP="0009018E">
            <w:pPr>
              <w:pStyle w:val="NoSpacing"/>
              <w:jc w:val="center"/>
              <w:rPr>
                <w:sz w:val="20"/>
                <w:szCs w:val="20"/>
              </w:rPr>
            </w:pPr>
            <w:r>
              <w:rPr>
                <w:sz w:val="20"/>
                <w:szCs w:val="20"/>
              </w:rPr>
              <w:t>09</w:t>
            </w:r>
            <w:r w:rsidRPr="008A7E06">
              <w:rPr>
                <w:sz w:val="20"/>
                <w:szCs w:val="20"/>
              </w:rPr>
              <w:t>.00 am</w:t>
            </w:r>
          </w:p>
          <w:p w14:paraId="24553642" w14:textId="04305E81" w:rsidR="00A24CE3" w:rsidRDefault="0009018E" w:rsidP="005B4988">
            <w:pPr>
              <w:pStyle w:val="NoSpacing"/>
              <w:jc w:val="center"/>
              <w:rPr>
                <w:sz w:val="20"/>
                <w:szCs w:val="20"/>
              </w:rPr>
            </w:pPr>
            <w:r>
              <w:rPr>
                <w:sz w:val="20"/>
                <w:szCs w:val="20"/>
              </w:rPr>
              <w:t>11.00 am</w:t>
            </w:r>
          </w:p>
        </w:tc>
        <w:tc>
          <w:tcPr>
            <w:tcW w:w="7088" w:type="dxa"/>
          </w:tcPr>
          <w:p w14:paraId="1BA4D38C" w14:textId="477474C0" w:rsidR="005B4988" w:rsidRDefault="005B4988" w:rsidP="006C349F">
            <w:pPr>
              <w:pStyle w:val="NoSpacing"/>
              <w:rPr>
                <w:rFonts w:cstheme="minorHAnsi"/>
                <w:sz w:val="20"/>
                <w:szCs w:val="20"/>
                <w:shd w:val="clear" w:color="auto" w:fill="FFFFFF"/>
              </w:rPr>
            </w:pPr>
            <w:r w:rsidRPr="005B4988">
              <w:rPr>
                <w:rFonts w:cstheme="minorHAnsi"/>
                <w:sz w:val="20"/>
                <w:szCs w:val="20"/>
                <w:shd w:val="clear" w:color="auto" w:fill="FFFFFF"/>
              </w:rPr>
              <w:t xml:space="preserve">Manuel Miliges Fernandes </w:t>
            </w:r>
            <w:r>
              <w:rPr>
                <w:rFonts w:cstheme="minorHAnsi"/>
                <w:sz w:val="20"/>
                <w:szCs w:val="20"/>
                <w:shd w:val="clear" w:color="auto" w:fill="FFFFFF"/>
              </w:rPr>
              <w:t>–</w:t>
            </w:r>
            <w:r w:rsidRPr="005B4988">
              <w:rPr>
                <w:rFonts w:cstheme="minorHAnsi"/>
                <w:sz w:val="20"/>
                <w:szCs w:val="20"/>
                <w:shd w:val="clear" w:color="auto" w:fill="FFFFFF"/>
              </w:rPr>
              <w:t xml:space="preserve"> RIP</w:t>
            </w:r>
          </w:p>
          <w:p w14:paraId="740F43B0" w14:textId="0396FD90" w:rsidR="006C349F" w:rsidRDefault="007A5215" w:rsidP="006C349F">
            <w:pPr>
              <w:pStyle w:val="NoSpacing"/>
              <w:rPr>
                <w:rFonts w:cstheme="minorHAnsi"/>
                <w:sz w:val="20"/>
                <w:szCs w:val="20"/>
                <w:shd w:val="clear" w:color="auto" w:fill="FFFFFF"/>
              </w:rPr>
            </w:pPr>
            <w:r w:rsidRPr="007A5215">
              <w:rPr>
                <w:rFonts w:cstheme="minorHAnsi"/>
                <w:sz w:val="20"/>
                <w:szCs w:val="20"/>
                <w:shd w:val="clear" w:color="auto" w:fill="FFFFFF"/>
              </w:rPr>
              <w:t>Aine Hosey - RIP (1st Anniversary)</w:t>
            </w:r>
          </w:p>
        </w:tc>
      </w:tr>
    </w:tbl>
    <w:p w14:paraId="597D3609" w14:textId="7E7AE806" w:rsidR="009F3E11" w:rsidRDefault="009F3E11" w:rsidP="003176CA">
      <w:pPr>
        <w:pStyle w:val="NoSpacing"/>
        <w:rPr>
          <w:i/>
          <w:iCs/>
          <w:sz w:val="18"/>
          <w:szCs w:val="18"/>
        </w:rPr>
      </w:pPr>
    </w:p>
    <w:p w14:paraId="4C241967" w14:textId="77777777" w:rsidR="00506377" w:rsidRDefault="00506377" w:rsidP="003176CA">
      <w:pPr>
        <w:pStyle w:val="NoSpacing"/>
        <w:rPr>
          <w:i/>
          <w:iCs/>
          <w:sz w:val="18"/>
          <w:szCs w:val="18"/>
        </w:rPr>
      </w:pPr>
    </w:p>
    <w:tbl>
      <w:tblPr>
        <w:tblStyle w:val="TableGrid1"/>
        <w:tblW w:w="0" w:type="auto"/>
        <w:tblInd w:w="2122" w:type="dxa"/>
        <w:tblLook w:val="04A0" w:firstRow="1" w:lastRow="0" w:firstColumn="1" w:lastColumn="0" w:noHBand="0" w:noVBand="1"/>
      </w:tblPr>
      <w:tblGrid>
        <w:gridCol w:w="2386"/>
        <w:gridCol w:w="2575"/>
      </w:tblGrid>
      <w:tr w:rsidR="004C1BB8" w:rsidRPr="004C1BB8" w14:paraId="5133CFD0" w14:textId="77777777" w:rsidTr="005A1D71">
        <w:tc>
          <w:tcPr>
            <w:tcW w:w="4961" w:type="dxa"/>
            <w:gridSpan w:val="2"/>
          </w:tcPr>
          <w:p w14:paraId="37B5B6D5" w14:textId="2D608B79" w:rsidR="004C1BB8" w:rsidRPr="004C1BB8" w:rsidRDefault="004C1BB8" w:rsidP="00382445">
            <w:pPr>
              <w:spacing w:line="256" w:lineRule="auto"/>
              <w:jc w:val="center"/>
              <w:rPr>
                <w:b/>
                <w:sz w:val="18"/>
                <w:szCs w:val="18"/>
              </w:rPr>
            </w:pPr>
            <w:r w:rsidRPr="004C1BB8">
              <w:rPr>
                <w:b/>
                <w:sz w:val="18"/>
                <w:szCs w:val="18"/>
              </w:rPr>
              <w:t xml:space="preserve">Weekly Collection Report as at </w:t>
            </w:r>
            <w:r w:rsidR="00382445">
              <w:rPr>
                <w:b/>
                <w:sz w:val="18"/>
                <w:szCs w:val="18"/>
              </w:rPr>
              <w:t>22</w:t>
            </w:r>
            <w:r w:rsidR="00382445" w:rsidRPr="00382445">
              <w:rPr>
                <w:b/>
                <w:sz w:val="18"/>
                <w:szCs w:val="18"/>
                <w:vertAlign w:val="superscript"/>
              </w:rPr>
              <w:t>nd</w:t>
            </w:r>
            <w:r w:rsidR="00382445">
              <w:rPr>
                <w:b/>
                <w:sz w:val="18"/>
                <w:szCs w:val="18"/>
              </w:rPr>
              <w:t xml:space="preserve"> </w:t>
            </w:r>
            <w:r w:rsidR="00F32F85">
              <w:rPr>
                <w:b/>
                <w:sz w:val="18"/>
                <w:szCs w:val="18"/>
              </w:rPr>
              <w:t>January 2024</w:t>
            </w:r>
          </w:p>
        </w:tc>
      </w:tr>
      <w:tr w:rsidR="004C1BB8" w:rsidRPr="004C1BB8" w14:paraId="56E1BA99" w14:textId="77777777" w:rsidTr="005A1D71">
        <w:tc>
          <w:tcPr>
            <w:tcW w:w="2386" w:type="dxa"/>
          </w:tcPr>
          <w:p w14:paraId="5A6272EC" w14:textId="77777777" w:rsidR="004C1BB8" w:rsidRPr="004C1BB8" w:rsidRDefault="004C1BB8" w:rsidP="004C1BB8">
            <w:pPr>
              <w:spacing w:line="256" w:lineRule="auto"/>
              <w:rPr>
                <w:sz w:val="18"/>
                <w:szCs w:val="18"/>
              </w:rPr>
            </w:pPr>
            <w:r w:rsidRPr="004C1BB8">
              <w:rPr>
                <w:sz w:val="18"/>
                <w:szCs w:val="18"/>
              </w:rPr>
              <w:t>Online Donations</w:t>
            </w:r>
          </w:p>
        </w:tc>
        <w:tc>
          <w:tcPr>
            <w:tcW w:w="2575" w:type="dxa"/>
          </w:tcPr>
          <w:p w14:paraId="0DDF9EF4" w14:textId="2F33E7D6" w:rsidR="004C1BB8" w:rsidRPr="004C1BB8" w:rsidRDefault="00382445" w:rsidP="004C1BB8">
            <w:pPr>
              <w:spacing w:line="256" w:lineRule="auto"/>
              <w:jc w:val="right"/>
              <w:rPr>
                <w:sz w:val="18"/>
                <w:szCs w:val="18"/>
              </w:rPr>
            </w:pPr>
            <w:r>
              <w:rPr>
                <w:sz w:val="18"/>
                <w:szCs w:val="18"/>
              </w:rPr>
              <w:t>407.05</w:t>
            </w:r>
          </w:p>
        </w:tc>
      </w:tr>
      <w:tr w:rsidR="005E2A3A" w:rsidRPr="004C1BB8" w14:paraId="487DA699" w14:textId="77777777" w:rsidTr="005A1D71">
        <w:tc>
          <w:tcPr>
            <w:tcW w:w="2386" w:type="dxa"/>
          </w:tcPr>
          <w:p w14:paraId="77A8317A" w14:textId="2EB58FC8" w:rsidR="005E2A3A" w:rsidRPr="004C1BB8" w:rsidRDefault="005E2A3A" w:rsidP="004C1BB8">
            <w:pPr>
              <w:spacing w:line="256" w:lineRule="auto"/>
              <w:rPr>
                <w:sz w:val="18"/>
                <w:szCs w:val="18"/>
              </w:rPr>
            </w:pPr>
            <w:r>
              <w:rPr>
                <w:sz w:val="18"/>
                <w:szCs w:val="18"/>
              </w:rPr>
              <w:t>Standing Orders</w:t>
            </w:r>
          </w:p>
        </w:tc>
        <w:tc>
          <w:tcPr>
            <w:tcW w:w="2575" w:type="dxa"/>
          </w:tcPr>
          <w:p w14:paraId="0A7F160D" w14:textId="079A09A7" w:rsidR="005E2A3A" w:rsidRDefault="005E2A3A" w:rsidP="004C1BB8">
            <w:pPr>
              <w:spacing w:line="256" w:lineRule="auto"/>
              <w:jc w:val="right"/>
              <w:rPr>
                <w:sz w:val="18"/>
                <w:szCs w:val="18"/>
              </w:rPr>
            </w:pPr>
            <w:r>
              <w:rPr>
                <w:sz w:val="18"/>
                <w:szCs w:val="18"/>
              </w:rPr>
              <w:t>207.00</w:t>
            </w:r>
          </w:p>
        </w:tc>
      </w:tr>
      <w:tr w:rsidR="004C1BB8" w:rsidRPr="004C1BB8" w14:paraId="49CBEACB" w14:textId="77777777" w:rsidTr="005A1D71">
        <w:tc>
          <w:tcPr>
            <w:tcW w:w="2386" w:type="dxa"/>
          </w:tcPr>
          <w:p w14:paraId="2CC0761F" w14:textId="77777777" w:rsidR="004C1BB8" w:rsidRPr="004C1BB8" w:rsidRDefault="004C1BB8" w:rsidP="004C1BB8">
            <w:pPr>
              <w:spacing w:line="256" w:lineRule="auto"/>
              <w:rPr>
                <w:sz w:val="18"/>
                <w:szCs w:val="18"/>
              </w:rPr>
            </w:pPr>
            <w:r w:rsidRPr="004C1BB8">
              <w:rPr>
                <w:sz w:val="18"/>
                <w:szCs w:val="18"/>
              </w:rPr>
              <w:t>Loose Plates</w:t>
            </w:r>
          </w:p>
        </w:tc>
        <w:tc>
          <w:tcPr>
            <w:tcW w:w="2575" w:type="dxa"/>
          </w:tcPr>
          <w:p w14:paraId="6E80445F" w14:textId="4852BB66" w:rsidR="004C1BB8" w:rsidRPr="004C1BB8" w:rsidRDefault="00315DEF" w:rsidP="004C1BB8">
            <w:pPr>
              <w:spacing w:line="256" w:lineRule="auto"/>
              <w:jc w:val="right"/>
              <w:rPr>
                <w:sz w:val="18"/>
                <w:szCs w:val="18"/>
              </w:rPr>
            </w:pPr>
            <w:r>
              <w:rPr>
                <w:sz w:val="18"/>
                <w:szCs w:val="18"/>
              </w:rPr>
              <w:t>595.59</w:t>
            </w:r>
          </w:p>
        </w:tc>
      </w:tr>
      <w:tr w:rsidR="004C1BB8" w:rsidRPr="004C1BB8" w14:paraId="11802729" w14:textId="77777777" w:rsidTr="005A1D71">
        <w:tc>
          <w:tcPr>
            <w:tcW w:w="2386" w:type="dxa"/>
          </w:tcPr>
          <w:p w14:paraId="2EFB585F" w14:textId="77777777" w:rsidR="004C1BB8" w:rsidRPr="004C1BB8" w:rsidRDefault="004C1BB8" w:rsidP="004C1BB8">
            <w:pPr>
              <w:spacing w:line="256" w:lineRule="auto"/>
              <w:rPr>
                <w:b/>
                <w:i/>
                <w:sz w:val="18"/>
                <w:szCs w:val="18"/>
              </w:rPr>
            </w:pPr>
            <w:r w:rsidRPr="004C1BB8">
              <w:rPr>
                <w:b/>
                <w:i/>
                <w:sz w:val="18"/>
                <w:szCs w:val="18"/>
              </w:rPr>
              <w:t>Grand Total</w:t>
            </w:r>
          </w:p>
        </w:tc>
        <w:tc>
          <w:tcPr>
            <w:tcW w:w="2575" w:type="dxa"/>
          </w:tcPr>
          <w:p w14:paraId="7B79FA31" w14:textId="253C7AF3" w:rsidR="004C1BB8" w:rsidRPr="004C1BB8" w:rsidRDefault="005E2A3A" w:rsidP="00F32F85">
            <w:pPr>
              <w:spacing w:line="256" w:lineRule="auto"/>
              <w:jc w:val="right"/>
              <w:rPr>
                <w:b/>
                <w:i/>
                <w:sz w:val="18"/>
                <w:szCs w:val="18"/>
              </w:rPr>
            </w:pPr>
            <w:r>
              <w:rPr>
                <w:b/>
                <w:i/>
                <w:sz w:val="18"/>
                <w:szCs w:val="18"/>
              </w:rPr>
              <w:t>£1209.64</w:t>
            </w:r>
          </w:p>
        </w:tc>
      </w:tr>
    </w:tbl>
    <w:p w14:paraId="327D9BF3" w14:textId="20EF7DEA" w:rsidR="00AA158A" w:rsidRPr="00033E15" w:rsidRDefault="00AA158A" w:rsidP="003176CA">
      <w:pPr>
        <w:pStyle w:val="NoSpacing"/>
        <w:rPr>
          <w:i/>
          <w:iCs/>
          <w:sz w:val="18"/>
          <w:szCs w:val="18"/>
        </w:rPr>
      </w:pPr>
    </w:p>
    <w:p w14:paraId="61064BE3" w14:textId="1EF52471" w:rsidR="00595B0A" w:rsidRPr="006C349F" w:rsidRDefault="003176CA" w:rsidP="006C349F">
      <w:pPr>
        <w:pStyle w:val="Default"/>
        <w:pBdr>
          <w:top w:val="single" w:sz="4" w:space="0" w:color="auto"/>
          <w:left w:val="single" w:sz="4" w:space="4" w:color="auto"/>
          <w:bottom w:val="single" w:sz="4" w:space="1" w:color="auto"/>
          <w:right w:val="single" w:sz="4" w:space="4" w:color="auto"/>
        </w:pBdr>
        <w:jc w:val="center"/>
        <w:rPr>
          <w:b/>
          <w:bCs/>
          <w:sz w:val="16"/>
          <w:szCs w:val="16"/>
        </w:rPr>
      </w:pPr>
      <w:r w:rsidRPr="006C349F">
        <w:rPr>
          <w:b/>
          <w:bCs/>
          <w:sz w:val="16"/>
          <w:szCs w:val="16"/>
        </w:rPr>
        <w:t>THANK YOU FOR YOUR GENEROSITY</w:t>
      </w:r>
    </w:p>
    <w:p w14:paraId="3901FB96" w14:textId="1F5BBDBD" w:rsidR="00207AF9" w:rsidRPr="006C349F" w:rsidRDefault="00207AF9" w:rsidP="006C349F">
      <w:pPr>
        <w:pStyle w:val="Default"/>
        <w:pBdr>
          <w:top w:val="single" w:sz="4" w:space="0" w:color="auto"/>
          <w:left w:val="single" w:sz="4" w:space="4" w:color="auto"/>
          <w:bottom w:val="single" w:sz="4" w:space="1" w:color="auto"/>
          <w:right w:val="single" w:sz="4" w:space="4" w:color="auto"/>
        </w:pBdr>
        <w:rPr>
          <w:b/>
          <w:bCs/>
          <w:sz w:val="16"/>
          <w:szCs w:val="16"/>
        </w:rPr>
      </w:pPr>
      <w:r w:rsidRPr="006C349F">
        <w:rPr>
          <w:b/>
          <w:bCs/>
          <w:sz w:val="16"/>
          <w:szCs w:val="16"/>
        </w:rPr>
        <w:t>Contactless payments or online banking (standing order or BACS) is now the preferred method of offertory giving.  Cash handling is becoming increasingly difficult as the banks continue their roll out of branch closures.</w:t>
      </w:r>
    </w:p>
    <w:p w14:paraId="1BE1B75A" w14:textId="1E04DF92" w:rsidR="001A2E77" w:rsidRPr="006C349F" w:rsidRDefault="003176CA" w:rsidP="006C349F">
      <w:pPr>
        <w:pStyle w:val="Default"/>
        <w:pBdr>
          <w:top w:val="single" w:sz="4" w:space="0" w:color="auto"/>
          <w:left w:val="single" w:sz="4" w:space="4" w:color="auto"/>
          <w:bottom w:val="single" w:sz="4" w:space="1" w:color="auto"/>
          <w:right w:val="single" w:sz="4" w:space="4" w:color="auto"/>
        </w:pBdr>
        <w:rPr>
          <w:sz w:val="16"/>
          <w:szCs w:val="16"/>
        </w:rPr>
      </w:pPr>
      <w:r w:rsidRPr="006C349F">
        <w:rPr>
          <w:sz w:val="16"/>
          <w:szCs w:val="16"/>
        </w:rPr>
        <w:t xml:space="preserve">The Contactless machine is available in the Church. If you wish to </w:t>
      </w:r>
      <w:r w:rsidRPr="006C349F">
        <w:rPr>
          <w:b/>
          <w:sz w:val="16"/>
          <w:szCs w:val="16"/>
        </w:rPr>
        <w:t xml:space="preserve">donate </w:t>
      </w:r>
      <w:r w:rsidR="00B30C79" w:rsidRPr="006C349F">
        <w:rPr>
          <w:b/>
          <w:sz w:val="16"/>
          <w:szCs w:val="16"/>
        </w:rPr>
        <w:t>via</w:t>
      </w:r>
      <w:r w:rsidRPr="006C349F">
        <w:rPr>
          <w:b/>
          <w:sz w:val="16"/>
          <w:szCs w:val="16"/>
        </w:rPr>
        <w:t xml:space="preserve"> online banking</w:t>
      </w:r>
      <w:r w:rsidRPr="006C349F">
        <w:rPr>
          <w:sz w:val="16"/>
          <w:szCs w:val="16"/>
        </w:rPr>
        <w:t xml:space="preserve"> please </w:t>
      </w:r>
      <w:r w:rsidR="00B30C79" w:rsidRPr="006C349F">
        <w:rPr>
          <w:sz w:val="16"/>
          <w:szCs w:val="16"/>
        </w:rPr>
        <w:t>see our details below</w:t>
      </w:r>
      <w:r w:rsidRPr="006C349F">
        <w:rPr>
          <w:sz w:val="16"/>
          <w:szCs w:val="16"/>
        </w:rPr>
        <w:t>, giving your name as a reference and indicate if it i</w:t>
      </w:r>
      <w:r w:rsidR="005C0986" w:rsidRPr="006C349F">
        <w:rPr>
          <w:sz w:val="16"/>
          <w:szCs w:val="16"/>
        </w:rPr>
        <w:t>s for</w:t>
      </w:r>
      <w:r w:rsidRPr="006C349F">
        <w:rPr>
          <w:sz w:val="16"/>
          <w:szCs w:val="16"/>
        </w:rPr>
        <w:t xml:space="preserve"> baptism, wedding</w:t>
      </w:r>
      <w:r w:rsidR="001218AE" w:rsidRPr="006C349F">
        <w:rPr>
          <w:sz w:val="16"/>
          <w:szCs w:val="16"/>
        </w:rPr>
        <w:t>, mass intention etc</w:t>
      </w:r>
      <w:r w:rsidRPr="006C349F">
        <w:rPr>
          <w:sz w:val="16"/>
          <w:szCs w:val="16"/>
        </w:rPr>
        <w:t>.</w:t>
      </w:r>
      <w:r w:rsidR="00380F6C" w:rsidRPr="006C349F">
        <w:rPr>
          <w:sz w:val="16"/>
          <w:szCs w:val="16"/>
        </w:rPr>
        <w:t xml:space="preserve">  For those that do not have a bank account, charge cards are available.</w:t>
      </w:r>
      <w:r w:rsidR="00510FE7" w:rsidRPr="006C349F">
        <w:rPr>
          <w:sz w:val="16"/>
          <w:szCs w:val="16"/>
        </w:rPr>
        <w:t xml:space="preserve"> </w:t>
      </w:r>
    </w:p>
    <w:p w14:paraId="0550008F" w14:textId="249A4BF7" w:rsidR="00AC261A" w:rsidRPr="006C349F" w:rsidRDefault="003176CA" w:rsidP="006C349F">
      <w:pPr>
        <w:pStyle w:val="Default"/>
        <w:pBdr>
          <w:top w:val="single" w:sz="4" w:space="0" w:color="auto"/>
          <w:left w:val="single" w:sz="4" w:space="4" w:color="auto"/>
          <w:bottom w:val="single" w:sz="4" w:space="1" w:color="auto"/>
          <w:right w:val="single" w:sz="4" w:space="4" w:color="auto"/>
        </w:pBdr>
        <w:rPr>
          <w:bCs/>
          <w:sz w:val="16"/>
          <w:szCs w:val="16"/>
        </w:rPr>
      </w:pPr>
      <w:r w:rsidRPr="006C349F">
        <w:rPr>
          <w:b/>
          <w:sz w:val="16"/>
          <w:szCs w:val="16"/>
          <w:u w:val="single"/>
        </w:rPr>
        <w:t>Gift Aid:</w:t>
      </w:r>
      <w:r w:rsidRPr="006C349F">
        <w:rPr>
          <w:sz w:val="16"/>
          <w:szCs w:val="16"/>
        </w:rPr>
        <w:t xml:space="preserve"> If you are a UK </w:t>
      </w:r>
      <w:r w:rsidR="005011A6" w:rsidRPr="006C349F">
        <w:rPr>
          <w:sz w:val="16"/>
          <w:szCs w:val="16"/>
        </w:rPr>
        <w:t>taxpayer</w:t>
      </w:r>
      <w:r w:rsidRPr="006C349F">
        <w:rPr>
          <w:sz w:val="16"/>
          <w:szCs w:val="16"/>
        </w:rPr>
        <w:t xml:space="preserve">, the Diocese </w:t>
      </w:r>
      <w:r w:rsidRPr="006C349F">
        <w:rPr>
          <w:b/>
          <w:sz w:val="16"/>
          <w:szCs w:val="16"/>
        </w:rPr>
        <w:t>strongly</w:t>
      </w:r>
      <w:r w:rsidRPr="006C349F">
        <w:rPr>
          <w:sz w:val="16"/>
          <w:szCs w:val="16"/>
        </w:rPr>
        <w:t xml:space="preserve"> recommends you Gift Aid your donation, as the government will top up your donation by 25 percent</w:t>
      </w:r>
      <w:r w:rsidR="00D22BDF" w:rsidRPr="006C349F">
        <w:rPr>
          <w:sz w:val="16"/>
          <w:szCs w:val="16"/>
        </w:rPr>
        <w:t xml:space="preserve">. </w:t>
      </w:r>
      <w:r w:rsidRPr="006C349F">
        <w:rPr>
          <w:b/>
          <w:sz w:val="16"/>
          <w:szCs w:val="16"/>
        </w:rPr>
        <w:t>The parish relies heavily on this extra support</w:t>
      </w:r>
      <w:r w:rsidRPr="006C349F">
        <w:rPr>
          <w:sz w:val="16"/>
          <w:szCs w:val="16"/>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6C349F">
        <w:rPr>
          <w:sz w:val="16"/>
          <w:szCs w:val="16"/>
        </w:rPr>
        <w:t xml:space="preserve">  </w:t>
      </w:r>
    </w:p>
    <w:p w14:paraId="077CA42F" w14:textId="2AAB1CC5" w:rsidR="007367DE" w:rsidRPr="006C349F" w:rsidRDefault="003176CA" w:rsidP="006C349F">
      <w:pPr>
        <w:pStyle w:val="NoSpacing"/>
        <w:pBdr>
          <w:top w:val="single" w:sz="4" w:space="0" w:color="auto"/>
          <w:left w:val="single" w:sz="4" w:space="4" w:color="auto"/>
          <w:bottom w:val="single" w:sz="4" w:space="1" w:color="auto"/>
          <w:right w:val="single" w:sz="4" w:space="4" w:color="auto"/>
        </w:pBdr>
        <w:spacing w:before="60"/>
        <w:jc w:val="center"/>
        <w:rPr>
          <w:b/>
          <w:sz w:val="16"/>
          <w:szCs w:val="16"/>
        </w:rPr>
      </w:pPr>
      <w:r w:rsidRPr="006C349F">
        <w:rPr>
          <w:b/>
          <w:sz w:val="16"/>
          <w:szCs w:val="16"/>
        </w:rPr>
        <w:t>HSBC Bank:  Account name: WRCDT Cranford</w:t>
      </w:r>
      <w:r w:rsidR="00373E99" w:rsidRPr="006C349F">
        <w:rPr>
          <w:b/>
          <w:sz w:val="16"/>
          <w:szCs w:val="16"/>
        </w:rPr>
        <w:t xml:space="preserve">, </w:t>
      </w:r>
      <w:r w:rsidR="00AB622D" w:rsidRPr="006C349F">
        <w:rPr>
          <w:b/>
          <w:sz w:val="16"/>
          <w:szCs w:val="16"/>
        </w:rPr>
        <w:t xml:space="preserve">Sort Code: 40-05-20 </w:t>
      </w:r>
      <w:r w:rsidR="003507F4" w:rsidRPr="006C349F">
        <w:rPr>
          <w:b/>
          <w:sz w:val="16"/>
          <w:szCs w:val="16"/>
        </w:rPr>
        <w:t>Account</w:t>
      </w:r>
      <w:r w:rsidR="003507F4">
        <w:rPr>
          <w:b/>
          <w:sz w:val="16"/>
          <w:szCs w:val="16"/>
        </w:rPr>
        <w:t xml:space="preserve"> </w:t>
      </w:r>
      <w:r w:rsidR="003507F4" w:rsidRPr="00373E99">
        <w:rPr>
          <w:b/>
          <w:sz w:val="16"/>
          <w:szCs w:val="16"/>
        </w:rPr>
        <w:t xml:space="preserve">01308637  </w:t>
      </w:r>
    </w:p>
    <w:sectPr w:rsidR="007367DE" w:rsidRPr="006C349F" w:rsidSect="00A953F6">
      <w:pgSz w:w="11906" w:h="16838"/>
      <w:pgMar w:top="568"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07D5"/>
    <w:multiLevelType w:val="hybridMultilevel"/>
    <w:tmpl w:val="594086D6"/>
    <w:lvl w:ilvl="0" w:tplc="6AF849DC">
      <w:start w:val="1"/>
      <w:numFmt w:val="lowerLetter"/>
      <w:lvlText w:val="%1)"/>
      <w:lvlJc w:val="left"/>
      <w:pPr>
        <w:ind w:left="720" w:hanging="360"/>
      </w:pPr>
    </w:lvl>
    <w:lvl w:ilvl="1" w:tplc="D2664014">
      <w:start w:val="1"/>
      <w:numFmt w:val="lowerLetter"/>
      <w:lvlText w:val="%2."/>
      <w:lvlJc w:val="left"/>
      <w:pPr>
        <w:ind w:left="1440" w:hanging="360"/>
      </w:pPr>
    </w:lvl>
    <w:lvl w:ilvl="2" w:tplc="8F7AE84E">
      <w:start w:val="1"/>
      <w:numFmt w:val="lowerRoman"/>
      <w:lvlText w:val="%3."/>
      <w:lvlJc w:val="right"/>
      <w:pPr>
        <w:ind w:left="2160" w:hanging="180"/>
      </w:pPr>
    </w:lvl>
    <w:lvl w:ilvl="3" w:tplc="9AC4DA2A">
      <w:start w:val="1"/>
      <w:numFmt w:val="decimal"/>
      <w:lvlText w:val="%4."/>
      <w:lvlJc w:val="left"/>
      <w:pPr>
        <w:ind w:left="2880" w:hanging="360"/>
      </w:pPr>
    </w:lvl>
    <w:lvl w:ilvl="4" w:tplc="2DF46884">
      <w:start w:val="1"/>
      <w:numFmt w:val="lowerLetter"/>
      <w:lvlText w:val="%5."/>
      <w:lvlJc w:val="left"/>
      <w:pPr>
        <w:ind w:left="3600" w:hanging="360"/>
      </w:pPr>
    </w:lvl>
    <w:lvl w:ilvl="5" w:tplc="2878CD12">
      <w:start w:val="1"/>
      <w:numFmt w:val="lowerRoman"/>
      <w:lvlText w:val="%6."/>
      <w:lvlJc w:val="right"/>
      <w:pPr>
        <w:ind w:left="4320" w:hanging="180"/>
      </w:pPr>
    </w:lvl>
    <w:lvl w:ilvl="6" w:tplc="A9AC9CF6">
      <w:start w:val="1"/>
      <w:numFmt w:val="decimal"/>
      <w:lvlText w:val="%7."/>
      <w:lvlJc w:val="left"/>
      <w:pPr>
        <w:ind w:left="5040" w:hanging="360"/>
      </w:pPr>
    </w:lvl>
    <w:lvl w:ilvl="7" w:tplc="30A6ACF2">
      <w:start w:val="1"/>
      <w:numFmt w:val="lowerLetter"/>
      <w:lvlText w:val="%8."/>
      <w:lvlJc w:val="left"/>
      <w:pPr>
        <w:ind w:left="5760" w:hanging="360"/>
      </w:pPr>
    </w:lvl>
    <w:lvl w:ilvl="8" w:tplc="39469008">
      <w:start w:val="1"/>
      <w:numFmt w:val="lowerRoman"/>
      <w:lvlText w:val="%9."/>
      <w:lvlJc w:val="right"/>
      <w:pPr>
        <w:ind w:left="6480" w:hanging="180"/>
      </w:pPr>
    </w:lvl>
  </w:abstractNum>
  <w:abstractNum w:abstractNumId="1"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1C52A72"/>
    <w:multiLevelType w:val="hybridMultilevel"/>
    <w:tmpl w:val="35D0FE8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2333"/>
    <w:rsid w:val="00006906"/>
    <w:rsid w:val="00007BE7"/>
    <w:rsid w:val="000214DD"/>
    <w:rsid w:val="000241DA"/>
    <w:rsid w:val="00025EEE"/>
    <w:rsid w:val="000264C5"/>
    <w:rsid w:val="00030164"/>
    <w:rsid w:val="00030388"/>
    <w:rsid w:val="00030E0E"/>
    <w:rsid w:val="00033450"/>
    <w:rsid w:val="00033E15"/>
    <w:rsid w:val="000343FA"/>
    <w:rsid w:val="000352E2"/>
    <w:rsid w:val="000416F7"/>
    <w:rsid w:val="00041A76"/>
    <w:rsid w:val="0004422E"/>
    <w:rsid w:val="00045C08"/>
    <w:rsid w:val="0005156D"/>
    <w:rsid w:val="00054594"/>
    <w:rsid w:val="00057623"/>
    <w:rsid w:val="00061D78"/>
    <w:rsid w:val="00062996"/>
    <w:rsid w:val="00063622"/>
    <w:rsid w:val="000659FD"/>
    <w:rsid w:val="00067CDC"/>
    <w:rsid w:val="00071C3D"/>
    <w:rsid w:val="00072C44"/>
    <w:rsid w:val="00073D46"/>
    <w:rsid w:val="00075694"/>
    <w:rsid w:val="00086500"/>
    <w:rsid w:val="0009018E"/>
    <w:rsid w:val="00090B57"/>
    <w:rsid w:val="000A18B7"/>
    <w:rsid w:val="000A4CCE"/>
    <w:rsid w:val="000A502A"/>
    <w:rsid w:val="000B19E0"/>
    <w:rsid w:val="000B3800"/>
    <w:rsid w:val="000B4EAC"/>
    <w:rsid w:val="000B7ADA"/>
    <w:rsid w:val="000C0B49"/>
    <w:rsid w:val="000C11EB"/>
    <w:rsid w:val="000C1398"/>
    <w:rsid w:val="000C23FF"/>
    <w:rsid w:val="000C33D1"/>
    <w:rsid w:val="000C4BE9"/>
    <w:rsid w:val="000C5F43"/>
    <w:rsid w:val="000C715A"/>
    <w:rsid w:val="000D58F0"/>
    <w:rsid w:val="000D64D2"/>
    <w:rsid w:val="000F360C"/>
    <w:rsid w:val="000F4DC7"/>
    <w:rsid w:val="000F72F7"/>
    <w:rsid w:val="000F7EB8"/>
    <w:rsid w:val="00101C3B"/>
    <w:rsid w:val="00103F8D"/>
    <w:rsid w:val="00104141"/>
    <w:rsid w:val="001051D3"/>
    <w:rsid w:val="00105962"/>
    <w:rsid w:val="00106B72"/>
    <w:rsid w:val="00107DFA"/>
    <w:rsid w:val="00113648"/>
    <w:rsid w:val="001140CF"/>
    <w:rsid w:val="0011599A"/>
    <w:rsid w:val="00120F45"/>
    <w:rsid w:val="001218AE"/>
    <w:rsid w:val="0012509C"/>
    <w:rsid w:val="0012601C"/>
    <w:rsid w:val="001334AC"/>
    <w:rsid w:val="00133563"/>
    <w:rsid w:val="0013708E"/>
    <w:rsid w:val="0013784A"/>
    <w:rsid w:val="001410A1"/>
    <w:rsid w:val="001420C9"/>
    <w:rsid w:val="0014360F"/>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32D6"/>
    <w:rsid w:val="00185293"/>
    <w:rsid w:val="00185597"/>
    <w:rsid w:val="001865BB"/>
    <w:rsid w:val="00192F12"/>
    <w:rsid w:val="001A1585"/>
    <w:rsid w:val="001A2E77"/>
    <w:rsid w:val="001B04B0"/>
    <w:rsid w:val="001B04DE"/>
    <w:rsid w:val="001B1B8E"/>
    <w:rsid w:val="001B300B"/>
    <w:rsid w:val="001C0998"/>
    <w:rsid w:val="001C60BB"/>
    <w:rsid w:val="001D2D95"/>
    <w:rsid w:val="001D50DA"/>
    <w:rsid w:val="001D53CC"/>
    <w:rsid w:val="001D5E21"/>
    <w:rsid w:val="001D5ECD"/>
    <w:rsid w:val="001E011F"/>
    <w:rsid w:val="001E081D"/>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1C1"/>
    <w:rsid w:val="0022545D"/>
    <w:rsid w:val="00233230"/>
    <w:rsid w:val="0023446D"/>
    <w:rsid w:val="00234531"/>
    <w:rsid w:val="002364E7"/>
    <w:rsid w:val="00240158"/>
    <w:rsid w:val="002420FE"/>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9CF"/>
    <w:rsid w:val="002A3616"/>
    <w:rsid w:val="002A537F"/>
    <w:rsid w:val="002A6F25"/>
    <w:rsid w:val="002B22F7"/>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736D"/>
    <w:rsid w:val="002F66B6"/>
    <w:rsid w:val="002F79A4"/>
    <w:rsid w:val="00300674"/>
    <w:rsid w:val="00300A95"/>
    <w:rsid w:val="00302086"/>
    <w:rsid w:val="0030214D"/>
    <w:rsid w:val="00302DBC"/>
    <w:rsid w:val="00302F80"/>
    <w:rsid w:val="00302F89"/>
    <w:rsid w:val="00304362"/>
    <w:rsid w:val="00305727"/>
    <w:rsid w:val="00310330"/>
    <w:rsid w:val="00311FCB"/>
    <w:rsid w:val="00315DEF"/>
    <w:rsid w:val="003176CA"/>
    <w:rsid w:val="003218FF"/>
    <w:rsid w:val="0032216C"/>
    <w:rsid w:val="00325AD2"/>
    <w:rsid w:val="00326A5A"/>
    <w:rsid w:val="00335F70"/>
    <w:rsid w:val="00341390"/>
    <w:rsid w:val="00342999"/>
    <w:rsid w:val="003457ED"/>
    <w:rsid w:val="00347633"/>
    <w:rsid w:val="003478E6"/>
    <w:rsid w:val="003507F4"/>
    <w:rsid w:val="00350F5E"/>
    <w:rsid w:val="00352597"/>
    <w:rsid w:val="003526BB"/>
    <w:rsid w:val="003540D6"/>
    <w:rsid w:val="0036020D"/>
    <w:rsid w:val="00360DAD"/>
    <w:rsid w:val="0036368C"/>
    <w:rsid w:val="003652B7"/>
    <w:rsid w:val="003659A2"/>
    <w:rsid w:val="00366A4A"/>
    <w:rsid w:val="00366F45"/>
    <w:rsid w:val="00373E99"/>
    <w:rsid w:val="00375428"/>
    <w:rsid w:val="00375B54"/>
    <w:rsid w:val="00377494"/>
    <w:rsid w:val="00380F6C"/>
    <w:rsid w:val="0038209A"/>
    <w:rsid w:val="00382445"/>
    <w:rsid w:val="00383023"/>
    <w:rsid w:val="003833F7"/>
    <w:rsid w:val="0038570C"/>
    <w:rsid w:val="00391024"/>
    <w:rsid w:val="00392F7B"/>
    <w:rsid w:val="00394CC8"/>
    <w:rsid w:val="003A06EE"/>
    <w:rsid w:val="003A1342"/>
    <w:rsid w:val="003A4680"/>
    <w:rsid w:val="003A5EC0"/>
    <w:rsid w:val="003A7484"/>
    <w:rsid w:val="003B0190"/>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221"/>
    <w:rsid w:val="0042550D"/>
    <w:rsid w:val="004273E6"/>
    <w:rsid w:val="00432D06"/>
    <w:rsid w:val="004369C1"/>
    <w:rsid w:val="00436B28"/>
    <w:rsid w:val="004375A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B592D"/>
    <w:rsid w:val="004B6343"/>
    <w:rsid w:val="004C1BB8"/>
    <w:rsid w:val="004C34DC"/>
    <w:rsid w:val="004C3B22"/>
    <w:rsid w:val="004C4128"/>
    <w:rsid w:val="004C7CE5"/>
    <w:rsid w:val="004D0FB4"/>
    <w:rsid w:val="004D1F10"/>
    <w:rsid w:val="004D3AAD"/>
    <w:rsid w:val="004D4644"/>
    <w:rsid w:val="004D516A"/>
    <w:rsid w:val="004D5473"/>
    <w:rsid w:val="004D65AD"/>
    <w:rsid w:val="004D6FB6"/>
    <w:rsid w:val="004E17C8"/>
    <w:rsid w:val="004E388D"/>
    <w:rsid w:val="004E39DC"/>
    <w:rsid w:val="004E5A43"/>
    <w:rsid w:val="004F0D2D"/>
    <w:rsid w:val="004F70C9"/>
    <w:rsid w:val="00500036"/>
    <w:rsid w:val="00500326"/>
    <w:rsid w:val="00500473"/>
    <w:rsid w:val="00500599"/>
    <w:rsid w:val="005011A6"/>
    <w:rsid w:val="005022EF"/>
    <w:rsid w:val="00505178"/>
    <w:rsid w:val="00506377"/>
    <w:rsid w:val="00506732"/>
    <w:rsid w:val="00507A8B"/>
    <w:rsid w:val="00507F95"/>
    <w:rsid w:val="00510072"/>
    <w:rsid w:val="00510BC7"/>
    <w:rsid w:val="00510FE7"/>
    <w:rsid w:val="00513220"/>
    <w:rsid w:val="00522961"/>
    <w:rsid w:val="00523C83"/>
    <w:rsid w:val="005265A1"/>
    <w:rsid w:val="00526C02"/>
    <w:rsid w:val="00545990"/>
    <w:rsid w:val="00551768"/>
    <w:rsid w:val="00557CEB"/>
    <w:rsid w:val="00563607"/>
    <w:rsid w:val="005640B7"/>
    <w:rsid w:val="00564796"/>
    <w:rsid w:val="0056533B"/>
    <w:rsid w:val="0056590C"/>
    <w:rsid w:val="00574607"/>
    <w:rsid w:val="00581A0E"/>
    <w:rsid w:val="00585840"/>
    <w:rsid w:val="005878B6"/>
    <w:rsid w:val="00591BCC"/>
    <w:rsid w:val="00592DD4"/>
    <w:rsid w:val="0059311E"/>
    <w:rsid w:val="005954F0"/>
    <w:rsid w:val="00595B0A"/>
    <w:rsid w:val="00596AB1"/>
    <w:rsid w:val="005974ED"/>
    <w:rsid w:val="00597CE8"/>
    <w:rsid w:val="00597EDC"/>
    <w:rsid w:val="005A0FC1"/>
    <w:rsid w:val="005A4645"/>
    <w:rsid w:val="005A4D87"/>
    <w:rsid w:val="005A7107"/>
    <w:rsid w:val="005A7122"/>
    <w:rsid w:val="005B4988"/>
    <w:rsid w:val="005C0986"/>
    <w:rsid w:val="005C1C7D"/>
    <w:rsid w:val="005C4E28"/>
    <w:rsid w:val="005C5E3E"/>
    <w:rsid w:val="005D1E65"/>
    <w:rsid w:val="005D5133"/>
    <w:rsid w:val="005D790B"/>
    <w:rsid w:val="005E2237"/>
    <w:rsid w:val="005E224F"/>
    <w:rsid w:val="005E28ED"/>
    <w:rsid w:val="005E2A3A"/>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350EF"/>
    <w:rsid w:val="00640F26"/>
    <w:rsid w:val="00643327"/>
    <w:rsid w:val="00644D66"/>
    <w:rsid w:val="006455D2"/>
    <w:rsid w:val="0064633B"/>
    <w:rsid w:val="00650145"/>
    <w:rsid w:val="0065083D"/>
    <w:rsid w:val="00650D52"/>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31A3"/>
    <w:rsid w:val="006B579F"/>
    <w:rsid w:val="006C349F"/>
    <w:rsid w:val="006D17CC"/>
    <w:rsid w:val="006D2979"/>
    <w:rsid w:val="006D4CF6"/>
    <w:rsid w:val="006D734D"/>
    <w:rsid w:val="006E23F5"/>
    <w:rsid w:val="006E60DF"/>
    <w:rsid w:val="006E7948"/>
    <w:rsid w:val="006E7975"/>
    <w:rsid w:val="006F29BB"/>
    <w:rsid w:val="006F4EC7"/>
    <w:rsid w:val="006F72D6"/>
    <w:rsid w:val="007021BF"/>
    <w:rsid w:val="007115C6"/>
    <w:rsid w:val="0071370C"/>
    <w:rsid w:val="007138B1"/>
    <w:rsid w:val="0071440F"/>
    <w:rsid w:val="007153FB"/>
    <w:rsid w:val="00715575"/>
    <w:rsid w:val="00717294"/>
    <w:rsid w:val="00720D0B"/>
    <w:rsid w:val="00720E88"/>
    <w:rsid w:val="0072262A"/>
    <w:rsid w:val="00723927"/>
    <w:rsid w:val="0072502F"/>
    <w:rsid w:val="00727D61"/>
    <w:rsid w:val="00730D64"/>
    <w:rsid w:val="00735B60"/>
    <w:rsid w:val="007367DE"/>
    <w:rsid w:val="00736EA1"/>
    <w:rsid w:val="00741943"/>
    <w:rsid w:val="00747624"/>
    <w:rsid w:val="00752A70"/>
    <w:rsid w:val="00752AF4"/>
    <w:rsid w:val="00755B0B"/>
    <w:rsid w:val="007560D2"/>
    <w:rsid w:val="0076147B"/>
    <w:rsid w:val="00762CF3"/>
    <w:rsid w:val="007633BC"/>
    <w:rsid w:val="00766A0E"/>
    <w:rsid w:val="00771C2F"/>
    <w:rsid w:val="00780F2B"/>
    <w:rsid w:val="00780F47"/>
    <w:rsid w:val="00783061"/>
    <w:rsid w:val="00783AD6"/>
    <w:rsid w:val="00783D2C"/>
    <w:rsid w:val="0078597E"/>
    <w:rsid w:val="00793BF3"/>
    <w:rsid w:val="007A27C7"/>
    <w:rsid w:val="007A5215"/>
    <w:rsid w:val="007B00CE"/>
    <w:rsid w:val="007B289C"/>
    <w:rsid w:val="007B29A4"/>
    <w:rsid w:val="007B2C3F"/>
    <w:rsid w:val="007B32D5"/>
    <w:rsid w:val="007B3CE4"/>
    <w:rsid w:val="007B6CCD"/>
    <w:rsid w:val="007B7811"/>
    <w:rsid w:val="007C27D5"/>
    <w:rsid w:val="007C5ACA"/>
    <w:rsid w:val="007D031D"/>
    <w:rsid w:val="007D2121"/>
    <w:rsid w:val="007D4427"/>
    <w:rsid w:val="007D46BA"/>
    <w:rsid w:val="007D7314"/>
    <w:rsid w:val="007E05F7"/>
    <w:rsid w:val="007E101E"/>
    <w:rsid w:val="007E1E7E"/>
    <w:rsid w:val="007E2290"/>
    <w:rsid w:val="007E26D4"/>
    <w:rsid w:val="007E4142"/>
    <w:rsid w:val="007E773D"/>
    <w:rsid w:val="007F4943"/>
    <w:rsid w:val="007F6AAD"/>
    <w:rsid w:val="00802796"/>
    <w:rsid w:val="008116D9"/>
    <w:rsid w:val="00815A5B"/>
    <w:rsid w:val="00820DF2"/>
    <w:rsid w:val="00821507"/>
    <w:rsid w:val="00823906"/>
    <w:rsid w:val="00825667"/>
    <w:rsid w:val="00827C1F"/>
    <w:rsid w:val="00831C6A"/>
    <w:rsid w:val="00831EA0"/>
    <w:rsid w:val="00832042"/>
    <w:rsid w:val="00832FFA"/>
    <w:rsid w:val="008355AE"/>
    <w:rsid w:val="008362F7"/>
    <w:rsid w:val="008365BE"/>
    <w:rsid w:val="00837146"/>
    <w:rsid w:val="008403A3"/>
    <w:rsid w:val="00842939"/>
    <w:rsid w:val="00842D8F"/>
    <w:rsid w:val="00844C07"/>
    <w:rsid w:val="00845FDF"/>
    <w:rsid w:val="00846360"/>
    <w:rsid w:val="00850A08"/>
    <w:rsid w:val="0085694B"/>
    <w:rsid w:val="00856E31"/>
    <w:rsid w:val="00856FAB"/>
    <w:rsid w:val="0086486D"/>
    <w:rsid w:val="00873F69"/>
    <w:rsid w:val="00874E95"/>
    <w:rsid w:val="008765E2"/>
    <w:rsid w:val="00876F0F"/>
    <w:rsid w:val="00883190"/>
    <w:rsid w:val="00884EA0"/>
    <w:rsid w:val="00885219"/>
    <w:rsid w:val="00893E0E"/>
    <w:rsid w:val="00894173"/>
    <w:rsid w:val="0089688E"/>
    <w:rsid w:val="008A09FB"/>
    <w:rsid w:val="008A3BB6"/>
    <w:rsid w:val="008A42CA"/>
    <w:rsid w:val="008A5D1D"/>
    <w:rsid w:val="008B2E3E"/>
    <w:rsid w:val="008B47BB"/>
    <w:rsid w:val="008B7690"/>
    <w:rsid w:val="008B7B52"/>
    <w:rsid w:val="008C1397"/>
    <w:rsid w:val="008C514C"/>
    <w:rsid w:val="008C7CAC"/>
    <w:rsid w:val="008D1BAF"/>
    <w:rsid w:val="008D1EF0"/>
    <w:rsid w:val="008D271B"/>
    <w:rsid w:val="008D2879"/>
    <w:rsid w:val="008D31E9"/>
    <w:rsid w:val="008E1901"/>
    <w:rsid w:val="008E2EA3"/>
    <w:rsid w:val="008E560C"/>
    <w:rsid w:val="008E5C94"/>
    <w:rsid w:val="008F2A92"/>
    <w:rsid w:val="008F333D"/>
    <w:rsid w:val="008F3D3C"/>
    <w:rsid w:val="008F5BA2"/>
    <w:rsid w:val="008F68EF"/>
    <w:rsid w:val="009002B7"/>
    <w:rsid w:val="00900A82"/>
    <w:rsid w:val="00901410"/>
    <w:rsid w:val="0090375C"/>
    <w:rsid w:val="00903D6A"/>
    <w:rsid w:val="009043E2"/>
    <w:rsid w:val="00906B11"/>
    <w:rsid w:val="0092319D"/>
    <w:rsid w:val="00925223"/>
    <w:rsid w:val="0092722D"/>
    <w:rsid w:val="00927C56"/>
    <w:rsid w:val="00930B8D"/>
    <w:rsid w:val="00933145"/>
    <w:rsid w:val="00934F76"/>
    <w:rsid w:val="00935432"/>
    <w:rsid w:val="009354DA"/>
    <w:rsid w:val="00935F39"/>
    <w:rsid w:val="009468E4"/>
    <w:rsid w:val="00947361"/>
    <w:rsid w:val="009505FA"/>
    <w:rsid w:val="00950C05"/>
    <w:rsid w:val="00951E1F"/>
    <w:rsid w:val="00952244"/>
    <w:rsid w:val="00953CB6"/>
    <w:rsid w:val="00954CE3"/>
    <w:rsid w:val="009560D2"/>
    <w:rsid w:val="00961984"/>
    <w:rsid w:val="00963575"/>
    <w:rsid w:val="00964DE5"/>
    <w:rsid w:val="009719CB"/>
    <w:rsid w:val="009801B9"/>
    <w:rsid w:val="00985D84"/>
    <w:rsid w:val="00991329"/>
    <w:rsid w:val="00994E2A"/>
    <w:rsid w:val="00994E48"/>
    <w:rsid w:val="009966D1"/>
    <w:rsid w:val="009A1F6B"/>
    <w:rsid w:val="009A36E4"/>
    <w:rsid w:val="009A420A"/>
    <w:rsid w:val="009A4392"/>
    <w:rsid w:val="009A6FBE"/>
    <w:rsid w:val="009A73E3"/>
    <w:rsid w:val="009A7E39"/>
    <w:rsid w:val="009B092C"/>
    <w:rsid w:val="009B241D"/>
    <w:rsid w:val="009B48EB"/>
    <w:rsid w:val="009B715C"/>
    <w:rsid w:val="009B75F1"/>
    <w:rsid w:val="009C5A43"/>
    <w:rsid w:val="009D4870"/>
    <w:rsid w:val="009D6B45"/>
    <w:rsid w:val="009D6C7F"/>
    <w:rsid w:val="009E3377"/>
    <w:rsid w:val="009F3E11"/>
    <w:rsid w:val="00A017E8"/>
    <w:rsid w:val="00A024C1"/>
    <w:rsid w:val="00A03B5D"/>
    <w:rsid w:val="00A04288"/>
    <w:rsid w:val="00A12ADE"/>
    <w:rsid w:val="00A1678A"/>
    <w:rsid w:val="00A17373"/>
    <w:rsid w:val="00A24CE3"/>
    <w:rsid w:val="00A32AFC"/>
    <w:rsid w:val="00A33A1E"/>
    <w:rsid w:val="00A3662A"/>
    <w:rsid w:val="00A3739B"/>
    <w:rsid w:val="00A37AB6"/>
    <w:rsid w:val="00A40BC8"/>
    <w:rsid w:val="00A40E2D"/>
    <w:rsid w:val="00A413D8"/>
    <w:rsid w:val="00A4157D"/>
    <w:rsid w:val="00A43DE0"/>
    <w:rsid w:val="00A441C0"/>
    <w:rsid w:val="00A50716"/>
    <w:rsid w:val="00A61F72"/>
    <w:rsid w:val="00A63E30"/>
    <w:rsid w:val="00A727AE"/>
    <w:rsid w:val="00A72A28"/>
    <w:rsid w:val="00A72B02"/>
    <w:rsid w:val="00A74153"/>
    <w:rsid w:val="00A74A85"/>
    <w:rsid w:val="00A817B3"/>
    <w:rsid w:val="00A83141"/>
    <w:rsid w:val="00A83486"/>
    <w:rsid w:val="00A856C5"/>
    <w:rsid w:val="00A864FF"/>
    <w:rsid w:val="00A914C4"/>
    <w:rsid w:val="00A91B2A"/>
    <w:rsid w:val="00A931E6"/>
    <w:rsid w:val="00A953F6"/>
    <w:rsid w:val="00A95C29"/>
    <w:rsid w:val="00A95E49"/>
    <w:rsid w:val="00AA158A"/>
    <w:rsid w:val="00AA15F7"/>
    <w:rsid w:val="00AA3F7C"/>
    <w:rsid w:val="00AA5048"/>
    <w:rsid w:val="00AA687D"/>
    <w:rsid w:val="00AA6880"/>
    <w:rsid w:val="00AB0274"/>
    <w:rsid w:val="00AB2969"/>
    <w:rsid w:val="00AB3A92"/>
    <w:rsid w:val="00AB622D"/>
    <w:rsid w:val="00AC03FD"/>
    <w:rsid w:val="00AC261A"/>
    <w:rsid w:val="00AC674C"/>
    <w:rsid w:val="00AD0F05"/>
    <w:rsid w:val="00AD4C36"/>
    <w:rsid w:val="00AD61CD"/>
    <w:rsid w:val="00AD6BA5"/>
    <w:rsid w:val="00AD739D"/>
    <w:rsid w:val="00AE2DD2"/>
    <w:rsid w:val="00AE3201"/>
    <w:rsid w:val="00AF2AB4"/>
    <w:rsid w:val="00B00085"/>
    <w:rsid w:val="00B00FDC"/>
    <w:rsid w:val="00B0115C"/>
    <w:rsid w:val="00B034BE"/>
    <w:rsid w:val="00B05C07"/>
    <w:rsid w:val="00B077EE"/>
    <w:rsid w:val="00B10FD6"/>
    <w:rsid w:val="00B11463"/>
    <w:rsid w:val="00B17619"/>
    <w:rsid w:val="00B30C79"/>
    <w:rsid w:val="00B31ACA"/>
    <w:rsid w:val="00B337AB"/>
    <w:rsid w:val="00B40CDF"/>
    <w:rsid w:val="00B4218C"/>
    <w:rsid w:val="00B50121"/>
    <w:rsid w:val="00B531A2"/>
    <w:rsid w:val="00B55CCD"/>
    <w:rsid w:val="00B66694"/>
    <w:rsid w:val="00B8035F"/>
    <w:rsid w:val="00B812BA"/>
    <w:rsid w:val="00B84550"/>
    <w:rsid w:val="00B84CD6"/>
    <w:rsid w:val="00B920F7"/>
    <w:rsid w:val="00B94B73"/>
    <w:rsid w:val="00B95B44"/>
    <w:rsid w:val="00B96188"/>
    <w:rsid w:val="00B96D5B"/>
    <w:rsid w:val="00BA0C83"/>
    <w:rsid w:val="00BA3475"/>
    <w:rsid w:val="00BA3835"/>
    <w:rsid w:val="00BA40D5"/>
    <w:rsid w:val="00BA7EB2"/>
    <w:rsid w:val="00BB4B90"/>
    <w:rsid w:val="00BB79F0"/>
    <w:rsid w:val="00BC1AC3"/>
    <w:rsid w:val="00BC762C"/>
    <w:rsid w:val="00BC7C79"/>
    <w:rsid w:val="00BD4BBA"/>
    <w:rsid w:val="00BE2507"/>
    <w:rsid w:val="00BE70D2"/>
    <w:rsid w:val="00BF442A"/>
    <w:rsid w:val="00C02299"/>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29A4"/>
    <w:rsid w:val="00C66846"/>
    <w:rsid w:val="00C675AF"/>
    <w:rsid w:val="00C73E9F"/>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12C"/>
    <w:rsid w:val="00CE55F1"/>
    <w:rsid w:val="00CF191A"/>
    <w:rsid w:val="00CF467D"/>
    <w:rsid w:val="00D00D84"/>
    <w:rsid w:val="00D01BFD"/>
    <w:rsid w:val="00D03DF9"/>
    <w:rsid w:val="00D06A40"/>
    <w:rsid w:val="00D075F1"/>
    <w:rsid w:val="00D12377"/>
    <w:rsid w:val="00D209DC"/>
    <w:rsid w:val="00D21742"/>
    <w:rsid w:val="00D22489"/>
    <w:rsid w:val="00D22957"/>
    <w:rsid w:val="00D22BDF"/>
    <w:rsid w:val="00D3707F"/>
    <w:rsid w:val="00D40337"/>
    <w:rsid w:val="00D41D04"/>
    <w:rsid w:val="00D441DA"/>
    <w:rsid w:val="00D46FDE"/>
    <w:rsid w:val="00D501FF"/>
    <w:rsid w:val="00D50E47"/>
    <w:rsid w:val="00D54D5B"/>
    <w:rsid w:val="00D61821"/>
    <w:rsid w:val="00D61D9B"/>
    <w:rsid w:val="00D64DC2"/>
    <w:rsid w:val="00D65860"/>
    <w:rsid w:val="00D65E31"/>
    <w:rsid w:val="00D66E39"/>
    <w:rsid w:val="00D6705A"/>
    <w:rsid w:val="00D70AE3"/>
    <w:rsid w:val="00D85330"/>
    <w:rsid w:val="00D861E6"/>
    <w:rsid w:val="00D909D2"/>
    <w:rsid w:val="00D90F1C"/>
    <w:rsid w:val="00D920CF"/>
    <w:rsid w:val="00DA3496"/>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2508"/>
    <w:rsid w:val="00E13BFA"/>
    <w:rsid w:val="00E173E4"/>
    <w:rsid w:val="00E17CB0"/>
    <w:rsid w:val="00E215C0"/>
    <w:rsid w:val="00E21806"/>
    <w:rsid w:val="00E22827"/>
    <w:rsid w:val="00E237CC"/>
    <w:rsid w:val="00E2469F"/>
    <w:rsid w:val="00E24F64"/>
    <w:rsid w:val="00E351B2"/>
    <w:rsid w:val="00E368AB"/>
    <w:rsid w:val="00E4391C"/>
    <w:rsid w:val="00E44B24"/>
    <w:rsid w:val="00E45A27"/>
    <w:rsid w:val="00E47DAA"/>
    <w:rsid w:val="00E51C76"/>
    <w:rsid w:val="00E55C70"/>
    <w:rsid w:val="00E56C24"/>
    <w:rsid w:val="00E56CDD"/>
    <w:rsid w:val="00E57E21"/>
    <w:rsid w:val="00E62913"/>
    <w:rsid w:val="00E668A8"/>
    <w:rsid w:val="00E67879"/>
    <w:rsid w:val="00E70068"/>
    <w:rsid w:val="00E71418"/>
    <w:rsid w:val="00E7171A"/>
    <w:rsid w:val="00E7608F"/>
    <w:rsid w:val="00E82342"/>
    <w:rsid w:val="00E838C5"/>
    <w:rsid w:val="00E873DC"/>
    <w:rsid w:val="00E90CDF"/>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D7537"/>
    <w:rsid w:val="00EE1454"/>
    <w:rsid w:val="00EE1806"/>
    <w:rsid w:val="00EE2BBC"/>
    <w:rsid w:val="00EE3D5B"/>
    <w:rsid w:val="00EE449F"/>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31DC1"/>
    <w:rsid w:val="00F32F85"/>
    <w:rsid w:val="00F40083"/>
    <w:rsid w:val="00F443E0"/>
    <w:rsid w:val="00F4555F"/>
    <w:rsid w:val="00F473EA"/>
    <w:rsid w:val="00F502EC"/>
    <w:rsid w:val="00F53E1A"/>
    <w:rsid w:val="00F60077"/>
    <w:rsid w:val="00F61DA5"/>
    <w:rsid w:val="00F64D64"/>
    <w:rsid w:val="00F650C3"/>
    <w:rsid w:val="00F65D5E"/>
    <w:rsid w:val="00F65F08"/>
    <w:rsid w:val="00F72692"/>
    <w:rsid w:val="00F726F6"/>
    <w:rsid w:val="00F7323F"/>
    <w:rsid w:val="00F73EF2"/>
    <w:rsid w:val="00F745AA"/>
    <w:rsid w:val="00F81529"/>
    <w:rsid w:val="00F8397B"/>
    <w:rsid w:val="00F8615B"/>
    <w:rsid w:val="00F9294F"/>
    <w:rsid w:val="00F93566"/>
    <w:rsid w:val="00FA08A8"/>
    <w:rsid w:val="00FA226F"/>
    <w:rsid w:val="00FA29CB"/>
    <w:rsid w:val="00FA4E92"/>
    <w:rsid w:val="00FA67AD"/>
    <w:rsid w:val="00FB0B1D"/>
    <w:rsid w:val="00FB38EE"/>
    <w:rsid w:val="00FB4E54"/>
    <w:rsid w:val="00FB5444"/>
    <w:rsid w:val="00FB5770"/>
    <w:rsid w:val="00FB6919"/>
    <w:rsid w:val="00FC313F"/>
    <w:rsid w:val="00FC49B0"/>
    <w:rsid w:val="00FC734C"/>
    <w:rsid w:val="00FC7D36"/>
    <w:rsid w:val="00FD1B81"/>
    <w:rsid w:val="00FD1FA5"/>
    <w:rsid w:val="00FD23B2"/>
    <w:rsid w:val="00FD2F42"/>
    <w:rsid w:val="00FD3A9F"/>
    <w:rsid w:val="00FD4B87"/>
    <w:rsid w:val="00FD4F6E"/>
    <w:rsid w:val="00FE0BB5"/>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90862982">
      <w:bodyDiv w:val="1"/>
      <w:marLeft w:val="0"/>
      <w:marRight w:val="0"/>
      <w:marTop w:val="0"/>
      <w:marBottom w:val="0"/>
      <w:divBdr>
        <w:top w:val="none" w:sz="0" w:space="0" w:color="auto"/>
        <w:left w:val="none" w:sz="0" w:space="0" w:color="auto"/>
        <w:bottom w:val="none" w:sz="0" w:space="0" w:color="auto"/>
        <w:right w:val="none" w:sz="0" w:space="0" w:color="auto"/>
      </w:divBdr>
    </w:div>
    <w:div w:id="124662062">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74249524">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41568768">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nford@rcdow.org.uk" TargetMode="External"/><Relationship Id="rId18" Type="http://schemas.openxmlformats.org/officeDocument/2006/relationships/hyperlink" Target="http://www.churchservices.t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ejoyignatious@rcdow.org.uk" TargetMode="External"/><Relationship Id="rId17"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hyperlink" Target="https://www.cbcew.org.uk/saints-of-colou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tabor@rcdow.org.uk" TargetMode="External"/><Relationship Id="rId5" Type="http://schemas.openxmlformats.org/officeDocument/2006/relationships/numbering" Target="numbering.xml"/><Relationship Id="rId15" Type="http://schemas.openxmlformats.org/officeDocument/2006/relationships/hyperlink" Target="mailto:cranfordsg2@safeguardrcdow.org.uk" TargetMode="External"/><Relationship Id="rId10" Type="http://schemas.openxmlformats.org/officeDocument/2006/relationships/image" Target="media/image2.png"/><Relationship Id="rId19" Type="http://schemas.openxmlformats.org/officeDocument/2006/relationships/hyperlink" Target="http://www.carj.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ranfordsg@safeguard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6" ma:contentTypeDescription="Create a new document." ma:contentTypeScope="" ma:versionID="db1269f7aa03f1e894ece1bc7f5c7044">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97a6b3f8394078c2244dadcea6a4d6f9"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16897f07-1a0b-46db-9492-7b5dbd5807a0"/>
    <ds:schemaRef ds:uri="88501ab4-17b1-4107-bc20-793a49f28c02"/>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FC460460-3FD1-4B1B-B888-E1016465F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3F3A5-BBAF-447E-AC5B-1288B231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20</cp:revision>
  <cp:lastPrinted>2024-01-26T11:24:00Z</cp:lastPrinted>
  <dcterms:created xsi:type="dcterms:W3CDTF">2024-01-24T09:18:00Z</dcterms:created>
  <dcterms:modified xsi:type="dcterms:W3CDTF">2024-01-26T11:25:00Z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