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561A8" w:rsidRDefault="00CA5632" w:rsidP="00CA5632">
      <w:pPr>
        <w:spacing w:after="0" w:line="240" w:lineRule="auto"/>
        <w:rPr>
          <w:rStyle w:val="Hyperlink"/>
          <w:rFonts w:cstheme="minorHAnsi"/>
        </w:rPr>
      </w:pPr>
      <w:r>
        <w:rPr>
          <w:rFonts w:cstheme="minorHAnsi"/>
          <w:b/>
          <w:sz w:val="24"/>
          <w:szCs w:val="24"/>
        </w:rPr>
        <w:t xml:space="preserve">           </w:t>
      </w:r>
      <w:r w:rsidR="00C60060" w:rsidRPr="00C561A8">
        <w:rPr>
          <w:rFonts w:cstheme="minorHAnsi"/>
          <w:b/>
        </w:rPr>
        <w:t>32 High Street, Cranford, TW5 9RG</w:t>
      </w:r>
      <w:r w:rsidR="00C60060" w:rsidRPr="00C561A8">
        <w:rPr>
          <w:rFonts w:cstheme="minorHAnsi"/>
          <w:noProof/>
          <w:lang w:eastAsia="en-GB"/>
        </w:rPr>
        <w:t xml:space="preserve"> </w:t>
      </w:r>
      <w:r w:rsidR="003D7A69" w:rsidRPr="00C561A8">
        <w:rPr>
          <w:rFonts w:cstheme="minorHAnsi"/>
          <w:b/>
        </w:rPr>
        <w:tab/>
      </w:r>
      <w:r w:rsidR="003D7A69" w:rsidRPr="00C561A8">
        <w:rPr>
          <w:rFonts w:cstheme="minorHAnsi"/>
          <w:b/>
        </w:rPr>
        <w:tab/>
        <w:t xml:space="preserve">   </w:t>
      </w:r>
      <w:r w:rsidR="00F01EFB" w:rsidRPr="00C561A8">
        <w:rPr>
          <w:rFonts w:cstheme="minorHAnsi"/>
          <w:b/>
        </w:rPr>
        <w:t xml:space="preserve">    </w:t>
      </w:r>
      <w:r w:rsidR="003D7A69" w:rsidRPr="00C561A8">
        <w:rPr>
          <w:rFonts w:cstheme="minorHAnsi"/>
          <w:b/>
        </w:rPr>
        <w:t xml:space="preserve"> </w:t>
      </w:r>
      <w:r w:rsidR="00DD41D4" w:rsidRPr="00C561A8">
        <w:rPr>
          <w:rFonts w:cstheme="minorHAnsi"/>
          <w:b/>
        </w:rPr>
        <w:t xml:space="preserve">                                   </w:t>
      </w:r>
    </w:p>
    <w:p w14:paraId="092B37DF" w14:textId="106D9133" w:rsidR="00C60060" w:rsidRPr="00C561A8" w:rsidRDefault="00CA5632" w:rsidP="00CA5632">
      <w:pPr>
        <w:spacing w:after="0" w:line="240" w:lineRule="auto"/>
        <w:rPr>
          <w:rFonts w:cstheme="minorHAnsi"/>
          <w:b/>
        </w:rPr>
      </w:pPr>
      <w:r w:rsidRPr="00C561A8">
        <w:rPr>
          <w:rFonts w:cstheme="minorHAnsi"/>
          <w:b/>
        </w:rPr>
        <w:t xml:space="preserve">            </w:t>
      </w:r>
      <w:r w:rsidR="00C60060" w:rsidRPr="00C561A8">
        <w:rPr>
          <w:rFonts w:cstheme="minorHAnsi"/>
          <w:b/>
        </w:rPr>
        <w:t>Telephone:  020 8759 9136</w:t>
      </w:r>
    </w:p>
    <w:p w14:paraId="35C56D2D" w14:textId="2431948F" w:rsidR="00E45A27" w:rsidRDefault="00A017E8" w:rsidP="006A4DD6">
      <w:pPr>
        <w:spacing w:after="0" w:line="240" w:lineRule="auto"/>
        <w:rPr>
          <w:rFonts w:cstheme="minorHAnsi"/>
          <w:b/>
          <w:sz w:val="24"/>
          <w:szCs w:val="24"/>
        </w:rPr>
      </w:pPr>
      <w:r>
        <w:rPr>
          <w:rFonts w:cstheme="minorHAnsi"/>
          <w:b/>
          <w:sz w:val="28"/>
          <w:szCs w:val="28"/>
        </w:rPr>
        <w:tab/>
      </w:r>
    </w:p>
    <w:p w14:paraId="62806D4D" w14:textId="57C4E99D" w:rsidR="002A3616" w:rsidRPr="004B592D" w:rsidRDefault="002A3616" w:rsidP="006A4DD6">
      <w:pPr>
        <w:spacing w:after="0" w:line="240" w:lineRule="auto"/>
        <w:rPr>
          <w:rFonts w:cstheme="minorHAnsi"/>
          <w:b/>
          <w:sz w:val="28"/>
          <w:szCs w:val="28"/>
        </w:rPr>
      </w:pPr>
      <w:r>
        <w:rPr>
          <w:rFonts w:cstheme="minorHAnsi"/>
          <w:b/>
          <w:sz w:val="24"/>
          <w:szCs w:val="24"/>
        </w:rPr>
        <w:tab/>
      </w:r>
      <w:r>
        <w:rPr>
          <w:rFonts w:cstheme="minorHAnsi"/>
          <w:b/>
          <w:sz w:val="24"/>
          <w:szCs w:val="24"/>
        </w:rPr>
        <w:tab/>
      </w:r>
      <w:r w:rsidR="00831C6A">
        <w:rPr>
          <w:rFonts w:cstheme="minorHAnsi"/>
          <w:b/>
          <w:sz w:val="28"/>
          <w:szCs w:val="28"/>
        </w:rPr>
        <w:t>F</w:t>
      </w:r>
      <w:r w:rsidR="00BE293D">
        <w:rPr>
          <w:rFonts w:cstheme="minorHAnsi"/>
          <w:b/>
          <w:sz w:val="28"/>
          <w:szCs w:val="28"/>
        </w:rPr>
        <w:t>if</w:t>
      </w:r>
      <w:r w:rsidR="00831C6A">
        <w:rPr>
          <w:rFonts w:cstheme="minorHAnsi"/>
          <w:b/>
          <w:sz w:val="28"/>
          <w:szCs w:val="28"/>
        </w:rPr>
        <w:t>th</w:t>
      </w:r>
      <w:r w:rsidR="004B592D" w:rsidRPr="004B592D">
        <w:rPr>
          <w:rFonts w:cstheme="minorHAnsi"/>
          <w:b/>
          <w:sz w:val="28"/>
          <w:szCs w:val="28"/>
        </w:rPr>
        <w:t xml:space="preserve"> Sunday in Ordinary Time </w:t>
      </w:r>
      <w:r w:rsidRPr="004B592D">
        <w:rPr>
          <w:rFonts w:cstheme="minorHAnsi"/>
          <w:b/>
          <w:sz w:val="28"/>
          <w:szCs w:val="28"/>
        </w:rPr>
        <w:t xml:space="preserve">– </w:t>
      </w:r>
      <w:r w:rsidR="00BE293D">
        <w:rPr>
          <w:rFonts w:cstheme="minorHAnsi"/>
          <w:b/>
          <w:sz w:val="28"/>
          <w:szCs w:val="28"/>
        </w:rPr>
        <w:t>3</w:t>
      </w:r>
      <w:r w:rsidR="00BE293D" w:rsidRPr="00BE293D">
        <w:rPr>
          <w:rFonts w:cstheme="minorHAnsi"/>
          <w:b/>
          <w:sz w:val="28"/>
          <w:szCs w:val="28"/>
          <w:vertAlign w:val="superscript"/>
        </w:rPr>
        <w:t>rd</w:t>
      </w:r>
      <w:r w:rsidR="00BE293D">
        <w:rPr>
          <w:rFonts w:cstheme="minorHAnsi"/>
          <w:b/>
          <w:sz w:val="28"/>
          <w:szCs w:val="28"/>
        </w:rPr>
        <w:t xml:space="preserve"> &amp; 4</w:t>
      </w:r>
      <w:r w:rsidR="00BE293D" w:rsidRPr="00BE293D">
        <w:rPr>
          <w:rFonts w:cstheme="minorHAnsi"/>
          <w:b/>
          <w:sz w:val="28"/>
          <w:szCs w:val="28"/>
          <w:vertAlign w:val="superscript"/>
        </w:rPr>
        <w:t>th</w:t>
      </w:r>
      <w:r w:rsidR="00BE293D">
        <w:rPr>
          <w:rFonts w:cstheme="minorHAnsi"/>
          <w:b/>
          <w:sz w:val="28"/>
          <w:szCs w:val="28"/>
        </w:rPr>
        <w:t xml:space="preserve"> February</w:t>
      </w:r>
      <w:r w:rsidR="00A017E8" w:rsidRPr="004B592D">
        <w:rPr>
          <w:rFonts w:cstheme="minorHAnsi"/>
          <w:b/>
          <w:sz w:val="28"/>
          <w:szCs w:val="28"/>
        </w:rPr>
        <w:t xml:space="preserve"> 2024</w:t>
      </w:r>
    </w:p>
    <w:p w14:paraId="671A1BF2" w14:textId="5B8E2B05" w:rsidR="00A24CE3" w:rsidRPr="00BE293D" w:rsidRDefault="003D7A69" w:rsidP="00A017E8">
      <w:pPr>
        <w:pStyle w:val="NoSpacing"/>
        <w:pBdr>
          <w:top w:val="single" w:sz="4" w:space="1" w:color="auto"/>
          <w:left w:val="single" w:sz="4" w:space="6" w:color="auto"/>
          <w:bottom w:val="single" w:sz="4" w:space="2" w:color="auto"/>
          <w:right w:val="single" w:sz="4" w:space="1" w:color="auto"/>
        </w:pBdr>
        <w:spacing w:before="40"/>
        <w:rPr>
          <w:rFonts w:cstheme="minorHAnsi"/>
          <w:b/>
          <w:sz w:val="18"/>
          <w:szCs w:val="18"/>
        </w:rPr>
      </w:pPr>
      <w:r w:rsidRPr="004B592D">
        <w:rPr>
          <w:rFonts w:cstheme="minorHAnsi"/>
          <w:b/>
          <w:bCs/>
          <w:sz w:val="18"/>
          <w:szCs w:val="18"/>
        </w:rPr>
        <w:t>Readings</w:t>
      </w:r>
      <w:r w:rsidR="00BE293D" w:rsidRPr="00BE293D">
        <w:rPr>
          <w:rFonts w:cstheme="minorHAnsi"/>
          <w:sz w:val="18"/>
          <w:szCs w:val="18"/>
        </w:rPr>
        <w:t xml:space="preserve"> </w:t>
      </w:r>
      <w:r w:rsidR="00BE293D" w:rsidRPr="00BE293D">
        <w:rPr>
          <w:rFonts w:cstheme="minorHAnsi"/>
          <w:b/>
          <w:sz w:val="18"/>
          <w:szCs w:val="18"/>
        </w:rPr>
        <w:t>Fifth Sunday in Ordinary Time (Year B) Page 134:  Job 7:1-4, 6-7, RP: Psalm 146:1-6, 1 Corinthians 9:16-19, 22-23, Mark 1:29-39</w:t>
      </w:r>
    </w:p>
    <w:p w14:paraId="2DD9022E" w14:textId="1EE3A639" w:rsidR="00831C6A" w:rsidRPr="00BE293D" w:rsidRDefault="00BE293D" w:rsidP="00A017E8">
      <w:pPr>
        <w:pStyle w:val="NoSpacing"/>
        <w:pBdr>
          <w:top w:val="single" w:sz="4" w:space="1" w:color="auto"/>
          <w:left w:val="single" w:sz="4" w:space="6" w:color="auto"/>
          <w:bottom w:val="single" w:sz="4" w:space="2" w:color="auto"/>
          <w:right w:val="single" w:sz="4" w:space="1" w:color="auto"/>
        </w:pBdr>
        <w:spacing w:before="40"/>
        <w:rPr>
          <w:rFonts w:cstheme="minorHAnsi"/>
          <w:b/>
          <w:sz w:val="18"/>
          <w:szCs w:val="18"/>
        </w:rPr>
      </w:pPr>
      <w:r>
        <w:rPr>
          <w:rFonts w:cstheme="minorHAnsi"/>
          <w:sz w:val="18"/>
          <w:szCs w:val="18"/>
        </w:rPr>
        <w:t>Sixth Sunday in Ordinary Time (Year B) Page 137:  Leviticus 13:1-2, 44-46, RP: Psalm 31:1-2, 5, 11, 1 Corinthians, Mark 1:40-45</w:t>
      </w:r>
    </w:p>
    <w:tbl>
      <w:tblPr>
        <w:tblStyle w:val="TableGrid"/>
        <w:tblW w:w="9923" w:type="dxa"/>
        <w:tblInd w:w="-147" w:type="dxa"/>
        <w:tblLook w:val="04A0" w:firstRow="1" w:lastRow="0" w:firstColumn="1" w:lastColumn="0" w:noHBand="0" w:noVBand="1"/>
      </w:tblPr>
      <w:tblGrid>
        <w:gridCol w:w="4356"/>
        <w:gridCol w:w="281"/>
        <w:gridCol w:w="5286"/>
      </w:tblGrid>
      <w:tr w:rsidR="00063622" w14:paraId="7B25FC2E" w14:textId="77777777" w:rsidTr="002A3616">
        <w:trPr>
          <w:trHeight w:val="300"/>
        </w:trPr>
        <w:tc>
          <w:tcPr>
            <w:tcW w:w="4356" w:type="dxa"/>
            <w:tcBorders>
              <w:right w:val="single" w:sz="4" w:space="0" w:color="auto"/>
            </w:tcBorders>
          </w:tcPr>
          <w:p w14:paraId="705E7892" w14:textId="4E33D158" w:rsidR="000C33D1" w:rsidRPr="00B40CDF" w:rsidRDefault="73F024F3" w:rsidP="73F024F3">
            <w:pPr>
              <w:pStyle w:val="NoSpacing"/>
              <w:rPr>
                <w:b/>
                <w:bCs/>
              </w:rPr>
            </w:pPr>
            <w:r w:rsidRPr="00B40CDF">
              <w:rPr>
                <w:b/>
                <w:bCs/>
              </w:rPr>
              <w:t>Parish Team</w:t>
            </w:r>
          </w:p>
          <w:p w14:paraId="34F2EC8B" w14:textId="77777777" w:rsidR="00B40CDF" w:rsidRDefault="00B40CDF" w:rsidP="00B40CDF">
            <w:pPr>
              <w:pStyle w:val="NoSpacing"/>
              <w:rPr>
                <w:b/>
                <w:bCs/>
                <w:sz w:val="24"/>
                <w:szCs w:val="24"/>
              </w:rPr>
            </w:pP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1">
              <w:r w:rsidRPr="008D1BAF">
                <w:rPr>
                  <w:rStyle w:val="Hyperlink"/>
                  <w:sz w:val="18"/>
                  <w:szCs w:val="18"/>
                </w:rPr>
                <w:t>johntabor@rcdow.org.uk</w:t>
              </w:r>
            </w:hyperlink>
          </w:p>
          <w:p w14:paraId="558DE7ED" w14:textId="55CF40A2" w:rsidR="73F024F3"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1444DF0B" w14:textId="77777777" w:rsidR="00FF7E19" w:rsidRPr="00EF0A92" w:rsidRDefault="00FF7E19" w:rsidP="00FF7E19">
            <w:pPr>
              <w:jc w:val="both"/>
              <w:rPr>
                <w:rFonts w:cstheme="minorHAnsi"/>
                <w:b/>
                <w:sz w:val="18"/>
                <w:szCs w:val="18"/>
              </w:rPr>
            </w:pPr>
            <w:r w:rsidRPr="00EF0A92">
              <w:rPr>
                <w:rFonts w:cstheme="minorHAnsi"/>
                <w:b/>
                <w:sz w:val="18"/>
                <w:szCs w:val="18"/>
                <w:u w:val="single"/>
              </w:rPr>
              <w:t>PLEASE DO NOT USE</w:t>
            </w:r>
            <w:r w:rsidRPr="00EF0A92">
              <w:rPr>
                <w:rFonts w:cstheme="minorHAnsi"/>
                <w:b/>
                <w:sz w:val="18"/>
                <w:szCs w:val="18"/>
              </w:rPr>
              <w:t xml:space="preserve"> Fr John’s personal number or email address for mass requests.</w:t>
            </w:r>
          </w:p>
          <w:p w14:paraId="0E12F715" w14:textId="6649DA34" w:rsidR="00613196" w:rsidRPr="00FF7E19" w:rsidRDefault="00613196" w:rsidP="73F024F3">
            <w:pPr>
              <w:pStyle w:val="NoSpacing"/>
              <w:rPr>
                <w:rStyle w:val="Hyperlink"/>
                <w:color w:val="auto"/>
                <w:sz w:val="18"/>
                <w:szCs w:val="18"/>
                <w:u w:val="none"/>
              </w:rPr>
            </w:pPr>
          </w:p>
          <w:p w14:paraId="349E0AEC" w14:textId="659C9313" w:rsidR="73F024F3" w:rsidRPr="008D1BAF" w:rsidRDefault="73F024F3" w:rsidP="73F024F3">
            <w:pPr>
              <w:pStyle w:val="NoSpacing"/>
              <w:rPr>
                <w:sz w:val="18"/>
                <w:szCs w:val="18"/>
              </w:rPr>
            </w:pPr>
            <w:r w:rsidRPr="008D1BAF">
              <w:rPr>
                <w:b/>
                <w:bCs/>
                <w:sz w:val="18"/>
                <w:szCs w:val="18"/>
              </w:rPr>
              <w:t xml:space="preserve">Catechetical Co-ordinator: </w:t>
            </w:r>
            <w:r w:rsidRPr="008D1BAF">
              <w:rPr>
                <w:sz w:val="18"/>
                <w:szCs w:val="18"/>
              </w:rPr>
              <w:t>Bejoy Ignatious</w:t>
            </w:r>
          </w:p>
          <w:p w14:paraId="252B25FE" w14:textId="7E202BC8" w:rsidR="73F024F3" w:rsidRPr="008D1BAF" w:rsidRDefault="73F024F3" w:rsidP="73F024F3">
            <w:pPr>
              <w:pStyle w:val="NoSpacing"/>
              <w:rPr>
                <w:b/>
                <w:bCs/>
                <w:sz w:val="18"/>
                <w:szCs w:val="18"/>
              </w:rPr>
            </w:pPr>
            <w:r w:rsidRPr="008D1BAF">
              <w:rPr>
                <w:sz w:val="18"/>
                <w:szCs w:val="18"/>
              </w:rPr>
              <w:t xml:space="preserve">Working days:  Thursdays 9.00 am – </w:t>
            </w:r>
            <w:r w:rsidR="00C46EB8">
              <w:rPr>
                <w:sz w:val="18"/>
                <w:szCs w:val="18"/>
              </w:rPr>
              <w:t>1</w:t>
            </w:r>
            <w:r w:rsidRPr="008D1BAF">
              <w:rPr>
                <w:sz w:val="18"/>
                <w:szCs w:val="18"/>
              </w:rPr>
              <w:t xml:space="preserve">.00 pm, </w:t>
            </w:r>
            <w:r w:rsidR="00C46EB8">
              <w:rPr>
                <w:sz w:val="18"/>
                <w:szCs w:val="18"/>
              </w:rPr>
              <w:t xml:space="preserve">Fridays 9.00 am – 1.00 pm, </w:t>
            </w:r>
            <w:r w:rsidRPr="008D1BAF">
              <w:rPr>
                <w:sz w:val="18"/>
                <w:szCs w:val="18"/>
              </w:rPr>
              <w:t xml:space="preserve">Saturdays 11.00 am – 6.00 pm and on Sundays 9.00 am - 2.00 pm. </w:t>
            </w:r>
          </w:p>
          <w:p w14:paraId="5E3284B7" w14:textId="276B57AC" w:rsidR="73F024F3" w:rsidRPr="008D1BAF" w:rsidRDefault="73F024F3" w:rsidP="73F024F3">
            <w:pPr>
              <w:pStyle w:val="NoSpacing"/>
              <w:rPr>
                <w:b/>
                <w:bCs/>
                <w:sz w:val="18"/>
                <w:szCs w:val="18"/>
              </w:rPr>
            </w:pPr>
            <w:r w:rsidRPr="008D1BAF">
              <w:rPr>
                <w:sz w:val="18"/>
                <w:szCs w:val="18"/>
              </w:rPr>
              <w:t xml:space="preserve">Email: </w:t>
            </w:r>
            <w:hyperlink r:id="rId12">
              <w:r w:rsidRPr="008D1BAF">
                <w:rPr>
                  <w:rStyle w:val="Hyperlink"/>
                  <w:sz w:val="18"/>
                  <w:szCs w:val="18"/>
                </w:rPr>
                <w:t>bejoyignatious@rcdow.org.uk</w:t>
              </w:r>
            </w:hyperlink>
            <w:r w:rsidRPr="008D1BAF">
              <w:rPr>
                <w:sz w:val="18"/>
                <w:szCs w:val="18"/>
              </w:rPr>
              <w:t xml:space="preserve"> </w:t>
            </w:r>
          </w:p>
          <w:p w14:paraId="7CE6D12A" w14:textId="76010908" w:rsidR="73F024F3" w:rsidRPr="008D1BAF" w:rsidRDefault="73F024F3" w:rsidP="73F024F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7157DBB8" w14:textId="4A32C575" w:rsidR="73F024F3" w:rsidRPr="008D1BAF" w:rsidRDefault="73F024F3" w:rsidP="73F024F3">
            <w:pPr>
              <w:rPr>
                <w:sz w:val="18"/>
                <w:szCs w:val="18"/>
              </w:rPr>
            </w:pPr>
            <w:r w:rsidRPr="008D1BAF">
              <w:rPr>
                <w:sz w:val="18"/>
                <w:szCs w:val="18"/>
              </w:rPr>
              <w:t>Working days:  Wednesday mornings</w:t>
            </w:r>
            <w:r w:rsidR="00C46EB8">
              <w:rPr>
                <w:sz w:val="18"/>
                <w:szCs w:val="18"/>
              </w:rPr>
              <w:t>.</w:t>
            </w:r>
          </w:p>
          <w:p w14:paraId="5D97A2AB" w14:textId="11263E29" w:rsidR="73F024F3" w:rsidRPr="008D1BAF" w:rsidRDefault="73F024F3" w:rsidP="73F024F3">
            <w:pPr>
              <w:rPr>
                <w:sz w:val="18"/>
                <w:szCs w:val="18"/>
              </w:rPr>
            </w:pPr>
            <w:r w:rsidRPr="008D1BAF">
              <w:rPr>
                <w:sz w:val="18"/>
                <w:szCs w:val="18"/>
              </w:rPr>
              <w:t>Please e-mail parish office with requests and queries</w:t>
            </w:r>
          </w:p>
          <w:p w14:paraId="42BFCD22" w14:textId="2B5A4822" w:rsidR="000A6CF1" w:rsidRDefault="008D1BAF" w:rsidP="73F024F3">
            <w:pPr>
              <w:rPr>
                <w:sz w:val="18"/>
                <w:szCs w:val="18"/>
              </w:rPr>
            </w:pPr>
            <w:r w:rsidRPr="008D1BAF">
              <w:rPr>
                <w:sz w:val="18"/>
                <w:szCs w:val="18"/>
              </w:rPr>
              <w:t>In-person enquires Wed</w:t>
            </w:r>
            <w:r w:rsidR="000A6CF1">
              <w:rPr>
                <w:sz w:val="18"/>
                <w:szCs w:val="18"/>
              </w:rPr>
              <w:t>nesday</w:t>
            </w:r>
            <w:r w:rsidR="73F024F3" w:rsidRPr="008D1BAF">
              <w:rPr>
                <w:sz w:val="18"/>
                <w:szCs w:val="18"/>
              </w:rPr>
              <w:t xml:space="preserve"> between 10.30 – 11.30 am.  </w:t>
            </w:r>
          </w:p>
          <w:p w14:paraId="3124E5B8" w14:textId="574F05C2" w:rsidR="000A6CF1" w:rsidRDefault="000A6CF1" w:rsidP="73F024F3">
            <w:pPr>
              <w:rPr>
                <w:sz w:val="18"/>
                <w:szCs w:val="18"/>
                <w:lang w:val="en-US"/>
              </w:rPr>
            </w:pPr>
            <w:r>
              <w:rPr>
                <w:sz w:val="18"/>
                <w:szCs w:val="18"/>
                <w:lang w:val="en-US"/>
              </w:rPr>
              <w:t>Hybrid working Friday afternoon.</w:t>
            </w:r>
          </w:p>
          <w:p w14:paraId="0A7DCF72" w14:textId="5EA31336" w:rsidR="73F024F3" w:rsidRPr="008D1BAF" w:rsidRDefault="73F024F3" w:rsidP="73F024F3">
            <w:pPr>
              <w:rPr>
                <w:sz w:val="18"/>
                <w:szCs w:val="18"/>
              </w:rPr>
            </w:pPr>
            <w:r w:rsidRPr="008D1BAF">
              <w:rPr>
                <w:sz w:val="18"/>
                <w:szCs w:val="18"/>
                <w:lang w:val="en-US"/>
              </w:rPr>
              <w:t>Email</w:t>
            </w:r>
            <w:r w:rsidRPr="008D1BAF">
              <w:rPr>
                <w:b/>
                <w:bCs/>
                <w:sz w:val="18"/>
                <w:szCs w:val="18"/>
                <w:lang w:val="en-US"/>
              </w:rPr>
              <w:t>:</w:t>
            </w:r>
            <w:r w:rsidRPr="008D1BAF">
              <w:rPr>
                <w:sz w:val="18"/>
                <w:szCs w:val="18"/>
                <w:lang w:val="en-US"/>
              </w:rPr>
              <w:t xml:space="preserve"> </w:t>
            </w:r>
            <w:hyperlink r:id="rId13">
              <w:r w:rsidRPr="008D1BAF">
                <w:rPr>
                  <w:rStyle w:val="Hyperlink"/>
                  <w:sz w:val="18"/>
                  <w:szCs w:val="18"/>
                  <w:lang w:val="en-US"/>
                </w:rPr>
                <w:t>cranford@rcdow.org.uk</w:t>
              </w:r>
            </w:hyperlink>
            <w:r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Natalie Smith &amp; Pelazia Rodrigues</w:t>
            </w:r>
          </w:p>
          <w:p w14:paraId="4EAE34F1" w14:textId="77777777" w:rsidR="73F024F3" w:rsidRPr="008D1BAF" w:rsidRDefault="73F024F3" w:rsidP="73F024F3">
            <w:pPr>
              <w:pStyle w:val="NoSpacing"/>
              <w:rPr>
                <w:rStyle w:val="Hyperlink"/>
                <w:sz w:val="18"/>
                <w:szCs w:val="18"/>
              </w:rPr>
            </w:pPr>
            <w:r w:rsidRPr="008D1BAF">
              <w:rPr>
                <w:sz w:val="18"/>
                <w:szCs w:val="18"/>
              </w:rPr>
              <w:t xml:space="preserve">Email: </w:t>
            </w:r>
            <w:hyperlink r:id="rId14">
              <w:r w:rsidRPr="008D1BAF">
                <w:rPr>
                  <w:rStyle w:val="Hyperlink"/>
                  <w:sz w:val="18"/>
                  <w:szCs w:val="18"/>
                </w:rPr>
                <w:t>cranfordsg@safeguardrcdow.org.uk</w:t>
              </w:r>
            </w:hyperlink>
          </w:p>
          <w:p w14:paraId="793F866B" w14:textId="77777777" w:rsidR="73F024F3" w:rsidRPr="008D1BAF" w:rsidRDefault="73F024F3" w:rsidP="73F024F3">
            <w:pPr>
              <w:pStyle w:val="NoSpacing"/>
              <w:rPr>
                <w:sz w:val="18"/>
                <w:szCs w:val="18"/>
              </w:rPr>
            </w:pPr>
            <w:r w:rsidRPr="008D1BAF">
              <w:rPr>
                <w:sz w:val="18"/>
                <w:szCs w:val="18"/>
              </w:rPr>
              <w:t xml:space="preserve">Email: </w:t>
            </w:r>
            <w:hyperlink r:id="rId15">
              <w:r w:rsidRPr="008D1BAF">
                <w:rPr>
                  <w:rStyle w:val="Hyperlink"/>
                  <w:sz w:val="18"/>
                  <w:szCs w:val="18"/>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6">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5F1807F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7">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Wed/Fri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18">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48B31440" w14:textId="054F690B" w:rsidR="73F024F3" w:rsidRDefault="73F024F3" w:rsidP="73F024F3">
            <w:pPr>
              <w:pStyle w:val="NoSpacing"/>
              <w:jc w:val="center"/>
              <w:rPr>
                <w:b/>
                <w:bCs/>
                <w:sz w:val="19"/>
                <w:szCs w:val="19"/>
              </w:rPr>
            </w:pPr>
            <w:r w:rsidRPr="73F024F3">
              <w:rPr>
                <w:b/>
                <w:bCs/>
                <w:sz w:val="19"/>
                <w:szCs w:val="19"/>
              </w:rPr>
              <w:t xml:space="preserve">MASS TIMES </w:t>
            </w:r>
          </w:p>
          <w:p w14:paraId="629DCDAE" w14:textId="023CB661" w:rsidR="73F024F3" w:rsidRDefault="73F024F3" w:rsidP="73F024F3">
            <w:pPr>
              <w:pStyle w:val="NoSpacing"/>
              <w:rPr>
                <w:sz w:val="16"/>
                <w:szCs w:val="16"/>
              </w:rPr>
            </w:pPr>
            <w:r w:rsidRPr="73F024F3">
              <w:rPr>
                <w:b/>
                <w:bCs/>
                <w:sz w:val="16"/>
                <w:szCs w:val="16"/>
              </w:rPr>
              <w:t>Saturday</w:t>
            </w:r>
            <w:r w:rsidR="0031208A">
              <w:rPr>
                <w:b/>
                <w:bCs/>
                <w:sz w:val="16"/>
                <w:szCs w:val="16"/>
              </w:rPr>
              <w:t xml:space="preserve"> Mass is at Our Lady, Queen of Apostles, 15 The Green, Heston Road, Heston, TW5 0RL at 5.00 pm.</w:t>
            </w:r>
            <w:r w:rsidRPr="73F024F3">
              <w:rPr>
                <w:sz w:val="16"/>
                <w:szCs w:val="16"/>
              </w:rPr>
              <w:t xml:space="preserve"> </w:t>
            </w:r>
          </w:p>
          <w:p w14:paraId="5A02061C" w14:textId="3821B1C8" w:rsidR="00C410F7" w:rsidRPr="00C410F7" w:rsidRDefault="00C410F7" w:rsidP="73F024F3">
            <w:pPr>
              <w:pStyle w:val="NoSpacing"/>
              <w:rPr>
                <w:b/>
                <w:sz w:val="16"/>
                <w:szCs w:val="16"/>
              </w:rPr>
            </w:pPr>
            <w:r w:rsidRPr="00C410F7">
              <w:rPr>
                <w:b/>
                <w:sz w:val="16"/>
                <w:szCs w:val="16"/>
              </w:rPr>
              <w:t xml:space="preserve">Heston Mass Times:  Sunday: (Sat 7pm), 8.00 am, 9.30am, </w:t>
            </w:r>
          </w:p>
          <w:p w14:paraId="7EE8203C" w14:textId="77777777" w:rsidR="00C410F7" w:rsidRDefault="00C410F7" w:rsidP="73F024F3">
            <w:pPr>
              <w:pStyle w:val="NoSpacing"/>
              <w:rPr>
                <w:b/>
                <w:sz w:val="16"/>
                <w:szCs w:val="16"/>
              </w:rPr>
            </w:pPr>
            <w:r w:rsidRPr="00C410F7">
              <w:rPr>
                <w:b/>
                <w:sz w:val="16"/>
                <w:szCs w:val="16"/>
              </w:rPr>
              <w:t>11.30 am, 5.30 pm.  Weekday</w:t>
            </w:r>
            <w:r>
              <w:rPr>
                <w:b/>
                <w:sz w:val="16"/>
                <w:szCs w:val="16"/>
              </w:rPr>
              <w:t>:  9.30 am, 7.00 pm</w:t>
            </w:r>
          </w:p>
          <w:p w14:paraId="6E2D4D39" w14:textId="20FC0212" w:rsidR="00C410F7" w:rsidRPr="00C410F7" w:rsidRDefault="00C410F7" w:rsidP="73F024F3">
            <w:pPr>
              <w:pStyle w:val="NoSpacing"/>
              <w:rPr>
                <w:b/>
                <w:sz w:val="16"/>
                <w:szCs w:val="16"/>
              </w:rPr>
            </w:pPr>
            <w:r w:rsidRPr="00C410F7">
              <w:rPr>
                <w:b/>
                <w:sz w:val="16"/>
                <w:szCs w:val="16"/>
              </w:rPr>
              <w:t>Confessions:  Sat 10.00-10.45 am and on request.</w:t>
            </w:r>
          </w:p>
          <w:p w14:paraId="079D2B03" w14:textId="2647707C" w:rsidR="00E55C70" w:rsidRDefault="00E55C70" w:rsidP="73F024F3">
            <w:pPr>
              <w:pStyle w:val="NoSpacing"/>
              <w:rPr>
                <w:sz w:val="16"/>
                <w:szCs w:val="16"/>
              </w:rPr>
            </w:pPr>
          </w:p>
          <w:p w14:paraId="0C8E2AA9" w14:textId="45074FB0" w:rsidR="00E55C70" w:rsidRPr="00E55C70" w:rsidRDefault="00E55C70" w:rsidP="00E55C70">
            <w:pPr>
              <w:jc w:val="both"/>
              <w:rPr>
                <w:rFonts w:cstheme="minorHAnsi"/>
                <w:b/>
                <w:sz w:val="20"/>
                <w:szCs w:val="20"/>
              </w:rPr>
            </w:pPr>
            <w:r w:rsidRPr="00E55C70">
              <w:rPr>
                <w:rFonts w:cstheme="minorHAnsi"/>
                <w:b/>
                <w:sz w:val="20"/>
                <w:szCs w:val="20"/>
              </w:rPr>
              <w:t>These premises are monitored by CCTV.</w:t>
            </w:r>
          </w:p>
          <w:p w14:paraId="4ABE7EE1" w14:textId="77777777" w:rsidR="00E55C70" w:rsidRDefault="00E55C70" w:rsidP="73F024F3">
            <w:pPr>
              <w:pStyle w:val="NoSpacing"/>
              <w:rPr>
                <w:sz w:val="16"/>
                <w:szCs w:val="16"/>
              </w:rPr>
            </w:pP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286" w:type="dxa"/>
            <w:tcBorders>
              <w:left w:val="single" w:sz="4" w:space="0" w:color="auto"/>
            </w:tcBorders>
          </w:tcPr>
          <w:p w14:paraId="1E794EB1" w14:textId="2446D261" w:rsidR="004672A4" w:rsidRPr="004672A4" w:rsidRDefault="004672A4" w:rsidP="004672A4">
            <w:pPr>
              <w:rPr>
                <w:sz w:val="20"/>
                <w:szCs w:val="20"/>
              </w:rPr>
            </w:pPr>
            <w:r w:rsidRPr="004672A4">
              <w:rPr>
                <w:sz w:val="20"/>
                <w:szCs w:val="20"/>
              </w:rPr>
              <w:t>Dear Friends</w:t>
            </w:r>
          </w:p>
          <w:p w14:paraId="2ECC9D91" w14:textId="77777777" w:rsidR="004672A4" w:rsidRPr="004672A4" w:rsidRDefault="004672A4" w:rsidP="004672A4">
            <w:pPr>
              <w:jc w:val="center"/>
              <w:rPr>
                <w:b/>
                <w:i/>
                <w:sz w:val="20"/>
                <w:szCs w:val="20"/>
                <w:u w:val="single"/>
              </w:rPr>
            </w:pPr>
            <w:r w:rsidRPr="004672A4">
              <w:rPr>
                <w:b/>
                <w:i/>
                <w:sz w:val="20"/>
                <w:szCs w:val="20"/>
                <w:u w:val="single"/>
              </w:rPr>
              <w:t>Cranford at Heston</w:t>
            </w:r>
          </w:p>
          <w:p w14:paraId="7AC57F2A" w14:textId="5CAB7858" w:rsidR="004672A4" w:rsidRPr="004672A4" w:rsidRDefault="004672A4" w:rsidP="00A9783D">
            <w:pPr>
              <w:jc w:val="both"/>
              <w:rPr>
                <w:sz w:val="20"/>
                <w:szCs w:val="20"/>
              </w:rPr>
            </w:pPr>
            <w:r w:rsidRPr="004672A4">
              <w:rPr>
                <w:sz w:val="20"/>
                <w:szCs w:val="20"/>
              </w:rPr>
              <w:t>This weekend we are in a new place, albeit a temporary one, as we come together as the Cranford Parish Community at Our Lady, Queen of Apostles, here at Heston.  Although the surroundings are different, our parish remains the same.  We are very grateful to Fr Luigi and the parishioners of Heston for their kind and gracious welcome to us during these weeks.</w:t>
            </w:r>
          </w:p>
          <w:p w14:paraId="05AC7701" w14:textId="77777777" w:rsidR="004672A4" w:rsidRPr="004672A4" w:rsidRDefault="004672A4" w:rsidP="00A9783D">
            <w:pPr>
              <w:jc w:val="both"/>
              <w:rPr>
                <w:b/>
                <w:sz w:val="20"/>
                <w:szCs w:val="20"/>
                <w:u w:val="single"/>
              </w:rPr>
            </w:pPr>
            <w:r w:rsidRPr="004672A4">
              <w:rPr>
                <w:b/>
                <w:sz w:val="20"/>
                <w:szCs w:val="20"/>
                <w:u w:val="single"/>
              </w:rPr>
              <w:t>Some practical points:</w:t>
            </w:r>
          </w:p>
          <w:p w14:paraId="445E27DF" w14:textId="3822454D" w:rsidR="004672A4" w:rsidRPr="004672A4" w:rsidRDefault="004672A4" w:rsidP="00A9783D">
            <w:pPr>
              <w:pStyle w:val="ListParagraph"/>
              <w:numPr>
                <w:ilvl w:val="0"/>
                <w:numId w:val="3"/>
              </w:numPr>
              <w:jc w:val="both"/>
              <w:rPr>
                <w:sz w:val="20"/>
                <w:szCs w:val="20"/>
              </w:rPr>
            </w:pPr>
            <w:r w:rsidRPr="004672A4">
              <w:rPr>
                <w:sz w:val="20"/>
                <w:szCs w:val="20"/>
              </w:rPr>
              <w:t>Weekday Masses:</w:t>
            </w:r>
            <w:r>
              <w:rPr>
                <w:sz w:val="20"/>
                <w:szCs w:val="20"/>
              </w:rPr>
              <w:t xml:space="preserve">  </w:t>
            </w:r>
            <w:r w:rsidRPr="004672A4">
              <w:rPr>
                <w:sz w:val="20"/>
                <w:szCs w:val="20"/>
              </w:rPr>
              <w:t>I will say those that have been booked in the Presbytery.  The Saturday evening “Cranford Mass at Heston” will be for those intentions already booked in.</w:t>
            </w:r>
          </w:p>
          <w:p w14:paraId="6B2C6CED" w14:textId="77777777" w:rsidR="004672A4" w:rsidRPr="004672A4" w:rsidRDefault="004672A4" w:rsidP="00A9783D">
            <w:pPr>
              <w:pStyle w:val="ListParagraph"/>
              <w:numPr>
                <w:ilvl w:val="0"/>
                <w:numId w:val="3"/>
              </w:numPr>
              <w:jc w:val="both"/>
              <w:rPr>
                <w:sz w:val="20"/>
                <w:szCs w:val="20"/>
              </w:rPr>
            </w:pPr>
            <w:r w:rsidRPr="004672A4">
              <w:rPr>
                <w:sz w:val="20"/>
                <w:szCs w:val="20"/>
              </w:rPr>
              <w:t xml:space="preserve">There are </w:t>
            </w:r>
            <w:r w:rsidRPr="004672A4">
              <w:rPr>
                <w:b/>
                <w:sz w:val="20"/>
                <w:szCs w:val="20"/>
              </w:rPr>
              <w:t>NO</w:t>
            </w:r>
            <w:r w:rsidRPr="004672A4">
              <w:rPr>
                <w:sz w:val="20"/>
                <w:szCs w:val="20"/>
              </w:rPr>
              <w:t xml:space="preserve"> Masses in the Church at Cranford for the duration of the RAAC remedial works.  This work is due to last between 6 and 8 weeks.</w:t>
            </w:r>
          </w:p>
          <w:p w14:paraId="225BB4EA" w14:textId="77777777" w:rsidR="004672A4" w:rsidRPr="004672A4" w:rsidRDefault="004672A4" w:rsidP="00A9783D">
            <w:pPr>
              <w:pStyle w:val="ListParagraph"/>
              <w:numPr>
                <w:ilvl w:val="0"/>
                <w:numId w:val="3"/>
              </w:numPr>
              <w:jc w:val="both"/>
              <w:rPr>
                <w:sz w:val="20"/>
                <w:szCs w:val="20"/>
              </w:rPr>
            </w:pPr>
            <w:r w:rsidRPr="004672A4">
              <w:rPr>
                <w:sz w:val="20"/>
                <w:szCs w:val="20"/>
              </w:rPr>
              <w:t>Gill will be in touch with those who have given their contact details, in case they wish to reschedule their Masses once the Church is re-open.  This will apply to both the weekday and Sunday 9.00 am and 11.00am Masses.</w:t>
            </w:r>
          </w:p>
          <w:p w14:paraId="33382F61" w14:textId="77777777" w:rsidR="004672A4" w:rsidRPr="004672A4" w:rsidRDefault="004672A4" w:rsidP="00A9783D">
            <w:pPr>
              <w:pStyle w:val="ListParagraph"/>
              <w:numPr>
                <w:ilvl w:val="0"/>
                <w:numId w:val="3"/>
              </w:numPr>
              <w:jc w:val="both"/>
              <w:rPr>
                <w:sz w:val="20"/>
                <w:szCs w:val="20"/>
              </w:rPr>
            </w:pPr>
            <w:r w:rsidRPr="004672A4">
              <w:rPr>
                <w:sz w:val="20"/>
                <w:szCs w:val="20"/>
              </w:rPr>
              <w:t>Ash Wednesday – 14</w:t>
            </w:r>
            <w:r w:rsidRPr="004672A4">
              <w:rPr>
                <w:sz w:val="20"/>
                <w:szCs w:val="20"/>
                <w:vertAlign w:val="superscript"/>
              </w:rPr>
              <w:t>th</w:t>
            </w:r>
            <w:r w:rsidRPr="004672A4">
              <w:rPr>
                <w:sz w:val="20"/>
                <w:szCs w:val="20"/>
              </w:rPr>
              <w:t xml:space="preserve"> February: Fr Luigi has invited us to join the Heston Parish evening Mass on that day at 7.00pm.  There will be distribution of ashes in the usual way at this Mass.</w:t>
            </w:r>
          </w:p>
          <w:p w14:paraId="0D7E62D3" w14:textId="28D98770" w:rsidR="004672A4" w:rsidRDefault="004672A4" w:rsidP="00A9783D">
            <w:pPr>
              <w:pStyle w:val="ListParagraph"/>
              <w:numPr>
                <w:ilvl w:val="0"/>
                <w:numId w:val="3"/>
              </w:numPr>
              <w:jc w:val="both"/>
              <w:rPr>
                <w:sz w:val="20"/>
                <w:szCs w:val="20"/>
              </w:rPr>
            </w:pPr>
            <w:r w:rsidRPr="004672A4">
              <w:rPr>
                <w:sz w:val="20"/>
                <w:szCs w:val="20"/>
              </w:rPr>
              <w:t>As I said last week, I continue to be at the presbytery and the office remains open in the usual way.</w:t>
            </w:r>
          </w:p>
          <w:p w14:paraId="3C2D8FDB" w14:textId="77777777" w:rsidR="00A9783D" w:rsidRPr="004672A4" w:rsidRDefault="00A9783D" w:rsidP="00A9783D">
            <w:pPr>
              <w:pStyle w:val="ListParagraph"/>
              <w:jc w:val="both"/>
              <w:rPr>
                <w:sz w:val="20"/>
                <w:szCs w:val="20"/>
              </w:rPr>
            </w:pPr>
          </w:p>
          <w:p w14:paraId="44A1F02D" w14:textId="77777777" w:rsidR="004672A4" w:rsidRPr="00A9783D" w:rsidRDefault="004672A4" w:rsidP="00A9783D">
            <w:pPr>
              <w:jc w:val="both"/>
              <w:rPr>
                <w:b/>
                <w:sz w:val="20"/>
                <w:szCs w:val="20"/>
                <w:u w:val="single"/>
              </w:rPr>
            </w:pPr>
            <w:r w:rsidRPr="00A9783D">
              <w:rPr>
                <w:b/>
                <w:sz w:val="20"/>
                <w:szCs w:val="20"/>
                <w:u w:val="single"/>
              </w:rPr>
              <w:t>The Church and RAAC at Cranford</w:t>
            </w:r>
          </w:p>
          <w:p w14:paraId="1387B8AE" w14:textId="77777777" w:rsidR="004672A4" w:rsidRPr="004672A4" w:rsidRDefault="004672A4" w:rsidP="00A9783D">
            <w:pPr>
              <w:jc w:val="both"/>
              <w:rPr>
                <w:sz w:val="20"/>
                <w:szCs w:val="20"/>
              </w:rPr>
            </w:pPr>
            <w:r w:rsidRPr="004672A4">
              <w:rPr>
                <w:sz w:val="20"/>
                <w:szCs w:val="20"/>
              </w:rPr>
              <w:t xml:space="preserve">  On 12</w:t>
            </w:r>
            <w:r w:rsidRPr="004672A4">
              <w:rPr>
                <w:sz w:val="20"/>
                <w:szCs w:val="20"/>
                <w:vertAlign w:val="superscript"/>
              </w:rPr>
              <w:t>th</w:t>
            </w:r>
            <w:r w:rsidRPr="004672A4">
              <w:rPr>
                <w:sz w:val="20"/>
                <w:szCs w:val="20"/>
              </w:rPr>
              <w:t xml:space="preserve"> November 2023, I wrote the following piece in the newsletter “As you know, the concrete in the Church roof has been tested and found to have RAAC at 40%.  The Diocesan Property Services Department are presently sourcing quotes from approved contractors to ascertain the cost of remedial works.  As part of this, the Diocesan Health &amp; Safety Officer has asked that the Church and Hall be used only for scheduled services until the matter is resolved”.  As we now know, John Laing, a Diocesan approved contractor has been appointed to undertake the work following the Tender Process used by the Diocese across the Diocesan estate.  The cost of this work is £75,000, which will be paid back by the parish.  The Diocese has approved a loan of £100,000 over 10 years.  </w:t>
            </w:r>
          </w:p>
          <w:p w14:paraId="58C4A5E1" w14:textId="77777777" w:rsidR="004672A4" w:rsidRDefault="004672A4" w:rsidP="00A9783D">
            <w:pPr>
              <w:jc w:val="both"/>
            </w:pPr>
            <w:r>
              <w:t xml:space="preserve">  </w:t>
            </w:r>
            <w:r w:rsidRPr="004672A4">
              <w:rPr>
                <w:sz w:val="20"/>
                <w:szCs w:val="20"/>
              </w:rPr>
              <w:t>In terms of fundraising, the Easter Party last April raised £1,000; the travelling statue of Our Lady Help of Christians has raised £3,000 since August 2023 and there has been a donation of £300.  The parish carol singing raised £86.  Thus far, the total raised towards</w:t>
            </w:r>
            <w:r>
              <w:t xml:space="preserve"> the loan is £4,386.  The </w:t>
            </w:r>
            <w:r w:rsidRPr="004672A4">
              <w:rPr>
                <w:sz w:val="20"/>
                <w:szCs w:val="20"/>
              </w:rPr>
              <w:t>Diocesan Fundraising Department is researching grants and trusts – as RAAC is a recent phenomenon this will take time.</w:t>
            </w:r>
          </w:p>
          <w:p w14:paraId="46F09409" w14:textId="6B9E0B8C" w:rsidR="73F024F3" w:rsidRPr="000659FD" w:rsidRDefault="73F024F3" w:rsidP="00831C6A">
            <w:pPr>
              <w:jc w:val="both"/>
              <w:rPr>
                <w:sz w:val="20"/>
                <w:szCs w:val="20"/>
              </w:rPr>
            </w:pPr>
          </w:p>
        </w:tc>
      </w:tr>
    </w:tbl>
    <w:p w14:paraId="75707A01" w14:textId="1E5F6D83" w:rsidR="002B22F7" w:rsidRDefault="002B22F7" w:rsidP="0089688E">
      <w:pPr>
        <w:rPr>
          <w:b/>
        </w:rPr>
      </w:pPr>
    </w:p>
    <w:p w14:paraId="195F3F6A" w14:textId="1A818A7B" w:rsidR="002B22F7" w:rsidRPr="00C629A4" w:rsidRDefault="002B22F7" w:rsidP="008B47BB">
      <w:pPr>
        <w:pStyle w:val="NormalWeb"/>
        <w:shd w:val="clear" w:color="auto" w:fill="FFFFFF"/>
        <w:spacing w:before="360" w:after="360"/>
        <w:jc w:val="both"/>
      </w:pPr>
      <w:r>
        <w:rPr>
          <w:b/>
        </w:rPr>
        <w:lastRenderedPageBreak/>
        <w:t xml:space="preserve">THE ROSARY CATHOLIC PRIMARY SCHOOL, HESTON – </w:t>
      </w:r>
      <w:r>
        <w:t xml:space="preserve">are holding </w:t>
      </w:r>
      <w:r w:rsidRPr="002B22F7">
        <w:rPr>
          <w:b/>
          <w:lang w:val="en-US"/>
        </w:rPr>
        <w:t xml:space="preserve">Nursery </w:t>
      </w:r>
      <w:r w:rsidRPr="002B22F7">
        <w:rPr>
          <w:b/>
          <w:color w:val="1F1F1F"/>
        </w:rPr>
        <w:t>Open Days</w:t>
      </w:r>
      <w:r>
        <w:rPr>
          <w:color w:val="1F1F1F"/>
        </w:rPr>
        <w:t xml:space="preserve"> to promote their faith-filled education for children.  The nursery embodies the same values of kindness, compassion, and a strong foundation in Christian faith that are central to the parish community. The Open Days will allow families to explore the classroom, meet passionate staff, and discover the nurturing environment cultivated for pupils.  O</w:t>
      </w:r>
      <w:r>
        <w:t>pen Days are on</w:t>
      </w:r>
      <w:r w:rsidR="00C629A4">
        <w:t xml:space="preserve">: </w:t>
      </w:r>
      <w:r>
        <w:t xml:space="preserve"> 22</w:t>
      </w:r>
      <w:r w:rsidRPr="002B22F7">
        <w:rPr>
          <w:vertAlign w:val="superscript"/>
        </w:rPr>
        <w:t>nd</w:t>
      </w:r>
      <w:r>
        <w:t xml:space="preserve"> February and 27</w:t>
      </w:r>
      <w:r w:rsidRPr="002B22F7">
        <w:rPr>
          <w:vertAlign w:val="superscript"/>
        </w:rPr>
        <w:t>th</w:t>
      </w:r>
      <w:r>
        <w:t xml:space="preserve"> February at 9.30 am </w:t>
      </w:r>
      <w:r w:rsidR="00CB6B60">
        <w:t>plus</w:t>
      </w:r>
      <w:r>
        <w:t xml:space="preserve"> 6</w:t>
      </w:r>
      <w:r w:rsidRPr="002B22F7">
        <w:rPr>
          <w:vertAlign w:val="superscript"/>
        </w:rPr>
        <w:t>th</w:t>
      </w:r>
      <w:r>
        <w:t xml:space="preserve"> February and 4</w:t>
      </w:r>
      <w:r w:rsidRPr="002B22F7">
        <w:rPr>
          <w:vertAlign w:val="superscript"/>
        </w:rPr>
        <w:t>th</w:t>
      </w:r>
      <w:r>
        <w:t xml:space="preserve"> March</w:t>
      </w:r>
      <w:r w:rsidR="00C629A4">
        <w:t xml:space="preserve"> at 2.00 </w:t>
      </w:r>
      <w:r>
        <w:t>pm</w:t>
      </w:r>
      <w:r w:rsidR="00CB6B60">
        <w:t>.</w:t>
      </w:r>
    </w:p>
    <w:p w14:paraId="57C1ECD9" w14:textId="72084F9B" w:rsidR="004B6343" w:rsidRPr="004B6343" w:rsidRDefault="004B6343" w:rsidP="004B6343">
      <w:pPr>
        <w:pStyle w:val="p1"/>
        <w:spacing w:before="0" w:beforeAutospacing="0" w:after="0" w:afterAutospacing="0"/>
        <w:jc w:val="both"/>
        <w:rPr>
          <w:rFonts w:asciiTheme="minorHAnsi" w:hAnsiTheme="minorHAnsi" w:cstheme="minorHAnsi"/>
          <w:sz w:val="22"/>
          <w:szCs w:val="22"/>
        </w:rPr>
      </w:pPr>
      <w:r w:rsidRPr="004B6343">
        <w:rPr>
          <w:rStyle w:val="s2"/>
          <w:rFonts w:asciiTheme="minorHAnsi" w:hAnsiTheme="minorHAnsi" w:cstheme="minorHAnsi"/>
          <w:b/>
          <w:bCs/>
          <w:sz w:val="22"/>
          <w:szCs w:val="22"/>
        </w:rPr>
        <w:t xml:space="preserve">THE DIVINE MERCY APOSTOLATE, LONDON </w:t>
      </w:r>
      <w:r w:rsidRPr="004B6343">
        <w:rPr>
          <w:rStyle w:val="s2"/>
          <w:rFonts w:asciiTheme="minorHAnsi" w:hAnsiTheme="minorHAnsi" w:cstheme="minorHAnsi"/>
          <w:bCs/>
          <w:sz w:val="22"/>
          <w:szCs w:val="22"/>
        </w:rPr>
        <w:t>is holding a Divine Mercy Afternoon of Reflection on Saturday 10</w:t>
      </w:r>
      <w:r w:rsidRPr="004B6343">
        <w:rPr>
          <w:rStyle w:val="s2"/>
          <w:rFonts w:asciiTheme="minorHAnsi" w:hAnsiTheme="minorHAnsi" w:cstheme="minorHAnsi"/>
          <w:bCs/>
          <w:sz w:val="22"/>
          <w:szCs w:val="22"/>
          <w:vertAlign w:val="superscript"/>
        </w:rPr>
        <w:t>th</w:t>
      </w:r>
      <w:r>
        <w:rPr>
          <w:rStyle w:val="s2"/>
          <w:rFonts w:asciiTheme="minorHAnsi" w:hAnsiTheme="minorHAnsi" w:cstheme="minorHAnsi"/>
          <w:bCs/>
          <w:sz w:val="22"/>
          <w:szCs w:val="22"/>
        </w:rPr>
        <w:t xml:space="preserve"> </w:t>
      </w:r>
      <w:r w:rsidRPr="004B6343">
        <w:rPr>
          <w:rStyle w:val="s2"/>
          <w:rFonts w:asciiTheme="minorHAnsi" w:hAnsiTheme="minorHAnsi" w:cstheme="minorHAnsi"/>
          <w:bCs/>
          <w:sz w:val="22"/>
          <w:szCs w:val="22"/>
        </w:rPr>
        <w:t>February 2024 from 1:30 pm - 4:30 pm at St Georges R.C. Cathedral</w:t>
      </w:r>
      <w:r w:rsidRPr="004B6343">
        <w:rPr>
          <w:rStyle w:val="s1"/>
          <w:rFonts w:asciiTheme="minorHAnsi" w:hAnsiTheme="minorHAnsi" w:cstheme="minorHAnsi"/>
          <w:sz w:val="22"/>
          <w:szCs w:val="22"/>
        </w:rPr>
        <w:t>, Westminster Bridge Road London SE1 7HY</w:t>
      </w:r>
      <w:r>
        <w:rPr>
          <w:rStyle w:val="s1"/>
          <w:rFonts w:asciiTheme="minorHAnsi" w:hAnsiTheme="minorHAnsi" w:cstheme="minorHAnsi"/>
          <w:sz w:val="22"/>
          <w:szCs w:val="22"/>
        </w:rPr>
        <w:t xml:space="preserve">.  </w:t>
      </w:r>
      <w:r w:rsidRPr="004B6343">
        <w:rPr>
          <w:rStyle w:val="s2"/>
          <w:rFonts w:asciiTheme="minorHAnsi" w:hAnsiTheme="minorHAnsi" w:cstheme="minorHAnsi"/>
          <w:bCs/>
          <w:sz w:val="22"/>
          <w:szCs w:val="22"/>
        </w:rPr>
        <w:t xml:space="preserve">The Reflection will include teachings on the Message of Mercy, Holy Mass, Way of the Cross, Hour of Mercy with Adoration and Benediction and Veneration </w:t>
      </w:r>
      <w:r>
        <w:rPr>
          <w:rStyle w:val="s2"/>
          <w:rFonts w:asciiTheme="minorHAnsi" w:hAnsiTheme="minorHAnsi" w:cstheme="minorHAnsi"/>
          <w:bCs/>
          <w:sz w:val="22"/>
          <w:szCs w:val="22"/>
        </w:rPr>
        <w:t xml:space="preserve">of the Image of Merciful Jesus.  </w:t>
      </w:r>
      <w:r w:rsidRPr="004B6343">
        <w:rPr>
          <w:rStyle w:val="s2"/>
          <w:rFonts w:asciiTheme="minorHAnsi" w:hAnsiTheme="minorHAnsi" w:cstheme="minorHAnsi"/>
          <w:bCs/>
          <w:sz w:val="22"/>
          <w:szCs w:val="22"/>
        </w:rPr>
        <w:t xml:space="preserve">All Welcome. Please call </w:t>
      </w:r>
      <w:r>
        <w:rPr>
          <w:rStyle w:val="s2"/>
          <w:rFonts w:asciiTheme="minorHAnsi" w:hAnsiTheme="minorHAnsi" w:cstheme="minorHAnsi"/>
          <w:bCs/>
          <w:sz w:val="22"/>
          <w:szCs w:val="22"/>
        </w:rPr>
        <w:t>M</w:t>
      </w:r>
      <w:r w:rsidRPr="004B6343">
        <w:rPr>
          <w:rStyle w:val="s2"/>
          <w:rFonts w:asciiTheme="minorHAnsi" w:hAnsiTheme="minorHAnsi" w:cstheme="minorHAnsi"/>
          <w:bCs/>
          <w:sz w:val="22"/>
          <w:szCs w:val="22"/>
        </w:rPr>
        <w:t>illie on 07957594646 for more information</w:t>
      </w:r>
      <w:r>
        <w:rPr>
          <w:rStyle w:val="s2"/>
          <w:rFonts w:asciiTheme="minorHAnsi" w:hAnsiTheme="minorHAnsi" w:cstheme="minorHAnsi"/>
          <w:bCs/>
          <w:sz w:val="22"/>
          <w:szCs w:val="22"/>
        </w:rPr>
        <w:t>.</w:t>
      </w:r>
    </w:p>
    <w:p w14:paraId="0FC6BB22" w14:textId="3F31CC32" w:rsidR="00FD1B81" w:rsidRDefault="00FD1B81" w:rsidP="00FD1B81">
      <w:pPr>
        <w:pStyle w:val="NormalWeb"/>
        <w:jc w:val="both"/>
        <w:rPr>
          <w:b/>
        </w:rPr>
      </w:pPr>
    </w:p>
    <w:p w14:paraId="74737426" w14:textId="77777777" w:rsidR="00506377" w:rsidRPr="001B04B0" w:rsidRDefault="00506377" w:rsidP="00FD1B81">
      <w:pPr>
        <w:pStyle w:val="NormalWeb"/>
        <w:jc w:val="both"/>
        <w:rPr>
          <w:b/>
        </w:rPr>
      </w:pPr>
    </w:p>
    <w:p w14:paraId="6D304B8C" w14:textId="15E1AB0A" w:rsidR="003176CA" w:rsidRPr="00694600" w:rsidRDefault="003176CA" w:rsidP="003176CA">
      <w:pPr>
        <w:pStyle w:val="NoSpacing"/>
        <w:pBdr>
          <w:top w:val="single" w:sz="4" w:space="1" w:color="auto"/>
        </w:pBdr>
        <w:jc w:val="center"/>
        <w:rPr>
          <w:b/>
          <w:sz w:val="20"/>
          <w:szCs w:val="20"/>
        </w:rPr>
      </w:pPr>
      <w:r w:rsidRPr="00694600">
        <w:rPr>
          <w:b/>
          <w:sz w:val="20"/>
          <w:szCs w:val="20"/>
        </w:rPr>
        <w:t>MASS INTENTIONS</w:t>
      </w:r>
    </w:p>
    <w:tbl>
      <w:tblPr>
        <w:tblStyle w:val="TableGrid"/>
        <w:tblW w:w="10207" w:type="dxa"/>
        <w:tblInd w:w="-147" w:type="dxa"/>
        <w:tblLook w:val="04A0" w:firstRow="1" w:lastRow="0" w:firstColumn="1" w:lastColumn="0" w:noHBand="0" w:noVBand="1"/>
      </w:tblPr>
      <w:tblGrid>
        <w:gridCol w:w="2694"/>
        <w:gridCol w:w="1276"/>
        <w:gridCol w:w="1275"/>
        <w:gridCol w:w="4962"/>
      </w:tblGrid>
      <w:tr w:rsidR="00710D8A" w:rsidRPr="00694600" w14:paraId="0D9B5619" w14:textId="77777777" w:rsidTr="00CB6B60">
        <w:tc>
          <w:tcPr>
            <w:tcW w:w="2694" w:type="dxa"/>
          </w:tcPr>
          <w:p w14:paraId="3B45CF33" w14:textId="5B7ADB62" w:rsidR="00710D8A" w:rsidRDefault="00710D8A" w:rsidP="00084DD6">
            <w:pPr>
              <w:pStyle w:val="NoSpacing"/>
              <w:tabs>
                <w:tab w:val="left" w:pos="459"/>
              </w:tabs>
              <w:jc w:val="both"/>
              <w:rPr>
                <w:b/>
                <w:sz w:val="20"/>
                <w:szCs w:val="20"/>
              </w:rPr>
            </w:pPr>
            <w:r>
              <w:rPr>
                <w:b/>
                <w:sz w:val="20"/>
                <w:szCs w:val="20"/>
              </w:rPr>
              <w:t>Date</w:t>
            </w:r>
          </w:p>
        </w:tc>
        <w:tc>
          <w:tcPr>
            <w:tcW w:w="1276" w:type="dxa"/>
          </w:tcPr>
          <w:p w14:paraId="002A9BA4" w14:textId="70F7B6E4" w:rsidR="00710D8A" w:rsidRPr="00084DD6" w:rsidRDefault="00710D8A" w:rsidP="00710D8A">
            <w:pPr>
              <w:pStyle w:val="NoSpacing"/>
              <w:rPr>
                <w:b/>
                <w:sz w:val="20"/>
                <w:szCs w:val="20"/>
              </w:rPr>
            </w:pPr>
            <w:r>
              <w:rPr>
                <w:b/>
                <w:sz w:val="20"/>
                <w:szCs w:val="20"/>
              </w:rPr>
              <w:t>Time</w:t>
            </w:r>
          </w:p>
        </w:tc>
        <w:tc>
          <w:tcPr>
            <w:tcW w:w="1275" w:type="dxa"/>
          </w:tcPr>
          <w:p w14:paraId="7DA19A52" w14:textId="3D610087" w:rsidR="00710D8A" w:rsidRPr="00CB6B60" w:rsidRDefault="00710D8A" w:rsidP="00F44358">
            <w:pPr>
              <w:rPr>
                <w:rFonts w:cstheme="minorHAnsi"/>
                <w:b/>
                <w:sz w:val="20"/>
                <w:szCs w:val="20"/>
                <w:shd w:val="clear" w:color="auto" w:fill="FFFFFF"/>
              </w:rPr>
            </w:pPr>
            <w:r>
              <w:rPr>
                <w:rFonts w:cstheme="minorHAnsi"/>
                <w:b/>
                <w:sz w:val="20"/>
                <w:szCs w:val="20"/>
                <w:shd w:val="clear" w:color="auto" w:fill="FFFFFF"/>
              </w:rPr>
              <w:t>Place</w:t>
            </w:r>
          </w:p>
        </w:tc>
        <w:tc>
          <w:tcPr>
            <w:tcW w:w="4962" w:type="dxa"/>
          </w:tcPr>
          <w:p w14:paraId="3BAA4163" w14:textId="728737FF" w:rsidR="00710D8A" w:rsidRPr="00710D8A" w:rsidRDefault="00710D8A" w:rsidP="00F44358">
            <w:pPr>
              <w:rPr>
                <w:rFonts w:cstheme="minorHAnsi"/>
                <w:b/>
                <w:sz w:val="20"/>
                <w:szCs w:val="20"/>
                <w:shd w:val="clear" w:color="auto" w:fill="FFFFFF"/>
              </w:rPr>
            </w:pPr>
            <w:r w:rsidRPr="00710D8A">
              <w:rPr>
                <w:rFonts w:cstheme="minorHAnsi"/>
                <w:b/>
                <w:sz w:val="20"/>
                <w:szCs w:val="20"/>
                <w:shd w:val="clear" w:color="auto" w:fill="FFFFFF"/>
              </w:rPr>
              <w:t>Intention</w:t>
            </w:r>
          </w:p>
        </w:tc>
      </w:tr>
      <w:tr w:rsidR="0031208A" w:rsidRPr="00694600" w14:paraId="70BB14ED" w14:textId="77777777" w:rsidTr="00CB6B60">
        <w:tc>
          <w:tcPr>
            <w:tcW w:w="2694" w:type="dxa"/>
          </w:tcPr>
          <w:p w14:paraId="77CAC85A" w14:textId="77777777" w:rsidR="0031208A" w:rsidRDefault="00084DD6" w:rsidP="00084DD6">
            <w:pPr>
              <w:pStyle w:val="NoSpacing"/>
              <w:tabs>
                <w:tab w:val="left" w:pos="459"/>
              </w:tabs>
              <w:jc w:val="both"/>
              <w:rPr>
                <w:b/>
                <w:sz w:val="20"/>
                <w:szCs w:val="20"/>
              </w:rPr>
            </w:pPr>
            <w:r>
              <w:rPr>
                <w:b/>
                <w:sz w:val="20"/>
                <w:szCs w:val="20"/>
              </w:rPr>
              <w:t>Saturday, 3</w:t>
            </w:r>
            <w:r w:rsidRPr="00084DD6">
              <w:rPr>
                <w:b/>
                <w:sz w:val="20"/>
                <w:szCs w:val="20"/>
                <w:vertAlign w:val="superscript"/>
              </w:rPr>
              <w:t>rd</w:t>
            </w:r>
            <w:r>
              <w:rPr>
                <w:b/>
                <w:sz w:val="20"/>
                <w:szCs w:val="20"/>
              </w:rPr>
              <w:t xml:space="preserve"> February</w:t>
            </w:r>
          </w:p>
          <w:p w14:paraId="5833C846" w14:textId="36AD725D" w:rsidR="000957D6" w:rsidRPr="000957D6" w:rsidRDefault="000957D6" w:rsidP="00084DD6">
            <w:pPr>
              <w:pStyle w:val="NoSpacing"/>
              <w:tabs>
                <w:tab w:val="left" w:pos="459"/>
              </w:tabs>
              <w:jc w:val="both"/>
              <w:rPr>
                <w:i/>
                <w:sz w:val="16"/>
                <w:szCs w:val="16"/>
              </w:rPr>
            </w:pPr>
            <w:r w:rsidRPr="000957D6">
              <w:rPr>
                <w:rFonts w:cstheme="minorHAnsi"/>
                <w:i/>
                <w:sz w:val="16"/>
                <w:szCs w:val="16"/>
              </w:rPr>
              <w:t>Ss Laurence, Dunstan &amp; Theodore</w:t>
            </w:r>
          </w:p>
        </w:tc>
        <w:tc>
          <w:tcPr>
            <w:tcW w:w="1276" w:type="dxa"/>
          </w:tcPr>
          <w:p w14:paraId="55970377" w14:textId="03DCB04F" w:rsidR="0031208A" w:rsidRPr="00084DD6" w:rsidRDefault="0031208A" w:rsidP="00F44358">
            <w:pPr>
              <w:pStyle w:val="NoSpacing"/>
              <w:jc w:val="center"/>
              <w:rPr>
                <w:b/>
                <w:sz w:val="20"/>
                <w:szCs w:val="20"/>
              </w:rPr>
            </w:pPr>
            <w:r w:rsidRPr="00084DD6">
              <w:rPr>
                <w:b/>
                <w:sz w:val="20"/>
                <w:szCs w:val="20"/>
              </w:rPr>
              <w:t>05.00 pm</w:t>
            </w:r>
          </w:p>
        </w:tc>
        <w:tc>
          <w:tcPr>
            <w:tcW w:w="1275" w:type="dxa"/>
          </w:tcPr>
          <w:p w14:paraId="3DA02CE1" w14:textId="36325097" w:rsidR="0031208A" w:rsidRPr="00CB6B60" w:rsidRDefault="00084DD6" w:rsidP="00F44358">
            <w:pPr>
              <w:rPr>
                <w:rFonts w:cstheme="minorHAnsi"/>
                <w:b/>
                <w:sz w:val="20"/>
                <w:szCs w:val="20"/>
                <w:shd w:val="clear" w:color="auto" w:fill="FFFFFF"/>
              </w:rPr>
            </w:pPr>
            <w:r w:rsidRPr="00CB6B60">
              <w:rPr>
                <w:rFonts w:cstheme="minorHAnsi"/>
                <w:b/>
                <w:sz w:val="20"/>
                <w:szCs w:val="20"/>
                <w:shd w:val="clear" w:color="auto" w:fill="FFFFFF"/>
              </w:rPr>
              <w:t>Heston</w:t>
            </w:r>
          </w:p>
        </w:tc>
        <w:tc>
          <w:tcPr>
            <w:tcW w:w="4962" w:type="dxa"/>
          </w:tcPr>
          <w:p w14:paraId="1D6CC480" w14:textId="1CEFFBEB" w:rsidR="0031208A" w:rsidRPr="0036020D" w:rsidRDefault="0031208A" w:rsidP="00F44358">
            <w:pPr>
              <w:rPr>
                <w:rFonts w:cstheme="minorHAnsi"/>
                <w:sz w:val="20"/>
                <w:szCs w:val="20"/>
                <w:shd w:val="clear" w:color="auto" w:fill="FFFFFF"/>
              </w:rPr>
            </w:pPr>
            <w:r w:rsidRPr="002420FE">
              <w:rPr>
                <w:rFonts w:cstheme="minorHAnsi"/>
                <w:sz w:val="20"/>
                <w:szCs w:val="20"/>
                <w:shd w:val="clear" w:color="auto" w:fill="FFFFFF"/>
              </w:rPr>
              <w:t xml:space="preserve">Vicente Conceicao Afonso </w:t>
            </w:r>
            <w:r>
              <w:rPr>
                <w:rFonts w:cstheme="minorHAnsi"/>
                <w:sz w:val="20"/>
                <w:szCs w:val="20"/>
                <w:shd w:val="clear" w:color="auto" w:fill="FFFFFF"/>
              </w:rPr>
              <w:t>–</w:t>
            </w:r>
            <w:r w:rsidRPr="002420FE">
              <w:rPr>
                <w:rFonts w:cstheme="minorHAnsi"/>
                <w:sz w:val="20"/>
                <w:szCs w:val="20"/>
                <w:shd w:val="clear" w:color="auto" w:fill="FFFFFF"/>
              </w:rPr>
              <w:t xml:space="preserve"> RIP</w:t>
            </w:r>
            <w:r>
              <w:rPr>
                <w:rFonts w:cstheme="minorHAnsi"/>
                <w:sz w:val="20"/>
                <w:szCs w:val="20"/>
                <w:shd w:val="clear" w:color="auto" w:fill="FFFFFF"/>
              </w:rPr>
              <w:t xml:space="preserve"> </w:t>
            </w:r>
          </w:p>
        </w:tc>
      </w:tr>
      <w:tr w:rsidR="0031208A" w:rsidRPr="00694600" w14:paraId="156E2CA4" w14:textId="77777777" w:rsidTr="00CB6B60">
        <w:tc>
          <w:tcPr>
            <w:tcW w:w="2694" w:type="dxa"/>
          </w:tcPr>
          <w:p w14:paraId="0ED0AA62" w14:textId="1FCA2A2F" w:rsidR="00084DD6" w:rsidRDefault="00084DD6" w:rsidP="00084DD6">
            <w:pPr>
              <w:pStyle w:val="NoSpacing"/>
              <w:tabs>
                <w:tab w:val="left" w:pos="459"/>
              </w:tabs>
              <w:jc w:val="both"/>
              <w:rPr>
                <w:b/>
                <w:sz w:val="20"/>
                <w:szCs w:val="20"/>
              </w:rPr>
            </w:pPr>
            <w:r>
              <w:rPr>
                <w:b/>
                <w:sz w:val="20"/>
                <w:szCs w:val="20"/>
              </w:rPr>
              <w:t>Sunday, 4</w:t>
            </w:r>
            <w:r w:rsidRPr="00084DD6">
              <w:rPr>
                <w:b/>
                <w:sz w:val="20"/>
                <w:szCs w:val="20"/>
                <w:vertAlign w:val="superscript"/>
              </w:rPr>
              <w:t>th</w:t>
            </w:r>
            <w:r>
              <w:rPr>
                <w:b/>
                <w:sz w:val="20"/>
                <w:szCs w:val="20"/>
              </w:rPr>
              <w:t xml:space="preserve"> February</w:t>
            </w:r>
          </w:p>
          <w:p w14:paraId="16880B44" w14:textId="29C100A0" w:rsidR="0031208A" w:rsidRPr="00084DD6" w:rsidRDefault="00CB6B60" w:rsidP="00084DD6">
            <w:pPr>
              <w:pStyle w:val="NoSpacing"/>
              <w:tabs>
                <w:tab w:val="left" w:pos="459"/>
              </w:tabs>
              <w:jc w:val="both"/>
              <w:rPr>
                <w:b/>
                <w:i/>
                <w:sz w:val="16"/>
                <w:szCs w:val="16"/>
              </w:rPr>
            </w:pPr>
            <w:r>
              <w:rPr>
                <w:b/>
                <w:i/>
                <w:sz w:val="16"/>
                <w:szCs w:val="16"/>
              </w:rPr>
              <w:t>+</w:t>
            </w:r>
            <w:r w:rsidR="00084DD6" w:rsidRPr="00084DD6">
              <w:rPr>
                <w:b/>
                <w:i/>
                <w:sz w:val="16"/>
                <w:szCs w:val="16"/>
              </w:rPr>
              <w:t>Fifth Sunday in Ordinary Time</w:t>
            </w:r>
          </w:p>
        </w:tc>
        <w:tc>
          <w:tcPr>
            <w:tcW w:w="1276" w:type="dxa"/>
          </w:tcPr>
          <w:p w14:paraId="7C24DBFB" w14:textId="4670C720" w:rsidR="0031208A" w:rsidRPr="00084DD6" w:rsidRDefault="0031208A" w:rsidP="00F44358">
            <w:pPr>
              <w:pStyle w:val="NoSpacing"/>
              <w:jc w:val="center"/>
              <w:rPr>
                <w:b/>
                <w:sz w:val="20"/>
                <w:szCs w:val="20"/>
              </w:rPr>
            </w:pPr>
          </w:p>
        </w:tc>
        <w:tc>
          <w:tcPr>
            <w:tcW w:w="1275" w:type="dxa"/>
          </w:tcPr>
          <w:p w14:paraId="6DA56795" w14:textId="7F8F6F8D" w:rsidR="0031208A" w:rsidRPr="00CB6B60" w:rsidRDefault="00084DD6" w:rsidP="00F44358">
            <w:pPr>
              <w:pStyle w:val="NoSpacing"/>
              <w:rPr>
                <w:rFonts w:cstheme="minorHAnsi"/>
                <w:i/>
                <w:sz w:val="20"/>
                <w:szCs w:val="20"/>
                <w:shd w:val="clear" w:color="auto" w:fill="FFFFFF"/>
              </w:rPr>
            </w:pPr>
            <w:r w:rsidRPr="00CB6B60">
              <w:rPr>
                <w:rFonts w:cstheme="minorHAnsi"/>
                <w:i/>
                <w:sz w:val="20"/>
                <w:szCs w:val="20"/>
                <w:shd w:val="clear" w:color="auto" w:fill="FFFFFF"/>
              </w:rPr>
              <w:t>Private Mass</w:t>
            </w:r>
          </w:p>
        </w:tc>
        <w:tc>
          <w:tcPr>
            <w:tcW w:w="4962" w:type="dxa"/>
          </w:tcPr>
          <w:p w14:paraId="2D1839CD" w14:textId="5E11D857" w:rsidR="0031208A" w:rsidRPr="00694600" w:rsidRDefault="0031208A" w:rsidP="00F44358">
            <w:pPr>
              <w:pStyle w:val="NoSpacing"/>
              <w:rPr>
                <w:rFonts w:cstheme="minorHAnsi"/>
                <w:sz w:val="20"/>
                <w:szCs w:val="20"/>
                <w:shd w:val="clear" w:color="auto" w:fill="FFFFFF"/>
              </w:rPr>
            </w:pPr>
            <w:r w:rsidRPr="005B4988">
              <w:rPr>
                <w:rFonts w:cstheme="minorHAnsi"/>
                <w:sz w:val="20"/>
                <w:szCs w:val="20"/>
                <w:shd w:val="clear" w:color="auto" w:fill="FFFFFF"/>
              </w:rPr>
              <w:t xml:space="preserve">Manuel Miliges Fernandes </w:t>
            </w:r>
            <w:r>
              <w:rPr>
                <w:rFonts w:cstheme="minorHAnsi"/>
                <w:sz w:val="20"/>
                <w:szCs w:val="20"/>
                <w:shd w:val="clear" w:color="auto" w:fill="FFFFFF"/>
              </w:rPr>
              <w:t>–</w:t>
            </w:r>
            <w:r w:rsidRPr="005B4988">
              <w:rPr>
                <w:rFonts w:cstheme="minorHAnsi"/>
                <w:sz w:val="20"/>
                <w:szCs w:val="20"/>
                <w:shd w:val="clear" w:color="auto" w:fill="FFFFFF"/>
              </w:rPr>
              <w:t xml:space="preserve"> RIP</w:t>
            </w:r>
          </w:p>
        </w:tc>
      </w:tr>
      <w:tr w:rsidR="0031208A" w:rsidRPr="00694600" w14:paraId="1A6E85A6" w14:textId="77777777" w:rsidTr="00CB6B60">
        <w:tc>
          <w:tcPr>
            <w:tcW w:w="2694" w:type="dxa"/>
          </w:tcPr>
          <w:p w14:paraId="359406F7" w14:textId="77777777" w:rsidR="0031208A" w:rsidRDefault="0031208A" w:rsidP="00084DD6">
            <w:pPr>
              <w:pStyle w:val="NoSpacing"/>
              <w:tabs>
                <w:tab w:val="left" w:pos="459"/>
              </w:tabs>
              <w:jc w:val="both"/>
              <w:rPr>
                <w:b/>
                <w:sz w:val="20"/>
                <w:szCs w:val="20"/>
              </w:rPr>
            </w:pPr>
            <w:r>
              <w:rPr>
                <w:b/>
                <w:sz w:val="20"/>
                <w:szCs w:val="20"/>
              </w:rPr>
              <w:t>Mon</w:t>
            </w:r>
            <w:r w:rsidR="00084DD6">
              <w:rPr>
                <w:b/>
                <w:sz w:val="20"/>
                <w:szCs w:val="20"/>
              </w:rPr>
              <w:t>day, 5</w:t>
            </w:r>
            <w:r w:rsidR="00084DD6" w:rsidRPr="00084DD6">
              <w:rPr>
                <w:b/>
                <w:sz w:val="20"/>
                <w:szCs w:val="20"/>
                <w:vertAlign w:val="superscript"/>
              </w:rPr>
              <w:t>th</w:t>
            </w:r>
            <w:r w:rsidR="00084DD6">
              <w:rPr>
                <w:b/>
                <w:sz w:val="20"/>
                <w:szCs w:val="20"/>
              </w:rPr>
              <w:t xml:space="preserve"> February</w:t>
            </w:r>
          </w:p>
          <w:p w14:paraId="2EF6F24C" w14:textId="764FBAAA" w:rsidR="00084DD6" w:rsidRPr="00084DD6" w:rsidRDefault="00084DD6" w:rsidP="00084DD6">
            <w:pPr>
              <w:pStyle w:val="NoSpacing"/>
              <w:tabs>
                <w:tab w:val="left" w:pos="459"/>
              </w:tabs>
              <w:jc w:val="both"/>
              <w:rPr>
                <w:i/>
                <w:sz w:val="16"/>
                <w:szCs w:val="16"/>
              </w:rPr>
            </w:pPr>
            <w:r w:rsidRPr="00084DD6">
              <w:rPr>
                <w:i/>
                <w:sz w:val="16"/>
                <w:szCs w:val="16"/>
              </w:rPr>
              <w:t>St Agatha</w:t>
            </w:r>
          </w:p>
        </w:tc>
        <w:tc>
          <w:tcPr>
            <w:tcW w:w="1276" w:type="dxa"/>
          </w:tcPr>
          <w:p w14:paraId="52BA1AC9" w14:textId="3602C677" w:rsidR="0031208A" w:rsidRPr="00084DD6" w:rsidRDefault="00084DD6" w:rsidP="00F44358">
            <w:pPr>
              <w:pStyle w:val="NoSpacing"/>
              <w:jc w:val="center"/>
              <w:rPr>
                <w:b/>
                <w:sz w:val="20"/>
                <w:szCs w:val="20"/>
              </w:rPr>
            </w:pPr>
            <w:r w:rsidRPr="00084DD6">
              <w:rPr>
                <w:b/>
                <w:sz w:val="20"/>
                <w:szCs w:val="20"/>
              </w:rPr>
              <w:t>No Mass</w:t>
            </w:r>
          </w:p>
        </w:tc>
        <w:tc>
          <w:tcPr>
            <w:tcW w:w="1275" w:type="dxa"/>
          </w:tcPr>
          <w:p w14:paraId="3529FE6B" w14:textId="77777777" w:rsidR="0031208A" w:rsidRPr="00CB6B60" w:rsidRDefault="0031208A" w:rsidP="00F44358">
            <w:pPr>
              <w:pStyle w:val="NoSpacing"/>
              <w:rPr>
                <w:rFonts w:cstheme="minorHAnsi"/>
                <w:i/>
                <w:sz w:val="20"/>
                <w:szCs w:val="20"/>
                <w:shd w:val="clear" w:color="auto" w:fill="FFFFFF"/>
              </w:rPr>
            </w:pPr>
          </w:p>
        </w:tc>
        <w:tc>
          <w:tcPr>
            <w:tcW w:w="4962" w:type="dxa"/>
          </w:tcPr>
          <w:p w14:paraId="48A26E4E" w14:textId="7719D5BF" w:rsidR="0031208A" w:rsidRPr="005B4988" w:rsidRDefault="0031208A" w:rsidP="00F44358">
            <w:pPr>
              <w:pStyle w:val="NoSpacing"/>
              <w:rPr>
                <w:rFonts w:cstheme="minorHAnsi"/>
                <w:sz w:val="20"/>
                <w:szCs w:val="20"/>
                <w:shd w:val="clear" w:color="auto" w:fill="FFFFFF"/>
              </w:rPr>
            </w:pPr>
          </w:p>
        </w:tc>
      </w:tr>
      <w:tr w:rsidR="0031208A" w:rsidRPr="00694600" w14:paraId="5523C8B7" w14:textId="77777777" w:rsidTr="00CB6B60">
        <w:trPr>
          <w:trHeight w:val="217"/>
        </w:trPr>
        <w:tc>
          <w:tcPr>
            <w:tcW w:w="2694" w:type="dxa"/>
          </w:tcPr>
          <w:p w14:paraId="12B32E2A" w14:textId="77777777" w:rsidR="0031208A" w:rsidRDefault="0031208A" w:rsidP="00084DD6">
            <w:pPr>
              <w:pStyle w:val="NoSpacing"/>
              <w:tabs>
                <w:tab w:val="left" w:pos="459"/>
              </w:tabs>
              <w:jc w:val="both"/>
              <w:rPr>
                <w:b/>
                <w:sz w:val="20"/>
                <w:szCs w:val="20"/>
              </w:rPr>
            </w:pPr>
            <w:r>
              <w:rPr>
                <w:b/>
                <w:sz w:val="20"/>
                <w:szCs w:val="20"/>
              </w:rPr>
              <w:t>Tue</w:t>
            </w:r>
            <w:r w:rsidR="00084DD6">
              <w:rPr>
                <w:b/>
                <w:sz w:val="20"/>
                <w:szCs w:val="20"/>
              </w:rPr>
              <w:t xml:space="preserve">sday, </w:t>
            </w:r>
            <w:r>
              <w:rPr>
                <w:b/>
                <w:sz w:val="20"/>
                <w:szCs w:val="20"/>
              </w:rPr>
              <w:t>6</w:t>
            </w:r>
            <w:r w:rsidR="00084DD6" w:rsidRPr="00084DD6">
              <w:rPr>
                <w:b/>
                <w:sz w:val="20"/>
                <w:szCs w:val="20"/>
                <w:vertAlign w:val="superscript"/>
              </w:rPr>
              <w:t>th</w:t>
            </w:r>
            <w:r w:rsidR="00084DD6">
              <w:rPr>
                <w:b/>
                <w:sz w:val="20"/>
                <w:szCs w:val="20"/>
              </w:rPr>
              <w:t xml:space="preserve"> February</w:t>
            </w:r>
          </w:p>
          <w:p w14:paraId="4BD44C56" w14:textId="4911669F" w:rsidR="00084DD6" w:rsidRPr="000957D6" w:rsidRDefault="000957D6" w:rsidP="000957D6">
            <w:pPr>
              <w:pStyle w:val="NoSpacing"/>
              <w:tabs>
                <w:tab w:val="left" w:pos="459"/>
              </w:tabs>
              <w:jc w:val="both"/>
              <w:rPr>
                <w:i/>
                <w:sz w:val="16"/>
                <w:szCs w:val="16"/>
              </w:rPr>
            </w:pPr>
            <w:r w:rsidRPr="000957D6">
              <w:rPr>
                <w:rFonts w:cstheme="minorHAnsi"/>
                <w:i/>
                <w:sz w:val="16"/>
                <w:szCs w:val="16"/>
              </w:rPr>
              <w:t>St Paul Miki &amp; Companions, Martyrs</w:t>
            </w:r>
          </w:p>
        </w:tc>
        <w:tc>
          <w:tcPr>
            <w:tcW w:w="1276" w:type="dxa"/>
          </w:tcPr>
          <w:p w14:paraId="2A814BD2" w14:textId="77777777" w:rsidR="0031208A" w:rsidRDefault="0031208A" w:rsidP="00F44358">
            <w:pPr>
              <w:pStyle w:val="NoSpacing"/>
              <w:jc w:val="center"/>
              <w:rPr>
                <w:sz w:val="20"/>
                <w:szCs w:val="20"/>
              </w:rPr>
            </w:pPr>
          </w:p>
        </w:tc>
        <w:tc>
          <w:tcPr>
            <w:tcW w:w="1275" w:type="dxa"/>
          </w:tcPr>
          <w:p w14:paraId="3A9BC5C1" w14:textId="52D22092" w:rsidR="0031208A" w:rsidRPr="00CB6B60" w:rsidRDefault="00084DD6" w:rsidP="00F44358">
            <w:pPr>
              <w:pStyle w:val="NoSpacing"/>
              <w:rPr>
                <w:rFonts w:cstheme="minorHAnsi"/>
                <w:i/>
                <w:sz w:val="20"/>
                <w:szCs w:val="20"/>
                <w:shd w:val="clear" w:color="auto" w:fill="FFFFFF"/>
              </w:rPr>
            </w:pPr>
            <w:r w:rsidRPr="00CB6B60">
              <w:rPr>
                <w:rFonts w:cstheme="minorHAnsi"/>
                <w:i/>
                <w:sz w:val="20"/>
                <w:szCs w:val="20"/>
                <w:shd w:val="clear" w:color="auto" w:fill="FFFFFF"/>
              </w:rPr>
              <w:t>Private Mass</w:t>
            </w:r>
          </w:p>
        </w:tc>
        <w:tc>
          <w:tcPr>
            <w:tcW w:w="4962" w:type="dxa"/>
          </w:tcPr>
          <w:p w14:paraId="3D468331" w14:textId="3DD1F473" w:rsidR="0031208A" w:rsidRPr="005B4988" w:rsidRDefault="0031208A" w:rsidP="00F44358">
            <w:pPr>
              <w:pStyle w:val="NoSpacing"/>
              <w:rPr>
                <w:rFonts w:cstheme="minorHAnsi"/>
                <w:sz w:val="20"/>
                <w:szCs w:val="20"/>
                <w:shd w:val="clear" w:color="auto" w:fill="FFFFFF"/>
              </w:rPr>
            </w:pPr>
            <w:r w:rsidRPr="007A5215">
              <w:rPr>
                <w:rFonts w:cstheme="minorHAnsi"/>
                <w:sz w:val="20"/>
                <w:szCs w:val="20"/>
                <w:shd w:val="clear" w:color="auto" w:fill="FFFFFF"/>
              </w:rPr>
              <w:t>Aine Hosey - RIP (1st Anniversary)</w:t>
            </w:r>
          </w:p>
        </w:tc>
      </w:tr>
      <w:tr w:rsidR="0031208A" w:rsidRPr="00694600" w14:paraId="6E59D621" w14:textId="77777777" w:rsidTr="00CB6B60">
        <w:tc>
          <w:tcPr>
            <w:tcW w:w="2694" w:type="dxa"/>
          </w:tcPr>
          <w:p w14:paraId="47B0115C" w14:textId="77777777" w:rsidR="00084DD6" w:rsidRDefault="00084DD6" w:rsidP="0031208A">
            <w:pPr>
              <w:pStyle w:val="NoSpacing"/>
              <w:tabs>
                <w:tab w:val="left" w:pos="459"/>
              </w:tabs>
              <w:jc w:val="both"/>
              <w:rPr>
                <w:b/>
                <w:sz w:val="20"/>
                <w:szCs w:val="20"/>
              </w:rPr>
            </w:pPr>
            <w:r>
              <w:rPr>
                <w:b/>
                <w:sz w:val="20"/>
                <w:szCs w:val="20"/>
              </w:rPr>
              <w:t>Wednesday, 7</w:t>
            </w:r>
            <w:r w:rsidRPr="00084DD6">
              <w:rPr>
                <w:b/>
                <w:sz w:val="20"/>
                <w:szCs w:val="20"/>
                <w:vertAlign w:val="superscript"/>
              </w:rPr>
              <w:t>th</w:t>
            </w:r>
            <w:r>
              <w:rPr>
                <w:b/>
                <w:sz w:val="20"/>
                <w:szCs w:val="20"/>
              </w:rPr>
              <w:t xml:space="preserve"> February</w:t>
            </w:r>
          </w:p>
          <w:p w14:paraId="599A09C0" w14:textId="0DC98BB2" w:rsidR="0031208A" w:rsidRPr="00CB6B60" w:rsidRDefault="00CB6B60" w:rsidP="00084DD6">
            <w:pPr>
              <w:pStyle w:val="NoSpacing"/>
              <w:tabs>
                <w:tab w:val="left" w:pos="459"/>
              </w:tabs>
              <w:jc w:val="both"/>
              <w:rPr>
                <w:i/>
                <w:sz w:val="16"/>
                <w:szCs w:val="16"/>
              </w:rPr>
            </w:pPr>
            <w:r w:rsidRPr="00CB6B60">
              <w:rPr>
                <w:i/>
                <w:sz w:val="16"/>
                <w:szCs w:val="16"/>
              </w:rPr>
              <w:t>Feria</w:t>
            </w:r>
          </w:p>
        </w:tc>
        <w:tc>
          <w:tcPr>
            <w:tcW w:w="1276" w:type="dxa"/>
          </w:tcPr>
          <w:p w14:paraId="0574FD78" w14:textId="725EB2CD" w:rsidR="0031208A" w:rsidRPr="000957D6" w:rsidRDefault="000957D6" w:rsidP="002420FE">
            <w:pPr>
              <w:pStyle w:val="NoSpacing"/>
              <w:jc w:val="center"/>
              <w:rPr>
                <w:b/>
                <w:sz w:val="20"/>
                <w:szCs w:val="20"/>
              </w:rPr>
            </w:pPr>
            <w:r w:rsidRPr="000957D6">
              <w:rPr>
                <w:rFonts w:cstheme="minorHAnsi"/>
                <w:b/>
                <w:sz w:val="20"/>
                <w:szCs w:val="20"/>
                <w:shd w:val="clear" w:color="auto" w:fill="FFFFFF"/>
              </w:rPr>
              <w:t>No Mass</w:t>
            </w:r>
          </w:p>
        </w:tc>
        <w:tc>
          <w:tcPr>
            <w:tcW w:w="1275" w:type="dxa"/>
          </w:tcPr>
          <w:p w14:paraId="25ADB478" w14:textId="65596CD0" w:rsidR="0031208A" w:rsidRPr="00CB6B60" w:rsidRDefault="0031208A" w:rsidP="002420FE">
            <w:pPr>
              <w:pStyle w:val="NoSpacing"/>
              <w:rPr>
                <w:rFonts w:cstheme="minorHAnsi"/>
                <w:i/>
                <w:sz w:val="20"/>
                <w:szCs w:val="20"/>
                <w:shd w:val="clear" w:color="auto" w:fill="FFFFFF"/>
              </w:rPr>
            </w:pPr>
          </w:p>
        </w:tc>
        <w:tc>
          <w:tcPr>
            <w:tcW w:w="4962" w:type="dxa"/>
          </w:tcPr>
          <w:p w14:paraId="742C9B97" w14:textId="054507B6" w:rsidR="0031208A" w:rsidRPr="00FC49B0" w:rsidRDefault="0031208A" w:rsidP="002420FE">
            <w:pPr>
              <w:pStyle w:val="NoSpacing"/>
              <w:rPr>
                <w:rFonts w:cstheme="minorHAnsi"/>
                <w:sz w:val="20"/>
                <w:szCs w:val="20"/>
                <w:shd w:val="clear" w:color="auto" w:fill="FFFFFF"/>
              </w:rPr>
            </w:pPr>
          </w:p>
        </w:tc>
      </w:tr>
      <w:tr w:rsidR="0031208A" w:rsidRPr="00694600" w14:paraId="64421907" w14:textId="77777777" w:rsidTr="00CB6B60">
        <w:tc>
          <w:tcPr>
            <w:tcW w:w="2694" w:type="dxa"/>
          </w:tcPr>
          <w:p w14:paraId="07E18142" w14:textId="77777777" w:rsidR="00CB6B60" w:rsidRDefault="00CB6B60" w:rsidP="0031208A">
            <w:pPr>
              <w:pStyle w:val="NoSpacing"/>
              <w:tabs>
                <w:tab w:val="left" w:pos="459"/>
              </w:tabs>
              <w:jc w:val="both"/>
              <w:rPr>
                <w:b/>
                <w:sz w:val="20"/>
                <w:szCs w:val="20"/>
              </w:rPr>
            </w:pPr>
            <w:r>
              <w:rPr>
                <w:b/>
                <w:sz w:val="20"/>
                <w:szCs w:val="20"/>
              </w:rPr>
              <w:t>Thursday, 8</w:t>
            </w:r>
            <w:r w:rsidRPr="00CB6B60">
              <w:rPr>
                <w:b/>
                <w:sz w:val="20"/>
                <w:szCs w:val="20"/>
                <w:vertAlign w:val="superscript"/>
              </w:rPr>
              <w:t>th</w:t>
            </w:r>
            <w:r>
              <w:rPr>
                <w:b/>
                <w:sz w:val="20"/>
                <w:szCs w:val="20"/>
              </w:rPr>
              <w:t xml:space="preserve"> February </w:t>
            </w:r>
          </w:p>
          <w:p w14:paraId="33EE3779" w14:textId="71288037" w:rsidR="0031208A" w:rsidRDefault="00CB6B60" w:rsidP="0031208A">
            <w:pPr>
              <w:pStyle w:val="NoSpacing"/>
              <w:tabs>
                <w:tab w:val="left" w:pos="459"/>
              </w:tabs>
              <w:jc w:val="both"/>
              <w:rPr>
                <w:b/>
                <w:sz w:val="20"/>
                <w:szCs w:val="20"/>
              </w:rPr>
            </w:pPr>
            <w:r>
              <w:rPr>
                <w:i/>
                <w:sz w:val="16"/>
                <w:szCs w:val="16"/>
              </w:rPr>
              <w:t>Ss Jerome Emilani &amp; Josephine Bakhita</w:t>
            </w:r>
          </w:p>
        </w:tc>
        <w:tc>
          <w:tcPr>
            <w:tcW w:w="1276" w:type="dxa"/>
          </w:tcPr>
          <w:p w14:paraId="54D2DA06" w14:textId="0DF7EFA0" w:rsidR="0031208A" w:rsidRDefault="0031208A" w:rsidP="002420FE">
            <w:pPr>
              <w:pStyle w:val="NoSpacing"/>
              <w:jc w:val="center"/>
              <w:rPr>
                <w:sz w:val="20"/>
                <w:szCs w:val="20"/>
              </w:rPr>
            </w:pPr>
          </w:p>
        </w:tc>
        <w:tc>
          <w:tcPr>
            <w:tcW w:w="1275" w:type="dxa"/>
          </w:tcPr>
          <w:p w14:paraId="434F3C0A" w14:textId="4FCAEE2E" w:rsidR="0031208A" w:rsidRPr="00CB6B60" w:rsidRDefault="00084DD6" w:rsidP="002420FE">
            <w:pPr>
              <w:pStyle w:val="NoSpacing"/>
              <w:rPr>
                <w:rFonts w:cstheme="minorHAnsi"/>
                <w:i/>
                <w:sz w:val="20"/>
                <w:szCs w:val="20"/>
                <w:shd w:val="clear" w:color="auto" w:fill="FFFFFF"/>
              </w:rPr>
            </w:pPr>
            <w:r w:rsidRPr="00CB6B60">
              <w:rPr>
                <w:rFonts w:cstheme="minorHAnsi"/>
                <w:i/>
                <w:sz w:val="20"/>
                <w:szCs w:val="20"/>
                <w:shd w:val="clear" w:color="auto" w:fill="FFFFFF"/>
              </w:rPr>
              <w:t>Private Mass</w:t>
            </w:r>
          </w:p>
        </w:tc>
        <w:tc>
          <w:tcPr>
            <w:tcW w:w="4962" w:type="dxa"/>
          </w:tcPr>
          <w:p w14:paraId="3802F371" w14:textId="53E996E9" w:rsidR="0031208A" w:rsidRDefault="0031208A" w:rsidP="002420FE">
            <w:pPr>
              <w:pStyle w:val="NoSpacing"/>
              <w:rPr>
                <w:rFonts w:cstheme="minorHAnsi"/>
                <w:sz w:val="20"/>
                <w:szCs w:val="20"/>
                <w:shd w:val="clear" w:color="auto" w:fill="FFFFFF"/>
              </w:rPr>
            </w:pPr>
            <w:r w:rsidRPr="00F44358">
              <w:rPr>
                <w:rFonts w:cstheme="minorHAnsi"/>
                <w:sz w:val="20"/>
                <w:szCs w:val="20"/>
                <w:shd w:val="clear" w:color="auto" w:fill="FFFFFF"/>
              </w:rPr>
              <w:t>Jeannine Fernandes - Birthday</w:t>
            </w:r>
          </w:p>
        </w:tc>
      </w:tr>
      <w:tr w:rsidR="0031208A" w:rsidRPr="00694600" w14:paraId="1D256D43" w14:textId="77777777" w:rsidTr="00CB6B60">
        <w:tc>
          <w:tcPr>
            <w:tcW w:w="2694" w:type="dxa"/>
          </w:tcPr>
          <w:p w14:paraId="63AA74C6" w14:textId="77777777" w:rsidR="00CB6B60" w:rsidRDefault="00CB6B60" w:rsidP="00F44358">
            <w:pPr>
              <w:pStyle w:val="NoSpacing"/>
              <w:tabs>
                <w:tab w:val="left" w:pos="459"/>
              </w:tabs>
              <w:jc w:val="both"/>
              <w:rPr>
                <w:b/>
                <w:sz w:val="20"/>
                <w:szCs w:val="20"/>
              </w:rPr>
            </w:pPr>
            <w:r>
              <w:rPr>
                <w:b/>
                <w:sz w:val="20"/>
                <w:szCs w:val="20"/>
              </w:rPr>
              <w:t>Friday, 9</w:t>
            </w:r>
            <w:r w:rsidRPr="00CB6B60">
              <w:rPr>
                <w:b/>
                <w:sz w:val="20"/>
                <w:szCs w:val="20"/>
                <w:vertAlign w:val="superscript"/>
              </w:rPr>
              <w:t>th</w:t>
            </w:r>
            <w:r>
              <w:rPr>
                <w:b/>
                <w:sz w:val="20"/>
                <w:szCs w:val="20"/>
              </w:rPr>
              <w:t xml:space="preserve"> February</w:t>
            </w:r>
          </w:p>
          <w:p w14:paraId="666CF238" w14:textId="08F931D3" w:rsidR="0031208A" w:rsidRDefault="00CB6B60" w:rsidP="00F44358">
            <w:pPr>
              <w:pStyle w:val="NoSpacing"/>
              <w:tabs>
                <w:tab w:val="left" w:pos="459"/>
              </w:tabs>
              <w:jc w:val="both"/>
              <w:rPr>
                <w:b/>
                <w:sz w:val="20"/>
                <w:szCs w:val="20"/>
              </w:rPr>
            </w:pPr>
            <w:r>
              <w:rPr>
                <w:i/>
                <w:sz w:val="16"/>
                <w:szCs w:val="16"/>
              </w:rPr>
              <w:t>Feria</w:t>
            </w:r>
          </w:p>
        </w:tc>
        <w:tc>
          <w:tcPr>
            <w:tcW w:w="1276" w:type="dxa"/>
          </w:tcPr>
          <w:p w14:paraId="7C954600" w14:textId="7BB08565" w:rsidR="0031208A" w:rsidRDefault="0031208A" w:rsidP="006C349F">
            <w:pPr>
              <w:pStyle w:val="NoSpacing"/>
              <w:jc w:val="center"/>
              <w:rPr>
                <w:sz w:val="20"/>
                <w:szCs w:val="20"/>
              </w:rPr>
            </w:pPr>
          </w:p>
        </w:tc>
        <w:tc>
          <w:tcPr>
            <w:tcW w:w="1275" w:type="dxa"/>
          </w:tcPr>
          <w:p w14:paraId="6B412032" w14:textId="372028DD" w:rsidR="0031208A" w:rsidRPr="00CB6B60" w:rsidRDefault="00084DD6" w:rsidP="006C349F">
            <w:pPr>
              <w:pStyle w:val="NoSpacing"/>
              <w:rPr>
                <w:rFonts w:cstheme="minorHAnsi"/>
                <w:i/>
                <w:sz w:val="20"/>
                <w:szCs w:val="20"/>
                <w:shd w:val="clear" w:color="auto" w:fill="FFFFFF"/>
              </w:rPr>
            </w:pPr>
            <w:r w:rsidRPr="00CB6B60">
              <w:rPr>
                <w:rFonts w:cstheme="minorHAnsi"/>
                <w:i/>
                <w:sz w:val="20"/>
                <w:szCs w:val="20"/>
                <w:shd w:val="clear" w:color="auto" w:fill="FFFFFF"/>
              </w:rPr>
              <w:t>Private Mass</w:t>
            </w:r>
          </w:p>
        </w:tc>
        <w:tc>
          <w:tcPr>
            <w:tcW w:w="4962" w:type="dxa"/>
          </w:tcPr>
          <w:p w14:paraId="05AB7147" w14:textId="133B7696" w:rsidR="0031208A" w:rsidRDefault="0031208A" w:rsidP="006C349F">
            <w:pPr>
              <w:pStyle w:val="NoSpacing"/>
              <w:rPr>
                <w:rFonts w:cstheme="minorHAnsi"/>
                <w:sz w:val="20"/>
                <w:szCs w:val="20"/>
                <w:shd w:val="clear" w:color="auto" w:fill="FFFFFF"/>
              </w:rPr>
            </w:pPr>
            <w:r w:rsidRPr="00F44358">
              <w:rPr>
                <w:rFonts w:cstheme="minorHAnsi"/>
                <w:sz w:val="20"/>
                <w:szCs w:val="20"/>
                <w:shd w:val="clear" w:color="auto" w:fill="FFFFFF"/>
              </w:rPr>
              <w:t>Mabel Fernandes - RIP</w:t>
            </w:r>
          </w:p>
        </w:tc>
      </w:tr>
      <w:tr w:rsidR="0031208A" w:rsidRPr="00694600" w14:paraId="064B0ABD" w14:textId="77777777" w:rsidTr="00CB6B60">
        <w:tc>
          <w:tcPr>
            <w:tcW w:w="2694" w:type="dxa"/>
          </w:tcPr>
          <w:p w14:paraId="4112D102" w14:textId="77777777" w:rsidR="00CB6B60" w:rsidRDefault="00CB6B60" w:rsidP="00F44358">
            <w:pPr>
              <w:pStyle w:val="NoSpacing"/>
              <w:tabs>
                <w:tab w:val="left" w:pos="459"/>
              </w:tabs>
              <w:jc w:val="both"/>
              <w:rPr>
                <w:b/>
                <w:sz w:val="20"/>
                <w:szCs w:val="20"/>
              </w:rPr>
            </w:pPr>
            <w:r>
              <w:rPr>
                <w:b/>
                <w:sz w:val="20"/>
                <w:szCs w:val="20"/>
              </w:rPr>
              <w:t>Saturday, 10</w:t>
            </w:r>
            <w:r w:rsidRPr="00CB6B60">
              <w:rPr>
                <w:b/>
                <w:sz w:val="20"/>
                <w:szCs w:val="20"/>
                <w:vertAlign w:val="superscript"/>
              </w:rPr>
              <w:t>th</w:t>
            </w:r>
            <w:r>
              <w:rPr>
                <w:b/>
                <w:sz w:val="20"/>
                <w:szCs w:val="20"/>
              </w:rPr>
              <w:t xml:space="preserve"> February</w:t>
            </w:r>
          </w:p>
          <w:p w14:paraId="4C9EA4DB" w14:textId="2878B9B5" w:rsidR="0031208A" w:rsidRDefault="00CB6B60" w:rsidP="00F44358">
            <w:pPr>
              <w:pStyle w:val="NoSpacing"/>
              <w:tabs>
                <w:tab w:val="left" w:pos="459"/>
              </w:tabs>
              <w:jc w:val="both"/>
              <w:rPr>
                <w:b/>
                <w:sz w:val="20"/>
                <w:szCs w:val="20"/>
              </w:rPr>
            </w:pPr>
            <w:r>
              <w:rPr>
                <w:i/>
                <w:sz w:val="16"/>
                <w:szCs w:val="16"/>
              </w:rPr>
              <w:t>St Scholastica</w:t>
            </w:r>
          </w:p>
        </w:tc>
        <w:tc>
          <w:tcPr>
            <w:tcW w:w="1276" w:type="dxa"/>
          </w:tcPr>
          <w:p w14:paraId="7D273128" w14:textId="2E300E8A" w:rsidR="0031208A" w:rsidRDefault="00403FB0" w:rsidP="006C349F">
            <w:pPr>
              <w:pStyle w:val="NoSpacing"/>
              <w:jc w:val="center"/>
              <w:rPr>
                <w:sz w:val="20"/>
                <w:szCs w:val="20"/>
              </w:rPr>
            </w:pPr>
            <w:r w:rsidRPr="00084DD6">
              <w:rPr>
                <w:b/>
                <w:sz w:val="20"/>
                <w:szCs w:val="20"/>
              </w:rPr>
              <w:t>05.00 pm</w:t>
            </w:r>
          </w:p>
        </w:tc>
        <w:tc>
          <w:tcPr>
            <w:tcW w:w="1275" w:type="dxa"/>
          </w:tcPr>
          <w:p w14:paraId="14E301CC" w14:textId="195B6175" w:rsidR="0031208A" w:rsidRPr="00CB6B60" w:rsidRDefault="0031208A" w:rsidP="006C349F">
            <w:pPr>
              <w:pStyle w:val="NoSpacing"/>
              <w:rPr>
                <w:rFonts w:cstheme="minorHAnsi"/>
                <w:i/>
                <w:sz w:val="20"/>
                <w:szCs w:val="20"/>
                <w:shd w:val="clear" w:color="auto" w:fill="FFFFFF"/>
              </w:rPr>
            </w:pPr>
          </w:p>
        </w:tc>
        <w:tc>
          <w:tcPr>
            <w:tcW w:w="4962" w:type="dxa"/>
          </w:tcPr>
          <w:p w14:paraId="6395D64C" w14:textId="37B0CE31" w:rsidR="0031208A" w:rsidRDefault="0031208A" w:rsidP="006C349F">
            <w:pPr>
              <w:pStyle w:val="NoSpacing"/>
              <w:rPr>
                <w:rFonts w:cstheme="minorHAnsi"/>
                <w:sz w:val="20"/>
                <w:szCs w:val="20"/>
                <w:shd w:val="clear" w:color="auto" w:fill="FFFFFF"/>
              </w:rPr>
            </w:pPr>
            <w:r w:rsidRPr="00F44358">
              <w:rPr>
                <w:rFonts w:cstheme="minorHAnsi"/>
                <w:sz w:val="20"/>
                <w:szCs w:val="20"/>
                <w:shd w:val="clear" w:color="auto" w:fill="FFFFFF"/>
              </w:rPr>
              <w:t>Special Intentions for the De-Mendonça Family</w:t>
            </w:r>
          </w:p>
        </w:tc>
      </w:tr>
      <w:tr w:rsidR="0031208A" w:rsidRPr="00694600" w14:paraId="08A4B33F" w14:textId="77777777" w:rsidTr="00CB6B60">
        <w:tc>
          <w:tcPr>
            <w:tcW w:w="2694" w:type="dxa"/>
          </w:tcPr>
          <w:p w14:paraId="6362F84F" w14:textId="343F7E79" w:rsidR="00CB6B60" w:rsidRDefault="00CB6B60" w:rsidP="00F44358">
            <w:pPr>
              <w:pStyle w:val="NoSpacing"/>
              <w:tabs>
                <w:tab w:val="left" w:pos="459"/>
              </w:tabs>
              <w:jc w:val="both"/>
              <w:rPr>
                <w:b/>
                <w:sz w:val="20"/>
                <w:szCs w:val="20"/>
              </w:rPr>
            </w:pPr>
            <w:r>
              <w:rPr>
                <w:b/>
                <w:sz w:val="20"/>
                <w:szCs w:val="20"/>
              </w:rPr>
              <w:t>Sunday, 11</w:t>
            </w:r>
            <w:r w:rsidRPr="00CB6B60">
              <w:rPr>
                <w:b/>
                <w:sz w:val="20"/>
                <w:szCs w:val="20"/>
                <w:vertAlign w:val="superscript"/>
              </w:rPr>
              <w:t>th</w:t>
            </w:r>
            <w:r>
              <w:rPr>
                <w:b/>
                <w:sz w:val="20"/>
                <w:szCs w:val="20"/>
              </w:rPr>
              <w:t xml:space="preserve"> February</w:t>
            </w:r>
          </w:p>
          <w:p w14:paraId="032E5A92" w14:textId="02E3B6B6" w:rsidR="0031208A" w:rsidRPr="00CB6B60" w:rsidRDefault="00CB6B60" w:rsidP="00F44358">
            <w:pPr>
              <w:pStyle w:val="NoSpacing"/>
              <w:tabs>
                <w:tab w:val="left" w:pos="459"/>
              </w:tabs>
              <w:jc w:val="both"/>
              <w:rPr>
                <w:b/>
                <w:i/>
                <w:sz w:val="20"/>
                <w:szCs w:val="20"/>
              </w:rPr>
            </w:pPr>
            <w:r>
              <w:rPr>
                <w:b/>
                <w:i/>
                <w:sz w:val="16"/>
                <w:szCs w:val="16"/>
              </w:rPr>
              <w:t>+</w:t>
            </w:r>
            <w:r w:rsidRPr="00CB6B60">
              <w:rPr>
                <w:b/>
                <w:i/>
                <w:sz w:val="16"/>
                <w:szCs w:val="16"/>
              </w:rPr>
              <w:t>Sixth Sunday in Ordinary Time</w:t>
            </w:r>
          </w:p>
        </w:tc>
        <w:tc>
          <w:tcPr>
            <w:tcW w:w="1276" w:type="dxa"/>
          </w:tcPr>
          <w:p w14:paraId="24553642" w14:textId="742DEDD2" w:rsidR="0031208A" w:rsidRDefault="0031208A" w:rsidP="005B4988">
            <w:pPr>
              <w:pStyle w:val="NoSpacing"/>
              <w:jc w:val="center"/>
              <w:rPr>
                <w:sz w:val="20"/>
                <w:szCs w:val="20"/>
              </w:rPr>
            </w:pPr>
          </w:p>
        </w:tc>
        <w:tc>
          <w:tcPr>
            <w:tcW w:w="1275" w:type="dxa"/>
          </w:tcPr>
          <w:p w14:paraId="273EE8CF" w14:textId="283461A4" w:rsidR="0031208A" w:rsidRPr="00CB6B60" w:rsidRDefault="00084DD6" w:rsidP="006C349F">
            <w:pPr>
              <w:pStyle w:val="NoSpacing"/>
              <w:rPr>
                <w:rFonts w:cstheme="minorHAnsi"/>
                <w:i/>
                <w:sz w:val="20"/>
                <w:szCs w:val="20"/>
                <w:shd w:val="clear" w:color="auto" w:fill="FFFFFF"/>
              </w:rPr>
            </w:pPr>
            <w:r w:rsidRPr="00CB6B60">
              <w:rPr>
                <w:rFonts w:cstheme="minorHAnsi"/>
                <w:i/>
                <w:sz w:val="20"/>
                <w:szCs w:val="20"/>
                <w:shd w:val="clear" w:color="auto" w:fill="FFFFFF"/>
              </w:rPr>
              <w:t>Private Mass</w:t>
            </w:r>
          </w:p>
        </w:tc>
        <w:tc>
          <w:tcPr>
            <w:tcW w:w="4962" w:type="dxa"/>
          </w:tcPr>
          <w:p w14:paraId="740F43B0" w14:textId="7A737253" w:rsidR="0031208A" w:rsidRDefault="0031208A" w:rsidP="00084DD6">
            <w:pPr>
              <w:pStyle w:val="NoSpacing"/>
              <w:rPr>
                <w:rFonts w:cstheme="minorHAnsi"/>
                <w:sz w:val="20"/>
                <w:szCs w:val="20"/>
                <w:shd w:val="clear" w:color="auto" w:fill="FFFFFF"/>
              </w:rPr>
            </w:pPr>
            <w:r w:rsidRPr="00F44358">
              <w:rPr>
                <w:rFonts w:cstheme="minorHAnsi"/>
                <w:sz w:val="20"/>
                <w:szCs w:val="20"/>
                <w:shd w:val="clear" w:color="auto" w:fill="FFFFFF"/>
              </w:rPr>
              <w:t xml:space="preserve">Kingsley </w:t>
            </w:r>
            <w:r>
              <w:rPr>
                <w:rFonts w:cstheme="minorHAnsi"/>
                <w:sz w:val="20"/>
                <w:szCs w:val="20"/>
                <w:shd w:val="clear" w:color="auto" w:fill="FFFFFF"/>
              </w:rPr>
              <w:t>&amp;</w:t>
            </w:r>
            <w:r w:rsidRPr="00F44358">
              <w:rPr>
                <w:rFonts w:cstheme="minorHAnsi"/>
                <w:sz w:val="20"/>
                <w:szCs w:val="20"/>
                <w:shd w:val="clear" w:color="auto" w:fill="FFFFFF"/>
              </w:rPr>
              <w:t xml:space="preserve"> Bernishal Rodrigues - 1st Wedding Anniversary</w:t>
            </w:r>
          </w:p>
        </w:tc>
      </w:tr>
    </w:tbl>
    <w:p w14:paraId="597D3609" w14:textId="7E7AE806" w:rsidR="009F3E11" w:rsidRDefault="009F3E11" w:rsidP="003176CA">
      <w:pPr>
        <w:pStyle w:val="NoSpacing"/>
        <w:rPr>
          <w:i/>
          <w:iCs/>
          <w:sz w:val="18"/>
          <w:szCs w:val="18"/>
        </w:rPr>
      </w:pPr>
    </w:p>
    <w:p w14:paraId="4C241967" w14:textId="77777777" w:rsidR="00506377" w:rsidRDefault="00506377" w:rsidP="003176CA">
      <w:pPr>
        <w:pStyle w:val="NoSpacing"/>
        <w:rPr>
          <w:i/>
          <w:iCs/>
          <w:sz w:val="18"/>
          <w:szCs w:val="18"/>
        </w:rPr>
      </w:pPr>
    </w:p>
    <w:tbl>
      <w:tblPr>
        <w:tblStyle w:val="TableGrid1"/>
        <w:tblW w:w="0" w:type="auto"/>
        <w:tblInd w:w="2122" w:type="dxa"/>
        <w:tblLook w:val="04A0" w:firstRow="1" w:lastRow="0" w:firstColumn="1" w:lastColumn="0" w:noHBand="0" w:noVBand="1"/>
      </w:tblPr>
      <w:tblGrid>
        <w:gridCol w:w="2386"/>
        <w:gridCol w:w="2575"/>
      </w:tblGrid>
      <w:tr w:rsidR="004C1BB8" w:rsidRPr="004C1BB8" w14:paraId="7F573B9F" w14:textId="77777777" w:rsidTr="005A1D71">
        <w:tc>
          <w:tcPr>
            <w:tcW w:w="4961" w:type="dxa"/>
            <w:gridSpan w:val="2"/>
          </w:tcPr>
          <w:p w14:paraId="64F3FDA9" w14:textId="09C93A75" w:rsidR="004C1BB8" w:rsidRPr="004C1BB8" w:rsidRDefault="004C1BB8" w:rsidP="00F44358">
            <w:pPr>
              <w:jc w:val="center"/>
              <w:rPr>
                <w:b/>
                <w:sz w:val="18"/>
                <w:szCs w:val="18"/>
              </w:rPr>
            </w:pPr>
            <w:r w:rsidRPr="004C1BB8">
              <w:rPr>
                <w:b/>
                <w:sz w:val="18"/>
                <w:szCs w:val="18"/>
              </w:rPr>
              <w:t xml:space="preserve">Monthly Donation Report – </w:t>
            </w:r>
            <w:r w:rsidR="00F44358">
              <w:rPr>
                <w:b/>
                <w:sz w:val="18"/>
                <w:szCs w:val="18"/>
              </w:rPr>
              <w:t>January 2024</w:t>
            </w:r>
          </w:p>
        </w:tc>
      </w:tr>
      <w:tr w:rsidR="002A25AA" w:rsidRPr="004C1BB8" w14:paraId="41B46A2E" w14:textId="77777777" w:rsidTr="005A1D71">
        <w:tc>
          <w:tcPr>
            <w:tcW w:w="2386" w:type="dxa"/>
          </w:tcPr>
          <w:p w14:paraId="3CB0F30F" w14:textId="11206B73" w:rsidR="002A25AA" w:rsidRPr="004C1BB8" w:rsidRDefault="002A25AA" w:rsidP="004C1BB8">
            <w:pPr>
              <w:spacing w:line="256" w:lineRule="auto"/>
              <w:rPr>
                <w:sz w:val="18"/>
                <w:szCs w:val="18"/>
              </w:rPr>
            </w:pPr>
            <w:r>
              <w:rPr>
                <w:sz w:val="18"/>
                <w:szCs w:val="18"/>
              </w:rPr>
              <w:t>Standing Orders</w:t>
            </w:r>
          </w:p>
        </w:tc>
        <w:tc>
          <w:tcPr>
            <w:tcW w:w="2575" w:type="dxa"/>
          </w:tcPr>
          <w:p w14:paraId="6B694CCE" w14:textId="48FD8754" w:rsidR="002A25AA" w:rsidRDefault="004F6D75" w:rsidP="004C1BB8">
            <w:pPr>
              <w:spacing w:line="256" w:lineRule="auto"/>
              <w:jc w:val="right"/>
              <w:rPr>
                <w:sz w:val="18"/>
                <w:szCs w:val="18"/>
              </w:rPr>
            </w:pPr>
            <w:r>
              <w:rPr>
                <w:sz w:val="18"/>
                <w:szCs w:val="18"/>
              </w:rPr>
              <w:t>995.00</w:t>
            </w:r>
          </w:p>
        </w:tc>
      </w:tr>
      <w:tr w:rsidR="004C1BB8" w:rsidRPr="004C1BB8" w14:paraId="2AA7387F" w14:textId="77777777" w:rsidTr="005A1D71">
        <w:tc>
          <w:tcPr>
            <w:tcW w:w="2386" w:type="dxa"/>
          </w:tcPr>
          <w:p w14:paraId="7FA9D0B3" w14:textId="77777777" w:rsidR="004C1BB8" w:rsidRPr="004C1BB8" w:rsidRDefault="004C1BB8" w:rsidP="004C1BB8">
            <w:pPr>
              <w:spacing w:line="256" w:lineRule="auto"/>
              <w:rPr>
                <w:sz w:val="18"/>
                <w:szCs w:val="18"/>
              </w:rPr>
            </w:pPr>
            <w:r w:rsidRPr="004C1BB8">
              <w:rPr>
                <w:sz w:val="18"/>
                <w:szCs w:val="18"/>
              </w:rPr>
              <w:t>Online Donations</w:t>
            </w:r>
          </w:p>
        </w:tc>
        <w:tc>
          <w:tcPr>
            <w:tcW w:w="2575" w:type="dxa"/>
          </w:tcPr>
          <w:p w14:paraId="30B85525" w14:textId="26E6A47C" w:rsidR="004C1BB8" w:rsidRPr="004C1BB8" w:rsidRDefault="00AC0F4B" w:rsidP="004C1BB8">
            <w:pPr>
              <w:spacing w:line="256" w:lineRule="auto"/>
              <w:jc w:val="right"/>
              <w:rPr>
                <w:sz w:val="18"/>
                <w:szCs w:val="18"/>
              </w:rPr>
            </w:pPr>
            <w:r>
              <w:rPr>
                <w:sz w:val="18"/>
                <w:szCs w:val="18"/>
              </w:rPr>
              <w:t>1</w:t>
            </w:r>
            <w:r w:rsidR="00F65259">
              <w:rPr>
                <w:sz w:val="18"/>
                <w:szCs w:val="18"/>
              </w:rPr>
              <w:t>,</w:t>
            </w:r>
            <w:r>
              <w:rPr>
                <w:sz w:val="18"/>
                <w:szCs w:val="18"/>
              </w:rPr>
              <w:t>960.01</w:t>
            </w:r>
          </w:p>
        </w:tc>
      </w:tr>
      <w:tr w:rsidR="000A6CF1" w:rsidRPr="004C1BB8" w14:paraId="1F50AD23" w14:textId="77777777" w:rsidTr="005A1D71">
        <w:tc>
          <w:tcPr>
            <w:tcW w:w="2386" w:type="dxa"/>
          </w:tcPr>
          <w:p w14:paraId="15B7AEC0" w14:textId="59B67C80" w:rsidR="000A6CF1" w:rsidRPr="004C1BB8" w:rsidRDefault="000A6CF1" w:rsidP="004C1BB8">
            <w:pPr>
              <w:spacing w:line="256" w:lineRule="auto"/>
              <w:rPr>
                <w:sz w:val="18"/>
                <w:szCs w:val="18"/>
              </w:rPr>
            </w:pPr>
            <w:r>
              <w:rPr>
                <w:sz w:val="18"/>
                <w:szCs w:val="18"/>
              </w:rPr>
              <w:t>Loose Plates</w:t>
            </w:r>
          </w:p>
        </w:tc>
        <w:tc>
          <w:tcPr>
            <w:tcW w:w="2575" w:type="dxa"/>
          </w:tcPr>
          <w:p w14:paraId="42B7C6C1" w14:textId="53F6ABCB" w:rsidR="000A6CF1" w:rsidRDefault="00C16606" w:rsidP="004C1BB8">
            <w:pPr>
              <w:spacing w:line="256" w:lineRule="auto"/>
              <w:jc w:val="right"/>
              <w:rPr>
                <w:sz w:val="18"/>
                <w:szCs w:val="18"/>
              </w:rPr>
            </w:pPr>
            <w:r>
              <w:rPr>
                <w:sz w:val="18"/>
                <w:szCs w:val="18"/>
              </w:rPr>
              <w:t>2,228.78</w:t>
            </w:r>
          </w:p>
        </w:tc>
      </w:tr>
      <w:tr w:rsidR="004C1BB8" w:rsidRPr="004C1BB8" w14:paraId="2F0D9910" w14:textId="77777777" w:rsidTr="005A1D71">
        <w:tc>
          <w:tcPr>
            <w:tcW w:w="2386" w:type="dxa"/>
          </w:tcPr>
          <w:p w14:paraId="2993BB75" w14:textId="77777777" w:rsidR="004C1BB8" w:rsidRPr="004C1BB8" w:rsidRDefault="004C1BB8" w:rsidP="004C1BB8">
            <w:pPr>
              <w:spacing w:line="256" w:lineRule="auto"/>
              <w:rPr>
                <w:b/>
                <w:i/>
                <w:sz w:val="18"/>
                <w:szCs w:val="18"/>
              </w:rPr>
            </w:pPr>
            <w:r w:rsidRPr="004C1BB8">
              <w:rPr>
                <w:b/>
                <w:i/>
                <w:sz w:val="18"/>
                <w:szCs w:val="18"/>
              </w:rPr>
              <w:t>Total</w:t>
            </w:r>
          </w:p>
        </w:tc>
        <w:tc>
          <w:tcPr>
            <w:tcW w:w="2575" w:type="dxa"/>
          </w:tcPr>
          <w:p w14:paraId="238B38C5" w14:textId="3868F2D0" w:rsidR="004C1BB8" w:rsidRPr="004C1BB8" w:rsidRDefault="00BB00B6" w:rsidP="00BB00B6">
            <w:pPr>
              <w:spacing w:line="256" w:lineRule="auto"/>
              <w:jc w:val="right"/>
              <w:rPr>
                <w:b/>
                <w:i/>
                <w:sz w:val="18"/>
                <w:szCs w:val="18"/>
              </w:rPr>
            </w:pPr>
            <w:r>
              <w:rPr>
                <w:b/>
                <w:i/>
                <w:sz w:val="18"/>
                <w:szCs w:val="18"/>
              </w:rPr>
              <w:t>£5183.79</w:t>
            </w:r>
            <w:bookmarkStart w:id="0" w:name="_GoBack"/>
            <w:bookmarkEnd w:id="0"/>
          </w:p>
        </w:tc>
      </w:tr>
      <w:tr w:rsidR="004C1BB8" w:rsidRPr="004C1BB8" w14:paraId="5133CFD0" w14:textId="77777777" w:rsidTr="005A1D71">
        <w:tc>
          <w:tcPr>
            <w:tcW w:w="4961" w:type="dxa"/>
            <w:gridSpan w:val="2"/>
          </w:tcPr>
          <w:p w14:paraId="37B5B6D5" w14:textId="07D43D80" w:rsidR="004C1BB8" w:rsidRPr="004C1BB8" w:rsidRDefault="004C1BB8" w:rsidP="00F44358">
            <w:pPr>
              <w:spacing w:line="256" w:lineRule="auto"/>
              <w:jc w:val="center"/>
              <w:rPr>
                <w:b/>
                <w:sz w:val="18"/>
                <w:szCs w:val="18"/>
              </w:rPr>
            </w:pPr>
            <w:r w:rsidRPr="004C1BB8">
              <w:rPr>
                <w:b/>
                <w:sz w:val="18"/>
                <w:szCs w:val="18"/>
              </w:rPr>
              <w:t xml:space="preserve">Weekly Collection Report as at </w:t>
            </w:r>
          </w:p>
        </w:tc>
      </w:tr>
      <w:tr w:rsidR="00F65259" w:rsidRPr="004C1BB8" w14:paraId="21EBD9DE" w14:textId="77777777" w:rsidTr="005A1D71">
        <w:tc>
          <w:tcPr>
            <w:tcW w:w="2386" w:type="dxa"/>
          </w:tcPr>
          <w:p w14:paraId="21CA304B" w14:textId="39D63A5D" w:rsidR="00F65259" w:rsidRPr="004C1BB8" w:rsidRDefault="00F65259" w:rsidP="004C1BB8">
            <w:pPr>
              <w:spacing w:line="256" w:lineRule="auto"/>
              <w:rPr>
                <w:sz w:val="18"/>
                <w:szCs w:val="18"/>
              </w:rPr>
            </w:pPr>
            <w:r>
              <w:rPr>
                <w:sz w:val="18"/>
                <w:szCs w:val="18"/>
              </w:rPr>
              <w:t>Standing Orders</w:t>
            </w:r>
          </w:p>
        </w:tc>
        <w:tc>
          <w:tcPr>
            <w:tcW w:w="2575" w:type="dxa"/>
          </w:tcPr>
          <w:p w14:paraId="64AB7D1E" w14:textId="54AF76FB" w:rsidR="00F65259" w:rsidRDefault="00F65259" w:rsidP="004C1BB8">
            <w:pPr>
              <w:spacing w:line="256" w:lineRule="auto"/>
              <w:jc w:val="right"/>
              <w:rPr>
                <w:sz w:val="18"/>
                <w:szCs w:val="18"/>
              </w:rPr>
            </w:pPr>
            <w:r>
              <w:rPr>
                <w:sz w:val="18"/>
                <w:szCs w:val="18"/>
              </w:rPr>
              <w:t>160.00</w:t>
            </w:r>
          </w:p>
        </w:tc>
      </w:tr>
      <w:tr w:rsidR="004C1BB8" w:rsidRPr="004C1BB8" w14:paraId="56E1BA99" w14:textId="77777777" w:rsidTr="005A1D71">
        <w:tc>
          <w:tcPr>
            <w:tcW w:w="2386" w:type="dxa"/>
          </w:tcPr>
          <w:p w14:paraId="5A6272EC" w14:textId="77777777" w:rsidR="004C1BB8" w:rsidRPr="004C1BB8" w:rsidRDefault="004C1BB8" w:rsidP="004C1BB8">
            <w:pPr>
              <w:spacing w:line="256" w:lineRule="auto"/>
              <w:rPr>
                <w:sz w:val="18"/>
                <w:szCs w:val="18"/>
              </w:rPr>
            </w:pPr>
            <w:r w:rsidRPr="004C1BB8">
              <w:rPr>
                <w:sz w:val="18"/>
                <w:szCs w:val="18"/>
              </w:rPr>
              <w:t>Online Donations</w:t>
            </w:r>
          </w:p>
        </w:tc>
        <w:tc>
          <w:tcPr>
            <w:tcW w:w="2575" w:type="dxa"/>
          </w:tcPr>
          <w:p w14:paraId="0DDF9EF4" w14:textId="4985D1AC" w:rsidR="004C1BB8" w:rsidRPr="004C1BB8" w:rsidRDefault="00AC0F4B" w:rsidP="004C1BB8">
            <w:pPr>
              <w:spacing w:line="256" w:lineRule="auto"/>
              <w:jc w:val="right"/>
              <w:rPr>
                <w:sz w:val="18"/>
                <w:szCs w:val="18"/>
              </w:rPr>
            </w:pPr>
            <w:r>
              <w:rPr>
                <w:sz w:val="18"/>
                <w:szCs w:val="18"/>
              </w:rPr>
              <w:t>270.89</w:t>
            </w:r>
          </w:p>
        </w:tc>
      </w:tr>
      <w:tr w:rsidR="004C1BB8" w:rsidRPr="004C1BB8" w14:paraId="49CBEACB" w14:textId="77777777" w:rsidTr="005A1D71">
        <w:tc>
          <w:tcPr>
            <w:tcW w:w="2386" w:type="dxa"/>
          </w:tcPr>
          <w:p w14:paraId="2CC0761F" w14:textId="77777777" w:rsidR="004C1BB8" w:rsidRPr="004C1BB8" w:rsidRDefault="004C1BB8" w:rsidP="004C1BB8">
            <w:pPr>
              <w:spacing w:line="256" w:lineRule="auto"/>
              <w:rPr>
                <w:sz w:val="18"/>
                <w:szCs w:val="18"/>
              </w:rPr>
            </w:pPr>
            <w:r w:rsidRPr="004C1BB8">
              <w:rPr>
                <w:sz w:val="18"/>
                <w:szCs w:val="18"/>
              </w:rPr>
              <w:t>Loose Plates</w:t>
            </w:r>
          </w:p>
        </w:tc>
        <w:tc>
          <w:tcPr>
            <w:tcW w:w="2575" w:type="dxa"/>
          </w:tcPr>
          <w:p w14:paraId="6E80445F" w14:textId="12522C8A" w:rsidR="004C1BB8" w:rsidRPr="004C1BB8" w:rsidRDefault="00AC0F4B" w:rsidP="004C1BB8">
            <w:pPr>
              <w:spacing w:line="256" w:lineRule="auto"/>
              <w:jc w:val="right"/>
              <w:rPr>
                <w:sz w:val="18"/>
                <w:szCs w:val="18"/>
              </w:rPr>
            </w:pPr>
            <w:r>
              <w:rPr>
                <w:sz w:val="18"/>
                <w:szCs w:val="18"/>
              </w:rPr>
              <w:t>802.10</w:t>
            </w:r>
          </w:p>
        </w:tc>
      </w:tr>
      <w:tr w:rsidR="004C1BB8" w:rsidRPr="004C1BB8" w14:paraId="11802729" w14:textId="77777777" w:rsidTr="005A1D71">
        <w:tc>
          <w:tcPr>
            <w:tcW w:w="2386" w:type="dxa"/>
          </w:tcPr>
          <w:p w14:paraId="2EFB585F" w14:textId="77777777" w:rsidR="004C1BB8" w:rsidRPr="004C1BB8" w:rsidRDefault="004C1BB8" w:rsidP="004C1BB8">
            <w:pPr>
              <w:spacing w:line="256" w:lineRule="auto"/>
              <w:rPr>
                <w:b/>
                <w:i/>
                <w:sz w:val="18"/>
                <w:szCs w:val="18"/>
              </w:rPr>
            </w:pPr>
            <w:r w:rsidRPr="004C1BB8">
              <w:rPr>
                <w:b/>
                <w:i/>
                <w:sz w:val="18"/>
                <w:szCs w:val="18"/>
              </w:rPr>
              <w:t>Grand Total</w:t>
            </w:r>
          </w:p>
        </w:tc>
        <w:tc>
          <w:tcPr>
            <w:tcW w:w="2575" w:type="dxa"/>
          </w:tcPr>
          <w:p w14:paraId="7B79FA31" w14:textId="25514E83" w:rsidR="004C1BB8" w:rsidRPr="004C1BB8" w:rsidRDefault="00A9783D" w:rsidP="00F65259">
            <w:pPr>
              <w:spacing w:line="256" w:lineRule="auto"/>
              <w:jc w:val="right"/>
              <w:rPr>
                <w:b/>
                <w:i/>
                <w:sz w:val="18"/>
                <w:szCs w:val="18"/>
              </w:rPr>
            </w:pPr>
            <w:r>
              <w:rPr>
                <w:b/>
                <w:i/>
                <w:sz w:val="18"/>
                <w:szCs w:val="18"/>
              </w:rPr>
              <w:t>£</w:t>
            </w:r>
            <w:r w:rsidR="00F65259">
              <w:rPr>
                <w:b/>
                <w:i/>
                <w:sz w:val="18"/>
                <w:szCs w:val="18"/>
              </w:rPr>
              <w:t>1,232.99</w:t>
            </w:r>
          </w:p>
        </w:tc>
      </w:tr>
    </w:tbl>
    <w:p w14:paraId="10EF68DB" w14:textId="002E3247" w:rsidR="00302F80" w:rsidRDefault="00302F80" w:rsidP="003176CA">
      <w:pPr>
        <w:pStyle w:val="NoSpacing"/>
        <w:rPr>
          <w:i/>
          <w:iCs/>
          <w:sz w:val="18"/>
          <w:szCs w:val="18"/>
        </w:rPr>
      </w:pPr>
    </w:p>
    <w:p w14:paraId="074B7728" w14:textId="77777777" w:rsidR="00A24CE3" w:rsidRDefault="00A24CE3" w:rsidP="003176CA">
      <w:pPr>
        <w:pStyle w:val="NoSpacing"/>
        <w:rPr>
          <w:i/>
          <w:iCs/>
          <w:sz w:val="18"/>
          <w:szCs w:val="18"/>
        </w:rPr>
      </w:pPr>
    </w:p>
    <w:p w14:paraId="327D9BF3" w14:textId="77777777" w:rsidR="00AA158A" w:rsidRPr="00033E15" w:rsidRDefault="00AA158A" w:rsidP="003176CA">
      <w:pPr>
        <w:pStyle w:val="NoSpacing"/>
        <w:rPr>
          <w:i/>
          <w:iCs/>
          <w:sz w:val="18"/>
          <w:szCs w:val="18"/>
        </w:rPr>
      </w:pPr>
    </w:p>
    <w:p w14:paraId="61064BE3" w14:textId="1EF52471" w:rsidR="00595B0A" w:rsidRPr="006C349F" w:rsidRDefault="003176CA" w:rsidP="006C349F">
      <w:pPr>
        <w:pStyle w:val="Default"/>
        <w:pBdr>
          <w:top w:val="single" w:sz="4" w:space="0" w:color="auto"/>
          <w:left w:val="single" w:sz="4" w:space="4" w:color="auto"/>
          <w:bottom w:val="single" w:sz="4" w:space="1" w:color="auto"/>
          <w:right w:val="single" w:sz="4" w:space="4" w:color="auto"/>
        </w:pBdr>
        <w:jc w:val="center"/>
        <w:rPr>
          <w:b/>
          <w:bCs/>
          <w:sz w:val="16"/>
          <w:szCs w:val="16"/>
        </w:rPr>
      </w:pPr>
      <w:r w:rsidRPr="006C349F">
        <w:rPr>
          <w:b/>
          <w:bCs/>
          <w:sz w:val="16"/>
          <w:szCs w:val="16"/>
        </w:rPr>
        <w:t>THANK YOU FOR YOUR GENEROSITY</w:t>
      </w:r>
    </w:p>
    <w:p w14:paraId="3901FB96" w14:textId="1F5BBDBD" w:rsidR="00207AF9" w:rsidRPr="006C349F" w:rsidRDefault="00207AF9" w:rsidP="006C349F">
      <w:pPr>
        <w:pStyle w:val="Default"/>
        <w:pBdr>
          <w:top w:val="single" w:sz="4" w:space="0" w:color="auto"/>
          <w:left w:val="single" w:sz="4" w:space="4" w:color="auto"/>
          <w:bottom w:val="single" w:sz="4" w:space="1" w:color="auto"/>
          <w:right w:val="single" w:sz="4" w:space="4" w:color="auto"/>
        </w:pBdr>
        <w:rPr>
          <w:b/>
          <w:bCs/>
          <w:sz w:val="16"/>
          <w:szCs w:val="16"/>
        </w:rPr>
      </w:pPr>
      <w:r w:rsidRPr="006C349F">
        <w:rPr>
          <w:b/>
          <w:bCs/>
          <w:sz w:val="16"/>
          <w:szCs w:val="16"/>
        </w:rPr>
        <w:t>Contactless payments or online banking (standing order or BACS) is now the preferred method of offertory giving.  Cash handling is becoming increasingly difficult as the banks continue their roll out of branch closures.</w:t>
      </w:r>
    </w:p>
    <w:p w14:paraId="1BE1B75A" w14:textId="1E04DF92" w:rsidR="001A2E77" w:rsidRPr="006C349F" w:rsidRDefault="003176CA" w:rsidP="006C349F">
      <w:pPr>
        <w:pStyle w:val="Default"/>
        <w:pBdr>
          <w:top w:val="single" w:sz="4" w:space="0" w:color="auto"/>
          <w:left w:val="single" w:sz="4" w:space="4" w:color="auto"/>
          <w:bottom w:val="single" w:sz="4" w:space="1" w:color="auto"/>
          <w:right w:val="single" w:sz="4" w:space="4" w:color="auto"/>
        </w:pBdr>
        <w:rPr>
          <w:sz w:val="16"/>
          <w:szCs w:val="16"/>
        </w:rPr>
      </w:pPr>
      <w:r w:rsidRPr="006C349F">
        <w:rPr>
          <w:sz w:val="16"/>
          <w:szCs w:val="16"/>
        </w:rPr>
        <w:t xml:space="preserve">The Contactless machine is available in the Church. If you wish to </w:t>
      </w:r>
      <w:r w:rsidRPr="006C349F">
        <w:rPr>
          <w:b/>
          <w:sz w:val="16"/>
          <w:szCs w:val="16"/>
        </w:rPr>
        <w:t xml:space="preserve">donate </w:t>
      </w:r>
      <w:r w:rsidR="00B30C79" w:rsidRPr="006C349F">
        <w:rPr>
          <w:b/>
          <w:sz w:val="16"/>
          <w:szCs w:val="16"/>
        </w:rPr>
        <w:t>via</w:t>
      </w:r>
      <w:r w:rsidRPr="006C349F">
        <w:rPr>
          <w:b/>
          <w:sz w:val="16"/>
          <w:szCs w:val="16"/>
        </w:rPr>
        <w:t xml:space="preserve"> online banking</w:t>
      </w:r>
      <w:r w:rsidRPr="006C349F">
        <w:rPr>
          <w:sz w:val="16"/>
          <w:szCs w:val="16"/>
        </w:rPr>
        <w:t xml:space="preserve"> please </w:t>
      </w:r>
      <w:r w:rsidR="00B30C79" w:rsidRPr="006C349F">
        <w:rPr>
          <w:sz w:val="16"/>
          <w:szCs w:val="16"/>
        </w:rPr>
        <w:t>see our details below</w:t>
      </w:r>
      <w:r w:rsidRPr="006C349F">
        <w:rPr>
          <w:sz w:val="16"/>
          <w:szCs w:val="16"/>
        </w:rPr>
        <w:t>, giving your name as a reference and indicate if it i</w:t>
      </w:r>
      <w:r w:rsidR="005C0986" w:rsidRPr="006C349F">
        <w:rPr>
          <w:sz w:val="16"/>
          <w:szCs w:val="16"/>
        </w:rPr>
        <w:t>s for</w:t>
      </w:r>
      <w:r w:rsidRPr="006C349F">
        <w:rPr>
          <w:sz w:val="16"/>
          <w:szCs w:val="16"/>
        </w:rPr>
        <w:t xml:space="preserve"> baptism, wedding</w:t>
      </w:r>
      <w:r w:rsidR="001218AE" w:rsidRPr="006C349F">
        <w:rPr>
          <w:sz w:val="16"/>
          <w:szCs w:val="16"/>
        </w:rPr>
        <w:t>, mass intention etc</w:t>
      </w:r>
      <w:r w:rsidRPr="006C349F">
        <w:rPr>
          <w:sz w:val="16"/>
          <w:szCs w:val="16"/>
        </w:rPr>
        <w:t>.</w:t>
      </w:r>
      <w:r w:rsidR="00380F6C" w:rsidRPr="006C349F">
        <w:rPr>
          <w:sz w:val="16"/>
          <w:szCs w:val="16"/>
        </w:rPr>
        <w:t xml:space="preserve">  For those that do not have a bank account, charge cards are available.</w:t>
      </w:r>
      <w:r w:rsidR="00510FE7" w:rsidRPr="006C349F">
        <w:rPr>
          <w:sz w:val="16"/>
          <w:szCs w:val="16"/>
        </w:rPr>
        <w:t xml:space="preserve"> </w:t>
      </w:r>
    </w:p>
    <w:p w14:paraId="0550008F" w14:textId="249A4BF7" w:rsidR="00AC261A" w:rsidRPr="006C349F" w:rsidRDefault="003176CA" w:rsidP="006C349F">
      <w:pPr>
        <w:pStyle w:val="Default"/>
        <w:pBdr>
          <w:top w:val="single" w:sz="4" w:space="0" w:color="auto"/>
          <w:left w:val="single" w:sz="4" w:space="4" w:color="auto"/>
          <w:bottom w:val="single" w:sz="4" w:space="1" w:color="auto"/>
          <w:right w:val="single" w:sz="4" w:space="4" w:color="auto"/>
        </w:pBdr>
        <w:rPr>
          <w:bCs/>
          <w:sz w:val="16"/>
          <w:szCs w:val="16"/>
        </w:rPr>
      </w:pPr>
      <w:r w:rsidRPr="006C349F">
        <w:rPr>
          <w:b/>
          <w:sz w:val="16"/>
          <w:szCs w:val="16"/>
          <w:u w:val="single"/>
        </w:rPr>
        <w:t>Gift Aid:</w:t>
      </w:r>
      <w:r w:rsidRPr="006C349F">
        <w:rPr>
          <w:sz w:val="16"/>
          <w:szCs w:val="16"/>
        </w:rPr>
        <w:t xml:space="preserve"> If you are a UK </w:t>
      </w:r>
      <w:r w:rsidR="005011A6" w:rsidRPr="006C349F">
        <w:rPr>
          <w:sz w:val="16"/>
          <w:szCs w:val="16"/>
        </w:rPr>
        <w:t>taxpayer</w:t>
      </w:r>
      <w:r w:rsidRPr="006C349F">
        <w:rPr>
          <w:sz w:val="16"/>
          <w:szCs w:val="16"/>
        </w:rPr>
        <w:t xml:space="preserve">, the Diocese </w:t>
      </w:r>
      <w:r w:rsidRPr="006C349F">
        <w:rPr>
          <w:b/>
          <w:sz w:val="16"/>
          <w:szCs w:val="16"/>
        </w:rPr>
        <w:t>strongly</w:t>
      </w:r>
      <w:r w:rsidRPr="006C349F">
        <w:rPr>
          <w:sz w:val="16"/>
          <w:szCs w:val="16"/>
        </w:rPr>
        <w:t xml:space="preserve"> recommends you Gift Aid your donation, as the government will top up your donation by 25 percent</w:t>
      </w:r>
      <w:r w:rsidR="00D22BDF" w:rsidRPr="006C349F">
        <w:rPr>
          <w:sz w:val="16"/>
          <w:szCs w:val="16"/>
        </w:rPr>
        <w:t xml:space="preserve">. </w:t>
      </w:r>
      <w:r w:rsidRPr="006C349F">
        <w:rPr>
          <w:b/>
          <w:sz w:val="16"/>
          <w:szCs w:val="16"/>
        </w:rPr>
        <w:t>The parish relies heavily on this extra support</w:t>
      </w:r>
      <w:r w:rsidRPr="006C349F">
        <w:rPr>
          <w:sz w:val="16"/>
          <w:szCs w:val="16"/>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6C349F">
        <w:rPr>
          <w:sz w:val="16"/>
          <w:szCs w:val="16"/>
        </w:rPr>
        <w:t xml:space="preserve">  </w:t>
      </w:r>
    </w:p>
    <w:p w14:paraId="077CA42F" w14:textId="2AAB1CC5" w:rsidR="007367DE" w:rsidRPr="006C349F" w:rsidRDefault="003176CA" w:rsidP="006C349F">
      <w:pPr>
        <w:pStyle w:val="NoSpacing"/>
        <w:pBdr>
          <w:top w:val="single" w:sz="4" w:space="0" w:color="auto"/>
          <w:left w:val="single" w:sz="4" w:space="4" w:color="auto"/>
          <w:bottom w:val="single" w:sz="4" w:space="1" w:color="auto"/>
          <w:right w:val="single" w:sz="4" w:space="4" w:color="auto"/>
        </w:pBdr>
        <w:spacing w:before="60"/>
        <w:jc w:val="center"/>
        <w:rPr>
          <w:b/>
          <w:sz w:val="16"/>
          <w:szCs w:val="16"/>
        </w:rPr>
      </w:pPr>
      <w:r w:rsidRPr="006C349F">
        <w:rPr>
          <w:b/>
          <w:sz w:val="16"/>
          <w:szCs w:val="16"/>
        </w:rPr>
        <w:t>HSBC Bank:  Account name: WRCDT Cranford</w:t>
      </w:r>
      <w:r w:rsidR="00373E99" w:rsidRPr="006C349F">
        <w:rPr>
          <w:b/>
          <w:sz w:val="16"/>
          <w:szCs w:val="16"/>
        </w:rPr>
        <w:t xml:space="preserve">, </w:t>
      </w:r>
      <w:r w:rsidR="00AB622D" w:rsidRPr="006C349F">
        <w:rPr>
          <w:b/>
          <w:sz w:val="16"/>
          <w:szCs w:val="16"/>
        </w:rPr>
        <w:t xml:space="preserve">Sort Code: 40-05-20 </w:t>
      </w:r>
      <w:r w:rsidR="003507F4" w:rsidRPr="006C349F">
        <w:rPr>
          <w:b/>
          <w:sz w:val="16"/>
          <w:szCs w:val="16"/>
        </w:rPr>
        <w:t>Account</w:t>
      </w:r>
      <w:r w:rsidR="003507F4">
        <w:rPr>
          <w:b/>
          <w:sz w:val="16"/>
          <w:szCs w:val="16"/>
        </w:rPr>
        <w:t xml:space="preserve"> </w:t>
      </w:r>
      <w:r w:rsidR="003507F4" w:rsidRPr="00373E99">
        <w:rPr>
          <w:b/>
          <w:sz w:val="16"/>
          <w:szCs w:val="16"/>
        </w:rPr>
        <w:t xml:space="preserve">01308637  </w:t>
      </w:r>
    </w:p>
    <w:sectPr w:rsidR="007367DE" w:rsidRPr="006C349F" w:rsidSect="00A953F6">
      <w:pgSz w:w="11906" w:h="16838"/>
      <w:pgMar w:top="568"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96B41E1"/>
    <w:multiLevelType w:val="hybridMultilevel"/>
    <w:tmpl w:val="351C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5"/>
    <w:rsid w:val="00002333"/>
    <w:rsid w:val="00006906"/>
    <w:rsid w:val="00007BE7"/>
    <w:rsid w:val="000214DD"/>
    <w:rsid w:val="000241DA"/>
    <w:rsid w:val="00025EEE"/>
    <w:rsid w:val="000264C5"/>
    <w:rsid w:val="00030164"/>
    <w:rsid w:val="00030388"/>
    <w:rsid w:val="00030E0E"/>
    <w:rsid w:val="00033450"/>
    <w:rsid w:val="00033E15"/>
    <w:rsid w:val="000343FA"/>
    <w:rsid w:val="000352E2"/>
    <w:rsid w:val="000416F7"/>
    <w:rsid w:val="00041A76"/>
    <w:rsid w:val="0004422E"/>
    <w:rsid w:val="00045C08"/>
    <w:rsid w:val="0005156D"/>
    <w:rsid w:val="00054594"/>
    <w:rsid w:val="00057623"/>
    <w:rsid w:val="00061D78"/>
    <w:rsid w:val="00062996"/>
    <w:rsid w:val="00063622"/>
    <w:rsid w:val="000659FD"/>
    <w:rsid w:val="00067CDC"/>
    <w:rsid w:val="00071C3D"/>
    <w:rsid w:val="00072C44"/>
    <w:rsid w:val="00073D46"/>
    <w:rsid w:val="00075694"/>
    <w:rsid w:val="00084DD6"/>
    <w:rsid w:val="00086500"/>
    <w:rsid w:val="0009018E"/>
    <w:rsid w:val="00090B57"/>
    <w:rsid w:val="000957D6"/>
    <w:rsid w:val="000A18B7"/>
    <w:rsid w:val="000A4CCE"/>
    <w:rsid w:val="000A502A"/>
    <w:rsid w:val="000A6CF1"/>
    <w:rsid w:val="000B19E0"/>
    <w:rsid w:val="000B3800"/>
    <w:rsid w:val="000B7ADA"/>
    <w:rsid w:val="000C0B49"/>
    <w:rsid w:val="000C11EB"/>
    <w:rsid w:val="000C1398"/>
    <w:rsid w:val="000C23FF"/>
    <w:rsid w:val="000C33D1"/>
    <w:rsid w:val="000C4BE9"/>
    <w:rsid w:val="000C5F43"/>
    <w:rsid w:val="000C715A"/>
    <w:rsid w:val="000D58F0"/>
    <w:rsid w:val="000D64D2"/>
    <w:rsid w:val="000F360C"/>
    <w:rsid w:val="000F4DC7"/>
    <w:rsid w:val="000F72F7"/>
    <w:rsid w:val="000F7EB8"/>
    <w:rsid w:val="00101C3B"/>
    <w:rsid w:val="00103F8D"/>
    <w:rsid w:val="00104141"/>
    <w:rsid w:val="001051D3"/>
    <w:rsid w:val="00105962"/>
    <w:rsid w:val="00106B72"/>
    <w:rsid w:val="00107DFA"/>
    <w:rsid w:val="00113648"/>
    <w:rsid w:val="001140CF"/>
    <w:rsid w:val="0011599A"/>
    <w:rsid w:val="00120F45"/>
    <w:rsid w:val="001218AE"/>
    <w:rsid w:val="0012509C"/>
    <w:rsid w:val="0012601C"/>
    <w:rsid w:val="001334AC"/>
    <w:rsid w:val="00133563"/>
    <w:rsid w:val="0013708E"/>
    <w:rsid w:val="0013784A"/>
    <w:rsid w:val="001410A1"/>
    <w:rsid w:val="001420C9"/>
    <w:rsid w:val="0014360F"/>
    <w:rsid w:val="00143638"/>
    <w:rsid w:val="00146323"/>
    <w:rsid w:val="00146EB7"/>
    <w:rsid w:val="001521DF"/>
    <w:rsid w:val="00153524"/>
    <w:rsid w:val="00154EAD"/>
    <w:rsid w:val="001575A7"/>
    <w:rsid w:val="00161B84"/>
    <w:rsid w:val="0016216D"/>
    <w:rsid w:val="00163866"/>
    <w:rsid w:val="00164B2E"/>
    <w:rsid w:val="00165B97"/>
    <w:rsid w:val="00172AEE"/>
    <w:rsid w:val="00175266"/>
    <w:rsid w:val="00185293"/>
    <w:rsid w:val="00185597"/>
    <w:rsid w:val="001855E6"/>
    <w:rsid w:val="001865BB"/>
    <w:rsid w:val="00192F12"/>
    <w:rsid w:val="001A1585"/>
    <w:rsid w:val="001A2E77"/>
    <w:rsid w:val="001B04B0"/>
    <w:rsid w:val="001B04DE"/>
    <w:rsid w:val="001B1B8E"/>
    <w:rsid w:val="001B300B"/>
    <w:rsid w:val="001C0998"/>
    <w:rsid w:val="001C60BB"/>
    <w:rsid w:val="001D2D95"/>
    <w:rsid w:val="001D50DA"/>
    <w:rsid w:val="001D53CC"/>
    <w:rsid w:val="001D5E21"/>
    <w:rsid w:val="001D5ECD"/>
    <w:rsid w:val="001E011F"/>
    <w:rsid w:val="001E081D"/>
    <w:rsid w:val="001E25A3"/>
    <w:rsid w:val="001E2612"/>
    <w:rsid w:val="001E2ACD"/>
    <w:rsid w:val="001E69C2"/>
    <w:rsid w:val="001E69F6"/>
    <w:rsid w:val="001F62AC"/>
    <w:rsid w:val="001F7346"/>
    <w:rsid w:val="00201F4C"/>
    <w:rsid w:val="00203BF2"/>
    <w:rsid w:val="00207AF9"/>
    <w:rsid w:val="0021136C"/>
    <w:rsid w:val="00217E11"/>
    <w:rsid w:val="0022078B"/>
    <w:rsid w:val="00220FE4"/>
    <w:rsid w:val="002235C1"/>
    <w:rsid w:val="002251C1"/>
    <w:rsid w:val="0022545D"/>
    <w:rsid w:val="00233230"/>
    <w:rsid w:val="0023446D"/>
    <w:rsid w:val="00234531"/>
    <w:rsid w:val="002364E7"/>
    <w:rsid w:val="00240158"/>
    <w:rsid w:val="002420FE"/>
    <w:rsid w:val="00243ABF"/>
    <w:rsid w:val="00244972"/>
    <w:rsid w:val="00254156"/>
    <w:rsid w:val="00256DF2"/>
    <w:rsid w:val="00257047"/>
    <w:rsid w:val="00264E07"/>
    <w:rsid w:val="00265C94"/>
    <w:rsid w:val="0027137D"/>
    <w:rsid w:val="00271CF0"/>
    <w:rsid w:val="00273CBB"/>
    <w:rsid w:val="00274F3F"/>
    <w:rsid w:val="00276C36"/>
    <w:rsid w:val="00277728"/>
    <w:rsid w:val="00277841"/>
    <w:rsid w:val="00277FA5"/>
    <w:rsid w:val="002801BE"/>
    <w:rsid w:val="0028167E"/>
    <w:rsid w:val="0028264A"/>
    <w:rsid w:val="00287DD2"/>
    <w:rsid w:val="00295149"/>
    <w:rsid w:val="002969CF"/>
    <w:rsid w:val="002A25AA"/>
    <w:rsid w:val="002A3616"/>
    <w:rsid w:val="002A537F"/>
    <w:rsid w:val="002A6F25"/>
    <w:rsid w:val="002B22F7"/>
    <w:rsid w:val="002B56A4"/>
    <w:rsid w:val="002C08D8"/>
    <w:rsid w:val="002C0AEA"/>
    <w:rsid w:val="002C1E59"/>
    <w:rsid w:val="002C29FB"/>
    <w:rsid w:val="002C521D"/>
    <w:rsid w:val="002C68DA"/>
    <w:rsid w:val="002C6F86"/>
    <w:rsid w:val="002D06BC"/>
    <w:rsid w:val="002D46F0"/>
    <w:rsid w:val="002D4A86"/>
    <w:rsid w:val="002D584F"/>
    <w:rsid w:val="002E1F58"/>
    <w:rsid w:val="002E34B0"/>
    <w:rsid w:val="002E549F"/>
    <w:rsid w:val="002E736D"/>
    <w:rsid w:val="002F66B6"/>
    <w:rsid w:val="002F79A4"/>
    <w:rsid w:val="00300674"/>
    <w:rsid w:val="00300A95"/>
    <w:rsid w:val="00302086"/>
    <w:rsid w:val="0030214D"/>
    <w:rsid w:val="00302DBC"/>
    <w:rsid w:val="00302F80"/>
    <w:rsid w:val="00302F89"/>
    <w:rsid w:val="00304362"/>
    <w:rsid w:val="00305727"/>
    <w:rsid w:val="00310330"/>
    <w:rsid w:val="00311FCB"/>
    <w:rsid w:val="0031208A"/>
    <w:rsid w:val="003176CA"/>
    <w:rsid w:val="003218FF"/>
    <w:rsid w:val="0032216C"/>
    <w:rsid w:val="00325AD2"/>
    <w:rsid w:val="00326A5A"/>
    <w:rsid w:val="00335F70"/>
    <w:rsid w:val="00341390"/>
    <w:rsid w:val="00342999"/>
    <w:rsid w:val="003457ED"/>
    <w:rsid w:val="00347633"/>
    <w:rsid w:val="003478E6"/>
    <w:rsid w:val="003507F4"/>
    <w:rsid w:val="00350F5E"/>
    <w:rsid w:val="00352597"/>
    <w:rsid w:val="003526BB"/>
    <w:rsid w:val="003540D6"/>
    <w:rsid w:val="0036020D"/>
    <w:rsid w:val="00360DAD"/>
    <w:rsid w:val="0036368C"/>
    <w:rsid w:val="003652B7"/>
    <w:rsid w:val="003659A2"/>
    <w:rsid w:val="00366A4A"/>
    <w:rsid w:val="00366F45"/>
    <w:rsid w:val="00373E99"/>
    <w:rsid w:val="00375428"/>
    <w:rsid w:val="00375B54"/>
    <w:rsid w:val="00377494"/>
    <w:rsid w:val="00380F6C"/>
    <w:rsid w:val="0038209A"/>
    <w:rsid w:val="00383023"/>
    <w:rsid w:val="003833F7"/>
    <w:rsid w:val="0038570C"/>
    <w:rsid w:val="00391024"/>
    <w:rsid w:val="00392F7B"/>
    <w:rsid w:val="00394CC8"/>
    <w:rsid w:val="003A06EE"/>
    <w:rsid w:val="003A1342"/>
    <w:rsid w:val="003A4680"/>
    <w:rsid w:val="003A5EC0"/>
    <w:rsid w:val="003A7484"/>
    <w:rsid w:val="003B0190"/>
    <w:rsid w:val="003C0740"/>
    <w:rsid w:val="003C285B"/>
    <w:rsid w:val="003C35AA"/>
    <w:rsid w:val="003C6532"/>
    <w:rsid w:val="003D15C5"/>
    <w:rsid w:val="003D2BED"/>
    <w:rsid w:val="003D7418"/>
    <w:rsid w:val="003D7789"/>
    <w:rsid w:val="003D7A69"/>
    <w:rsid w:val="003E50FD"/>
    <w:rsid w:val="003F0726"/>
    <w:rsid w:val="003F469D"/>
    <w:rsid w:val="003F4EB7"/>
    <w:rsid w:val="003F63A4"/>
    <w:rsid w:val="003F7F55"/>
    <w:rsid w:val="00402109"/>
    <w:rsid w:val="00403F83"/>
    <w:rsid w:val="00403FB0"/>
    <w:rsid w:val="0040469B"/>
    <w:rsid w:val="00405903"/>
    <w:rsid w:val="00405D67"/>
    <w:rsid w:val="00407E63"/>
    <w:rsid w:val="004101B0"/>
    <w:rsid w:val="00411047"/>
    <w:rsid w:val="00411F3B"/>
    <w:rsid w:val="00413822"/>
    <w:rsid w:val="004139DD"/>
    <w:rsid w:val="0041645B"/>
    <w:rsid w:val="00423FA9"/>
    <w:rsid w:val="00425221"/>
    <w:rsid w:val="0042550D"/>
    <w:rsid w:val="004273E6"/>
    <w:rsid w:val="00432D06"/>
    <w:rsid w:val="004369C1"/>
    <w:rsid w:val="00436B28"/>
    <w:rsid w:val="00436C34"/>
    <w:rsid w:val="004375AE"/>
    <w:rsid w:val="00442589"/>
    <w:rsid w:val="004426DA"/>
    <w:rsid w:val="00444BB7"/>
    <w:rsid w:val="004479C5"/>
    <w:rsid w:val="00456047"/>
    <w:rsid w:val="00456461"/>
    <w:rsid w:val="00457DD5"/>
    <w:rsid w:val="004619A8"/>
    <w:rsid w:val="004621F3"/>
    <w:rsid w:val="00462F9D"/>
    <w:rsid w:val="004672A4"/>
    <w:rsid w:val="00467434"/>
    <w:rsid w:val="004714D9"/>
    <w:rsid w:val="0047275D"/>
    <w:rsid w:val="0047768C"/>
    <w:rsid w:val="004923E4"/>
    <w:rsid w:val="0049332F"/>
    <w:rsid w:val="00497D90"/>
    <w:rsid w:val="004A02BC"/>
    <w:rsid w:val="004A3680"/>
    <w:rsid w:val="004A4F5D"/>
    <w:rsid w:val="004A752E"/>
    <w:rsid w:val="004B088C"/>
    <w:rsid w:val="004B2B4C"/>
    <w:rsid w:val="004B58C8"/>
    <w:rsid w:val="004B592D"/>
    <w:rsid w:val="004B6343"/>
    <w:rsid w:val="004C1BB8"/>
    <w:rsid w:val="004C34DC"/>
    <w:rsid w:val="004C3B22"/>
    <w:rsid w:val="004C4128"/>
    <w:rsid w:val="004C7CE5"/>
    <w:rsid w:val="004D0FB4"/>
    <w:rsid w:val="004D1F10"/>
    <w:rsid w:val="004D3AAD"/>
    <w:rsid w:val="004D4644"/>
    <w:rsid w:val="004D516A"/>
    <w:rsid w:val="004D5473"/>
    <w:rsid w:val="004D65AD"/>
    <w:rsid w:val="004D6FB6"/>
    <w:rsid w:val="004E17C8"/>
    <w:rsid w:val="004E388D"/>
    <w:rsid w:val="004E5A43"/>
    <w:rsid w:val="004F0D2D"/>
    <w:rsid w:val="004F6D75"/>
    <w:rsid w:val="004F70C9"/>
    <w:rsid w:val="00500036"/>
    <w:rsid w:val="00500326"/>
    <w:rsid w:val="00500473"/>
    <w:rsid w:val="00500599"/>
    <w:rsid w:val="005011A6"/>
    <w:rsid w:val="005022EF"/>
    <w:rsid w:val="00505178"/>
    <w:rsid w:val="00506377"/>
    <w:rsid w:val="00506732"/>
    <w:rsid w:val="00507A8B"/>
    <w:rsid w:val="00507F95"/>
    <w:rsid w:val="00510072"/>
    <w:rsid w:val="00510BC7"/>
    <w:rsid w:val="00510FE7"/>
    <w:rsid w:val="00513220"/>
    <w:rsid w:val="00522961"/>
    <w:rsid w:val="00523C83"/>
    <w:rsid w:val="005265A1"/>
    <w:rsid w:val="00526C02"/>
    <w:rsid w:val="00545990"/>
    <w:rsid w:val="00551768"/>
    <w:rsid w:val="00557CEB"/>
    <w:rsid w:val="00563607"/>
    <w:rsid w:val="005640B7"/>
    <w:rsid w:val="00564796"/>
    <w:rsid w:val="0056533B"/>
    <w:rsid w:val="0056590C"/>
    <w:rsid w:val="00574607"/>
    <w:rsid w:val="00581A0E"/>
    <w:rsid w:val="00585840"/>
    <w:rsid w:val="005878B6"/>
    <w:rsid w:val="00591BCC"/>
    <w:rsid w:val="00592DD4"/>
    <w:rsid w:val="0059311E"/>
    <w:rsid w:val="005954F0"/>
    <w:rsid w:val="00595B0A"/>
    <w:rsid w:val="00596AB1"/>
    <w:rsid w:val="005974ED"/>
    <w:rsid w:val="00597CE8"/>
    <w:rsid w:val="00597EDC"/>
    <w:rsid w:val="005A4645"/>
    <w:rsid w:val="005A4D87"/>
    <w:rsid w:val="005A7107"/>
    <w:rsid w:val="005A7122"/>
    <w:rsid w:val="005B4988"/>
    <w:rsid w:val="005C0986"/>
    <w:rsid w:val="005C1C7D"/>
    <w:rsid w:val="005C4E28"/>
    <w:rsid w:val="005C5E3E"/>
    <w:rsid w:val="005D1E65"/>
    <w:rsid w:val="005D5133"/>
    <w:rsid w:val="005D790B"/>
    <w:rsid w:val="005E2237"/>
    <w:rsid w:val="005E224F"/>
    <w:rsid w:val="005E28ED"/>
    <w:rsid w:val="005E5879"/>
    <w:rsid w:val="005E7130"/>
    <w:rsid w:val="005F0E66"/>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350EF"/>
    <w:rsid w:val="00640F26"/>
    <w:rsid w:val="00643327"/>
    <w:rsid w:val="00644D66"/>
    <w:rsid w:val="006455D2"/>
    <w:rsid w:val="0064633B"/>
    <w:rsid w:val="00650145"/>
    <w:rsid w:val="00650D52"/>
    <w:rsid w:val="0065297A"/>
    <w:rsid w:val="00652FB9"/>
    <w:rsid w:val="00653AC1"/>
    <w:rsid w:val="0065407F"/>
    <w:rsid w:val="00657CAB"/>
    <w:rsid w:val="00662E91"/>
    <w:rsid w:val="00665724"/>
    <w:rsid w:val="00681DBB"/>
    <w:rsid w:val="00681F1E"/>
    <w:rsid w:val="00682FF5"/>
    <w:rsid w:val="00684107"/>
    <w:rsid w:val="00690D76"/>
    <w:rsid w:val="00691F34"/>
    <w:rsid w:val="00694600"/>
    <w:rsid w:val="00695509"/>
    <w:rsid w:val="006958AB"/>
    <w:rsid w:val="00695BAD"/>
    <w:rsid w:val="0069661D"/>
    <w:rsid w:val="006A3218"/>
    <w:rsid w:val="006A3370"/>
    <w:rsid w:val="006A4DD6"/>
    <w:rsid w:val="006A52D9"/>
    <w:rsid w:val="006B31A3"/>
    <w:rsid w:val="006B579F"/>
    <w:rsid w:val="006C349F"/>
    <w:rsid w:val="006D17CC"/>
    <w:rsid w:val="006D2979"/>
    <w:rsid w:val="006D4CF6"/>
    <w:rsid w:val="006D734D"/>
    <w:rsid w:val="006E60DF"/>
    <w:rsid w:val="006E7948"/>
    <w:rsid w:val="006E7975"/>
    <w:rsid w:val="006F29BB"/>
    <w:rsid w:val="006F4EC7"/>
    <w:rsid w:val="006F72D6"/>
    <w:rsid w:val="007021BF"/>
    <w:rsid w:val="00710D8A"/>
    <w:rsid w:val="007115C6"/>
    <w:rsid w:val="0071370C"/>
    <w:rsid w:val="007138B1"/>
    <w:rsid w:val="0071440F"/>
    <w:rsid w:val="007153FB"/>
    <w:rsid w:val="00715575"/>
    <w:rsid w:val="00717294"/>
    <w:rsid w:val="00720D0B"/>
    <w:rsid w:val="00720E88"/>
    <w:rsid w:val="0072262A"/>
    <w:rsid w:val="00723927"/>
    <w:rsid w:val="0072502F"/>
    <w:rsid w:val="00727D61"/>
    <w:rsid w:val="00730D64"/>
    <w:rsid w:val="00735B60"/>
    <w:rsid w:val="007367DE"/>
    <w:rsid w:val="00736EA1"/>
    <w:rsid w:val="0074047F"/>
    <w:rsid w:val="00741943"/>
    <w:rsid w:val="00747624"/>
    <w:rsid w:val="00752A70"/>
    <w:rsid w:val="00752AF4"/>
    <w:rsid w:val="00755B0B"/>
    <w:rsid w:val="007560D2"/>
    <w:rsid w:val="0076147B"/>
    <w:rsid w:val="00762CF3"/>
    <w:rsid w:val="007633BC"/>
    <w:rsid w:val="00766A0E"/>
    <w:rsid w:val="00771C2F"/>
    <w:rsid w:val="00780F2B"/>
    <w:rsid w:val="00780F47"/>
    <w:rsid w:val="00783061"/>
    <w:rsid w:val="00783AD6"/>
    <w:rsid w:val="00783D2C"/>
    <w:rsid w:val="0078597E"/>
    <w:rsid w:val="00793BF3"/>
    <w:rsid w:val="007A27C7"/>
    <w:rsid w:val="007A5215"/>
    <w:rsid w:val="007B00CE"/>
    <w:rsid w:val="007B289C"/>
    <w:rsid w:val="007B29A4"/>
    <w:rsid w:val="007B2C3F"/>
    <w:rsid w:val="007B32D5"/>
    <w:rsid w:val="007B3CE4"/>
    <w:rsid w:val="007B6CCD"/>
    <w:rsid w:val="007B7811"/>
    <w:rsid w:val="007C27D5"/>
    <w:rsid w:val="007C5ACA"/>
    <w:rsid w:val="007D031D"/>
    <w:rsid w:val="007D2121"/>
    <w:rsid w:val="007D4427"/>
    <w:rsid w:val="007D46BA"/>
    <w:rsid w:val="007D7314"/>
    <w:rsid w:val="007E05F7"/>
    <w:rsid w:val="007E101E"/>
    <w:rsid w:val="007E1E7E"/>
    <w:rsid w:val="007E2290"/>
    <w:rsid w:val="007E26D4"/>
    <w:rsid w:val="007E4142"/>
    <w:rsid w:val="007E773D"/>
    <w:rsid w:val="007F4943"/>
    <w:rsid w:val="007F6AAD"/>
    <w:rsid w:val="00802796"/>
    <w:rsid w:val="008116D9"/>
    <w:rsid w:val="00815A5B"/>
    <w:rsid w:val="00820DF2"/>
    <w:rsid w:val="00821507"/>
    <w:rsid w:val="00823906"/>
    <w:rsid w:val="00825667"/>
    <w:rsid w:val="00827C1F"/>
    <w:rsid w:val="00831C6A"/>
    <w:rsid w:val="00831EA0"/>
    <w:rsid w:val="00832042"/>
    <w:rsid w:val="00832FFA"/>
    <w:rsid w:val="008355AE"/>
    <w:rsid w:val="008362F7"/>
    <w:rsid w:val="008365BE"/>
    <w:rsid w:val="00837146"/>
    <w:rsid w:val="008403A3"/>
    <w:rsid w:val="00842939"/>
    <w:rsid w:val="00842D8F"/>
    <w:rsid w:val="00844C07"/>
    <w:rsid w:val="00845FDF"/>
    <w:rsid w:val="00846360"/>
    <w:rsid w:val="00850A08"/>
    <w:rsid w:val="0085694B"/>
    <w:rsid w:val="00856E31"/>
    <w:rsid w:val="00856FAB"/>
    <w:rsid w:val="0086486D"/>
    <w:rsid w:val="00865368"/>
    <w:rsid w:val="00873F69"/>
    <w:rsid w:val="00874E95"/>
    <w:rsid w:val="008765E2"/>
    <w:rsid w:val="00876F0F"/>
    <w:rsid w:val="00883190"/>
    <w:rsid w:val="00884EA0"/>
    <w:rsid w:val="00885219"/>
    <w:rsid w:val="00893E0E"/>
    <w:rsid w:val="00894173"/>
    <w:rsid w:val="0089688E"/>
    <w:rsid w:val="008A09FB"/>
    <w:rsid w:val="008A3BB6"/>
    <w:rsid w:val="008A42CA"/>
    <w:rsid w:val="008A5D1D"/>
    <w:rsid w:val="008B2E3E"/>
    <w:rsid w:val="008B47BB"/>
    <w:rsid w:val="008B7690"/>
    <w:rsid w:val="008B7B52"/>
    <w:rsid w:val="008C1397"/>
    <w:rsid w:val="008C514C"/>
    <w:rsid w:val="008C7CAC"/>
    <w:rsid w:val="008D1BAF"/>
    <w:rsid w:val="008D1EF0"/>
    <w:rsid w:val="008D271B"/>
    <w:rsid w:val="008D2879"/>
    <w:rsid w:val="008D31E9"/>
    <w:rsid w:val="008E1901"/>
    <w:rsid w:val="008E2EA3"/>
    <w:rsid w:val="008E560C"/>
    <w:rsid w:val="008E5C94"/>
    <w:rsid w:val="008F2A92"/>
    <w:rsid w:val="008F333D"/>
    <w:rsid w:val="008F3D3C"/>
    <w:rsid w:val="008F5BA2"/>
    <w:rsid w:val="008F68EF"/>
    <w:rsid w:val="009002B7"/>
    <w:rsid w:val="00900A82"/>
    <w:rsid w:val="00901410"/>
    <w:rsid w:val="0090375C"/>
    <w:rsid w:val="00903D6A"/>
    <w:rsid w:val="009043E2"/>
    <w:rsid w:val="00906B11"/>
    <w:rsid w:val="0092319D"/>
    <w:rsid w:val="00925223"/>
    <w:rsid w:val="0092722D"/>
    <w:rsid w:val="00927C56"/>
    <w:rsid w:val="00930B8D"/>
    <w:rsid w:val="00933145"/>
    <w:rsid w:val="00935432"/>
    <w:rsid w:val="009354DA"/>
    <w:rsid w:val="00935F39"/>
    <w:rsid w:val="009468E4"/>
    <w:rsid w:val="00947361"/>
    <w:rsid w:val="009505FA"/>
    <w:rsid w:val="00950C05"/>
    <w:rsid w:val="00951E1F"/>
    <w:rsid w:val="00952244"/>
    <w:rsid w:val="00953CB6"/>
    <w:rsid w:val="00954CE3"/>
    <w:rsid w:val="009560D2"/>
    <w:rsid w:val="00961984"/>
    <w:rsid w:val="00963575"/>
    <w:rsid w:val="00964DE5"/>
    <w:rsid w:val="009719CB"/>
    <w:rsid w:val="009801B9"/>
    <w:rsid w:val="00985D84"/>
    <w:rsid w:val="00991329"/>
    <w:rsid w:val="00994E2A"/>
    <w:rsid w:val="00994E48"/>
    <w:rsid w:val="009966D1"/>
    <w:rsid w:val="009A1F6B"/>
    <w:rsid w:val="009A420A"/>
    <w:rsid w:val="009A4392"/>
    <w:rsid w:val="009A6FBE"/>
    <w:rsid w:val="009A73E3"/>
    <w:rsid w:val="009A7E39"/>
    <w:rsid w:val="009B092C"/>
    <w:rsid w:val="009B241D"/>
    <w:rsid w:val="009B48EB"/>
    <w:rsid w:val="009B715C"/>
    <w:rsid w:val="009B75F1"/>
    <w:rsid w:val="009C5A43"/>
    <w:rsid w:val="009D4870"/>
    <w:rsid w:val="009D6B45"/>
    <w:rsid w:val="009D6C7F"/>
    <w:rsid w:val="009E3377"/>
    <w:rsid w:val="009F3E11"/>
    <w:rsid w:val="00A017E8"/>
    <w:rsid w:val="00A024C1"/>
    <w:rsid w:val="00A03B5D"/>
    <w:rsid w:val="00A12ADE"/>
    <w:rsid w:val="00A1678A"/>
    <w:rsid w:val="00A17373"/>
    <w:rsid w:val="00A24CE3"/>
    <w:rsid w:val="00A32AFC"/>
    <w:rsid w:val="00A33A1E"/>
    <w:rsid w:val="00A3662A"/>
    <w:rsid w:val="00A3739B"/>
    <w:rsid w:val="00A37AB6"/>
    <w:rsid w:val="00A40BC8"/>
    <w:rsid w:val="00A40E2D"/>
    <w:rsid w:val="00A413D8"/>
    <w:rsid w:val="00A4157D"/>
    <w:rsid w:val="00A43DE0"/>
    <w:rsid w:val="00A441C0"/>
    <w:rsid w:val="00A50716"/>
    <w:rsid w:val="00A61F72"/>
    <w:rsid w:val="00A63E30"/>
    <w:rsid w:val="00A727AE"/>
    <w:rsid w:val="00A72A28"/>
    <w:rsid w:val="00A72B02"/>
    <w:rsid w:val="00A74153"/>
    <w:rsid w:val="00A74A85"/>
    <w:rsid w:val="00A817B3"/>
    <w:rsid w:val="00A83141"/>
    <w:rsid w:val="00A83486"/>
    <w:rsid w:val="00A856C5"/>
    <w:rsid w:val="00A864FF"/>
    <w:rsid w:val="00A914C4"/>
    <w:rsid w:val="00A91B2A"/>
    <w:rsid w:val="00A931E6"/>
    <w:rsid w:val="00A953F6"/>
    <w:rsid w:val="00A95C29"/>
    <w:rsid w:val="00A95E49"/>
    <w:rsid w:val="00A9783D"/>
    <w:rsid w:val="00AA158A"/>
    <w:rsid w:val="00AA15F7"/>
    <w:rsid w:val="00AA3F7C"/>
    <w:rsid w:val="00AA5048"/>
    <w:rsid w:val="00AA687D"/>
    <w:rsid w:val="00AA6880"/>
    <w:rsid w:val="00AB0274"/>
    <w:rsid w:val="00AB2969"/>
    <w:rsid w:val="00AB3A92"/>
    <w:rsid w:val="00AB622D"/>
    <w:rsid w:val="00AC03FD"/>
    <w:rsid w:val="00AC0F4B"/>
    <w:rsid w:val="00AC261A"/>
    <w:rsid w:val="00AC674C"/>
    <w:rsid w:val="00AD0F05"/>
    <w:rsid w:val="00AD4C36"/>
    <w:rsid w:val="00AD61CD"/>
    <w:rsid w:val="00AD6BA5"/>
    <w:rsid w:val="00AD739D"/>
    <w:rsid w:val="00AE2DD2"/>
    <w:rsid w:val="00AE3201"/>
    <w:rsid w:val="00AF2AB4"/>
    <w:rsid w:val="00B00085"/>
    <w:rsid w:val="00B00FDC"/>
    <w:rsid w:val="00B0115C"/>
    <w:rsid w:val="00B034BE"/>
    <w:rsid w:val="00B05C07"/>
    <w:rsid w:val="00B077EE"/>
    <w:rsid w:val="00B10FD6"/>
    <w:rsid w:val="00B11463"/>
    <w:rsid w:val="00B17619"/>
    <w:rsid w:val="00B30C79"/>
    <w:rsid w:val="00B31ACA"/>
    <w:rsid w:val="00B337AB"/>
    <w:rsid w:val="00B40CDF"/>
    <w:rsid w:val="00B4218C"/>
    <w:rsid w:val="00B50121"/>
    <w:rsid w:val="00B531A2"/>
    <w:rsid w:val="00B55CCD"/>
    <w:rsid w:val="00B66694"/>
    <w:rsid w:val="00B8035F"/>
    <w:rsid w:val="00B812BA"/>
    <w:rsid w:val="00B84550"/>
    <w:rsid w:val="00B84CD6"/>
    <w:rsid w:val="00B920F7"/>
    <w:rsid w:val="00B94B73"/>
    <w:rsid w:val="00B95B44"/>
    <w:rsid w:val="00B96188"/>
    <w:rsid w:val="00B96D5B"/>
    <w:rsid w:val="00BA0C83"/>
    <w:rsid w:val="00BA3475"/>
    <w:rsid w:val="00BA3835"/>
    <w:rsid w:val="00BA40D5"/>
    <w:rsid w:val="00BA7EB2"/>
    <w:rsid w:val="00BB00B6"/>
    <w:rsid w:val="00BB4B90"/>
    <w:rsid w:val="00BB79F0"/>
    <w:rsid w:val="00BC1AC3"/>
    <w:rsid w:val="00BC762C"/>
    <w:rsid w:val="00BC7C79"/>
    <w:rsid w:val="00BD4BBA"/>
    <w:rsid w:val="00BE2507"/>
    <w:rsid w:val="00BE293D"/>
    <w:rsid w:val="00BE70D2"/>
    <w:rsid w:val="00BF442A"/>
    <w:rsid w:val="00C02299"/>
    <w:rsid w:val="00C04E76"/>
    <w:rsid w:val="00C14B8B"/>
    <w:rsid w:val="00C16606"/>
    <w:rsid w:val="00C203C9"/>
    <w:rsid w:val="00C23391"/>
    <w:rsid w:val="00C2697F"/>
    <w:rsid w:val="00C31121"/>
    <w:rsid w:val="00C31A27"/>
    <w:rsid w:val="00C32DB7"/>
    <w:rsid w:val="00C34D68"/>
    <w:rsid w:val="00C4031B"/>
    <w:rsid w:val="00C410F7"/>
    <w:rsid w:val="00C42D0D"/>
    <w:rsid w:val="00C4361B"/>
    <w:rsid w:val="00C448D9"/>
    <w:rsid w:val="00C449F9"/>
    <w:rsid w:val="00C45F8A"/>
    <w:rsid w:val="00C46EB8"/>
    <w:rsid w:val="00C55338"/>
    <w:rsid w:val="00C561A8"/>
    <w:rsid w:val="00C60060"/>
    <w:rsid w:val="00C61132"/>
    <w:rsid w:val="00C6264D"/>
    <w:rsid w:val="00C629A4"/>
    <w:rsid w:val="00C675AF"/>
    <w:rsid w:val="00C73E9F"/>
    <w:rsid w:val="00C85FED"/>
    <w:rsid w:val="00C91204"/>
    <w:rsid w:val="00C91D39"/>
    <w:rsid w:val="00C92DE8"/>
    <w:rsid w:val="00C93A99"/>
    <w:rsid w:val="00C947CC"/>
    <w:rsid w:val="00C94B17"/>
    <w:rsid w:val="00C9730F"/>
    <w:rsid w:val="00C97368"/>
    <w:rsid w:val="00CA437C"/>
    <w:rsid w:val="00CA5632"/>
    <w:rsid w:val="00CA5981"/>
    <w:rsid w:val="00CA7207"/>
    <w:rsid w:val="00CB12F4"/>
    <w:rsid w:val="00CB2F29"/>
    <w:rsid w:val="00CB6B60"/>
    <w:rsid w:val="00CC2C12"/>
    <w:rsid w:val="00CC336F"/>
    <w:rsid w:val="00CC3F45"/>
    <w:rsid w:val="00CC4AA1"/>
    <w:rsid w:val="00CC53E8"/>
    <w:rsid w:val="00CC5F9D"/>
    <w:rsid w:val="00CD3796"/>
    <w:rsid w:val="00CD3EF7"/>
    <w:rsid w:val="00CD578A"/>
    <w:rsid w:val="00CD6D7D"/>
    <w:rsid w:val="00CE512C"/>
    <w:rsid w:val="00CE55F1"/>
    <w:rsid w:val="00CF191A"/>
    <w:rsid w:val="00CF467D"/>
    <w:rsid w:val="00D00D84"/>
    <w:rsid w:val="00D01BFD"/>
    <w:rsid w:val="00D03DF9"/>
    <w:rsid w:val="00D06A40"/>
    <w:rsid w:val="00D075F1"/>
    <w:rsid w:val="00D12377"/>
    <w:rsid w:val="00D209DC"/>
    <w:rsid w:val="00D21742"/>
    <w:rsid w:val="00D22489"/>
    <w:rsid w:val="00D22957"/>
    <w:rsid w:val="00D22BDF"/>
    <w:rsid w:val="00D3707F"/>
    <w:rsid w:val="00D40337"/>
    <w:rsid w:val="00D41D04"/>
    <w:rsid w:val="00D441DA"/>
    <w:rsid w:val="00D46FDE"/>
    <w:rsid w:val="00D501FF"/>
    <w:rsid w:val="00D50E47"/>
    <w:rsid w:val="00D54D5B"/>
    <w:rsid w:val="00D61821"/>
    <w:rsid w:val="00D61D9B"/>
    <w:rsid w:val="00D64DC2"/>
    <w:rsid w:val="00D65860"/>
    <w:rsid w:val="00D65E31"/>
    <w:rsid w:val="00D66E39"/>
    <w:rsid w:val="00D6705A"/>
    <w:rsid w:val="00D70AE3"/>
    <w:rsid w:val="00D85330"/>
    <w:rsid w:val="00D861E6"/>
    <w:rsid w:val="00D909D2"/>
    <w:rsid w:val="00D90F1C"/>
    <w:rsid w:val="00D920CF"/>
    <w:rsid w:val="00DA3496"/>
    <w:rsid w:val="00DA3784"/>
    <w:rsid w:val="00DA64CB"/>
    <w:rsid w:val="00DB0B65"/>
    <w:rsid w:val="00DB11AA"/>
    <w:rsid w:val="00DC2069"/>
    <w:rsid w:val="00DC6A0F"/>
    <w:rsid w:val="00DD41D4"/>
    <w:rsid w:val="00DD6A9F"/>
    <w:rsid w:val="00DE08CA"/>
    <w:rsid w:val="00DE65B3"/>
    <w:rsid w:val="00DE7A6C"/>
    <w:rsid w:val="00DF1B0A"/>
    <w:rsid w:val="00DF6B90"/>
    <w:rsid w:val="00E02D52"/>
    <w:rsid w:val="00E045C6"/>
    <w:rsid w:val="00E07A58"/>
    <w:rsid w:val="00E119BB"/>
    <w:rsid w:val="00E12508"/>
    <w:rsid w:val="00E13BFA"/>
    <w:rsid w:val="00E173E4"/>
    <w:rsid w:val="00E17CB0"/>
    <w:rsid w:val="00E215C0"/>
    <w:rsid w:val="00E21806"/>
    <w:rsid w:val="00E22827"/>
    <w:rsid w:val="00E237CC"/>
    <w:rsid w:val="00E2469F"/>
    <w:rsid w:val="00E24F64"/>
    <w:rsid w:val="00E351B2"/>
    <w:rsid w:val="00E4391C"/>
    <w:rsid w:val="00E44B24"/>
    <w:rsid w:val="00E45A27"/>
    <w:rsid w:val="00E47DAA"/>
    <w:rsid w:val="00E51C76"/>
    <w:rsid w:val="00E55C70"/>
    <w:rsid w:val="00E56C24"/>
    <w:rsid w:val="00E56CDD"/>
    <w:rsid w:val="00E57E21"/>
    <w:rsid w:val="00E62913"/>
    <w:rsid w:val="00E668A8"/>
    <w:rsid w:val="00E67879"/>
    <w:rsid w:val="00E70068"/>
    <w:rsid w:val="00E71418"/>
    <w:rsid w:val="00E7171A"/>
    <w:rsid w:val="00E7608F"/>
    <w:rsid w:val="00E82342"/>
    <w:rsid w:val="00E838C5"/>
    <w:rsid w:val="00E873DC"/>
    <w:rsid w:val="00E90CDF"/>
    <w:rsid w:val="00E97CA0"/>
    <w:rsid w:val="00E97DF0"/>
    <w:rsid w:val="00EA18F2"/>
    <w:rsid w:val="00EA2FF6"/>
    <w:rsid w:val="00EA6905"/>
    <w:rsid w:val="00EB1E84"/>
    <w:rsid w:val="00EB5F0D"/>
    <w:rsid w:val="00EB7096"/>
    <w:rsid w:val="00EC17DC"/>
    <w:rsid w:val="00EC296F"/>
    <w:rsid w:val="00ED0A0B"/>
    <w:rsid w:val="00ED1ABD"/>
    <w:rsid w:val="00ED2096"/>
    <w:rsid w:val="00ED3901"/>
    <w:rsid w:val="00ED46FE"/>
    <w:rsid w:val="00ED662E"/>
    <w:rsid w:val="00ED72E4"/>
    <w:rsid w:val="00ED7537"/>
    <w:rsid w:val="00EE1454"/>
    <w:rsid w:val="00EE1806"/>
    <w:rsid w:val="00EE2BBC"/>
    <w:rsid w:val="00EE3D5B"/>
    <w:rsid w:val="00EE449F"/>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31DC1"/>
    <w:rsid w:val="00F32F85"/>
    <w:rsid w:val="00F40083"/>
    <w:rsid w:val="00F44358"/>
    <w:rsid w:val="00F443E0"/>
    <w:rsid w:val="00F4555F"/>
    <w:rsid w:val="00F473EA"/>
    <w:rsid w:val="00F502EC"/>
    <w:rsid w:val="00F53E1A"/>
    <w:rsid w:val="00F60077"/>
    <w:rsid w:val="00F61DA5"/>
    <w:rsid w:val="00F64D64"/>
    <w:rsid w:val="00F650C3"/>
    <w:rsid w:val="00F65259"/>
    <w:rsid w:val="00F65D5E"/>
    <w:rsid w:val="00F65F08"/>
    <w:rsid w:val="00F72692"/>
    <w:rsid w:val="00F726F6"/>
    <w:rsid w:val="00F7323F"/>
    <w:rsid w:val="00F73EF2"/>
    <w:rsid w:val="00F745AA"/>
    <w:rsid w:val="00F81529"/>
    <w:rsid w:val="00F8397B"/>
    <w:rsid w:val="00F8615B"/>
    <w:rsid w:val="00F9294F"/>
    <w:rsid w:val="00F93566"/>
    <w:rsid w:val="00FA08A8"/>
    <w:rsid w:val="00FA226F"/>
    <w:rsid w:val="00FA29CB"/>
    <w:rsid w:val="00FA4E92"/>
    <w:rsid w:val="00FA67AD"/>
    <w:rsid w:val="00FB0B1D"/>
    <w:rsid w:val="00FB38EE"/>
    <w:rsid w:val="00FB4E54"/>
    <w:rsid w:val="00FB5444"/>
    <w:rsid w:val="00FB5770"/>
    <w:rsid w:val="00FB6919"/>
    <w:rsid w:val="00FC313F"/>
    <w:rsid w:val="00FC49B0"/>
    <w:rsid w:val="00FC734C"/>
    <w:rsid w:val="00FC7D36"/>
    <w:rsid w:val="00FD1B81"/>
    <w:rsid w:val="00FD1FA5"/>
    <w:rsid w:val="00FD23B2"/>
    <w:rsid w:val="00FD2F42"/>
    <w:rsid w:val="00FD3A9F"/>
    <w:rsid w:val="00FD4B87"/>
    <w:rsid w:val="00FD4F6E"/>
    <w:rsid w:val="00FE0BB5"/>
    <w:rsid w:val="00FE3CCE"/>
    <w:rsid w:val="00FE4E1F"/>
    <w:rsid w:val="00FF7E19"/>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 w:type="paragraph" w:customStyle="1" w:styleId="xxxp1">
    <w:name w:val="x_xxp1"/>
    <w:basedOn w:val="Normal"/>
    <w:rsid w:val="0056533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xxs1">
    <w:name w:val="x_xxs1"/>
    <w:basedOn w:val="DefaultParagraphFont"/>
    <w:rsid w:val="0056533B"/>
  </w:style>
  <w:style w:type="character" w:customStyle="1" w:styleId="xxxs2">
    <w:name w:val="x_xxs2"/>
    <w:basedOn w:val="DefaultParagraphFont"/>
    <w:rsid w:val="0056533B"/>
  </w:style>
  <w:style w:type="character" w:customStyle="1" w:styleId="apple-converted-space">
    <w:name w:val="apple-converted-space"/>
    <w:basedOn w:val="DefaultParagraphFont"/>
    <w:rsid w:val="004A3680"/>
  </w:style>
  <w:style w:type="character" w:styleId="Strong">
    <w:name w:val="Strong"/>
    <w:basedOn w:val="DefaultParagraphFont"/>
    <w:uiPriority w:val="22"/>
    <w:qFormat/>
    <w:rsid w:val="004A3680"/>
    <w:rPr>
      <w:b/>
      <w:bCs/>
    </w:rPr>
  </w:style>
  <w:style w:type="table" w:customStyle="1" w:styleId="TableGrid1">
    <w:name w:val="Table Grid1"/>
    <w:basedOn w:val="TableNormal"/>
    <w:next w:val="TableGrid"/>
    <w:uiPriority w:val="39"/>
    <w:rsid w:val="004C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90862982">
      <w:bodyDiv w:val="1"/>
      <w:marLeft w:val="0"/>
      <w:marRight w:val="0"/>
      <w:marTop w:val="0"/>
      <w:marBottom w:val="0"/>
      <w:divBdr>
        <w:top w:val="none" w:sz="0" w:space="0" w:color="auto"/>
        <w:left w:val="none" w:sz="0" w:space="0" w:color="auto"/>
        <w:bottom w:val="none" w:sz="0" w:space="0" w:color="auto"/>
        <w:right w:val="none" w:sz="0" w:space="0" w:color="auto"/>
      </w:divBdr>
    </w:div>
    <w:div w:id="124662062">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74905788">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1075007467">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59344943">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74249524">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556971404">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06175626">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anford@rcdow.org.uk" TargetMode="External"/><Relationship Id="rId18" Type="http://schemas.openxmlformats.org/officeDocument/2006/relationships/hyperlink" Target="http://www.churchservices.t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joyignatious@rcdow.org.uk" TargetMode="External"/><Relationship Id="rId17" Type="http://schemas.openxmlformats.org/officeDocument/2006/relationships/hyperlink" Target="mailto:Cranford@rcdow.org.uk" TargetMode="External"/><Relationship Id="rId2" Type="http://schemas.openxmlformats.org/officeDocument/2006/relationships/customXml" Target="../customXml/item2.xml"/><Relationship Id="rId16" Type="http://schemas.openxmlformats.org/officeDocument/2006/relationships/hyperlink" Target="http://www.rcdow.org.uk/diocese/privacy-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tabor@rcdow.org.uk" TargetMode="External"/><Relationship Id="rId5" Type="http://schemas.openxmlformats.org/officeDocument/2006/relationships/numbering" Target="numbering.xml"/><Relationship Id="rId15" Type="http://schemas.openxmlformats.org/officeDocument/2006/relationships/hyperlink" Target="mailto:cranfordsg2@safeguardrcdow.org.uk"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ranfordsg@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6" ma:contentTypeDescription="Create a new document." ma:contentTypeScope="" ma:versionID="db1269f7aa03f1e894ece1bc7f5c7044">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97a6b3f8394078c2244dadcea6a4d6f9"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2.xml><?xml version="1.0" encoding="utf-8"?>
<ds:datastoreItem xmlns:ds="http://schemas.openxmlformats.org/officeDocument/2006/customXml" ds:itemID="{E42FAF89-A49D-4CB3-9699-FAE9C1A8C13D}">
  <ds:schemaRefs>
    <ds:schemaRef ds:uri="http://purl.org/dc/dcmitype/"/>
    <ds:schemaRef ds:uri="http://schemas.microsoft.com/office/2006/documentManagement/types"/>
    <ds:schemaRef ds:uri="88501ab4-17b1-4107-bc20-793a49f28c02"/>
    <ds:schemaRef ds:uri="http://purl.org/dc/elements/1.1/"/>
    <ds:schemaRef ds:uri="http://purl.org/dc/terms/"/>
    <ds:schemaRef ds:uri="http://schemas.openxmlformats.org/package/2006/metadata/core-properties"/>
    <ds:schemaRef ds:uri="http://www.w3.org/XML/1998/namespace"/>
    <ds:schemaRef ds:uri="16897f07-1a0b-46db-9492-7b5dbd5807a0"/>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FC460460-3FD1-4B1B-B888-E1016465F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CD0DA-D11B-4174-9780-C1093E78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Cranford - Our Lady &amp; St Christopher</cp:lastModifiedBy>
  <cp:revision>21</cp:revision>
  <cp:lastPrinted>2024-02-02T12:34:00Z</cp:lastPrinted>
  <dcterms:created xsi:type="dcterms:W3CDTF">2024-01-24T10:45:00Z</dcterms:created>
  <dcterms:modified xsi:type="dcterms:W3CDTF">2024-02-02T12:45:00Z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