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ind w:left="2160" w:firstLine="720"/>
        <w:rPr>
          <w:rFonts w:ascii="Cambria" w:eastAsia="Times New Roman" w:hAnsi="Cambria" w:cs="Times New Roman"/>
          <w:color w:val="auto"/>
          <w:sz w:val="22"/>
          <w:szCs w:val="22"/>
          <w:lang w:bidi="ar-SA"/>
        </w:rPr>
      </w:pPr>
      <w:r>
        <w:rPr>
          <w:rFonts w:ascii="Cambria" w:eastAsia="Times New Roman" w:hAnsi="Cambria" w:cs="Times New Roman"/>
          <w:color w:val="auto"/>
          <w:sz w:val="22"/>
          <w:szCs w:val="22"/>
          <w:lang w:bidi="ar-SA"/>
        </w:rPr>
        <w:t xml:space="preserve"> MASS TIMES</w:t>
      </w:r>
    </w:p>
    <w:p>
      <w:pPr>
        <w:widowControl/>
        <w:jc w:val="center"/>
        <w:rPr>
          <w:rFonts w:ascii="Cambria" w:eastAsia="Times New Roman" w:hAnsi="Cambria" w:cs="Times New Roman"/>
          <w:color w:val="auto"/>
          <w:sz w:val="12"/>
          <w:szCs w:val="12"/>
          <w:lang w:bidi="ar-SA"/>
        </w:rPr>
      </w:pPr>
    </w:p>
    <w:p>
      <w:pPr>
        <w:widowControl/>
        <w:jc w:val="center"/>
        <w:rPr>
          <w:rFonts w:ascii="Cambria" w:eastAsia="Times New Roman" w:hAnsi="Cambria" w:cs="Times New Roman"/>
          <w:color w:val="auto"/>
          <w:sz w:val="22"/>
          <w:szCs w:val="22"/>
          <w:lang w:bidi="ar-SA"/>
        </w:rPr>
      </w:pPr>
      <w:r>
        <w:rPr>
          <w:rFonts w:ascii="Cambria" w:eastAsia="Times New Roman" w:hAnsi="Cambria" w:cs="Times New Roman"/>
          <w:color w:val="auto"/>
          <w:sz w:val="22"/>
          <w:szCs w:val="22"/>
          <w:lang w:bidi="ar-SA"/>
        </w:rPr>
        <w:t>From Monday to Saturday Mass at 12.00 noon will be streamed online, and on Sundays both the 10.00 am and the12.00 noon Masses.</w:t>
      </w:r>
    </w:p>
    <w:bookmarkStart w:id="0" w:name="_Hlk67653269"/>
    <w:p>
      <w:pPr>
        <w:widowControl/>
        <w:jc w:val="center"/>
        <w:rPr>
          <w:rFonts w:ascii="Cambria" w:eastAsia="Times New Roman" w:hAnsi="Cambria" w:cs="Times New Roman"/>
          <w:b/>
          <w:bCs/>
          <w:color w:val="auto"/>
          <w:sz w:val="22"/>
          <w:u w:val="single"/>
          <w:lang w:bidi="ar-SA"/>
        </w:rPr>
      </w:pPr>
      <w:r>
        <w:rPr>
          <w:rFonts w:ascii="Times New Roman" w:eastAsia="Times New Roman" w:hAnsi="Times New Roman" w:cs="Times New Roman"/>
          <w:color w:val="auto"/>
          <w:sz w:val="24"/>
          <w:szCs w:val="22"/>
          <w:lang w:bidi="ar-SA"/>
        </w:rPr>
        <w:fldChar w:fldCharType="begin"/>
      </w:r>
      <w:r>
        <w:rPr>
          <w:rFonts w:ascii="Times New Roman" w:eastAsia="Times New Roman" w:hAnsi="Times New Roman" w:cs="Times New Roman"/>
          <w:color w:val="auto"/>
          <w:sz w:val="22"/>
          <w:szCs w:val="22"/>
          <w:lang w:bidi="ar-SA"/>
        </w:rPr>
        <w:instrText xml:space="preserve"> HYPERLINK "https://parish.rcdow.org.uk/greenford/" </w:instrText>
      </w:r>
      <w:r>
        <w:rPr>
          <w:rFonts w:ascii="Times New Roman" w:eastAsia="Times New Roman" w:hAnsi="Times New Roman" w:cs="Times New Roman"/>
          <w:color w:val="auto"/>
          <w:sz w:val="24"/>
          <w:szCs w:val="22"/>
          <w:lang w:bidi="ar-SA"/>
        </w:rPr>
      </w:r>
      <w:r>
        <w:rPr>
          <w:rFonts w:ascii="Times New Roman" w:eastAsia="Times New Roman" w:hAnsi="Times New Roman" w:cs="Times New Roman"/>
          <w:color w:val="auto"/>
          <w:sz w:val="24"/>
          <w:szCs w:val="22"/>
          <w:lang w:bidi="ar-SA"/>
        </w:rPr>
        <w:fldChar w:fldCharType="separate"/>
      </w:r>
      <w:r>
        <w:rPr>
          <w:rFonts w:ascii="Cambria" w:eastAsia="Times New Roman" w:hAnsi="Cambria" w:cs="Times New Roman"/>
          <w:b/>
          <w:bCs/>
          <w:color w:val="auto"/>
          <w:sz w:val="22"/>
          <w:u w:val="single"/>
          <w:lang w:bidi="ar-SA"/>
        </w:rPr>
        <w:t>https://parish.rcdow.org.uk/greenford/</w:t>
      </w:r>
      <w:r>
        <w:rPr>
          <w:rFonts w:ascii="Cambria" w:eastAsia="Times New Roman" w:hAnsi="Cambria" w:cs="Times New Roman"/>
          <w:b/>
          <w:bCs/>
          <w:color w:val="auto"/>
          <w:sz w:val="22"/>
          <w:u w:val="single"/>
          <w:lang w:bidi="ar-SA"/>
        </w:rPr>
        <w:fldChar w:fldCharType="end"/>
      </w:r>
      <w:bookmarkEnd w:id="0"/>
    </w:p>
    <w:p>
      <w:pPr>
        <w:widowControl/>
        <w:jc w:val="center"/>
        <w:rPr>
          <w:rFonts w:ascii="Cambria" w:eastAsia="Times New Roman" w:hAnsi="Cambria" w:cs="Times New Roman"/>
          <w:b/>
          <w:bCs/>
          <w:color w:val="auto"/>
          <w:sz w:val="8"/>
          <w:szCs w:val="10"/>
          <w:lang w:bidi="ar-SA"/>
        </w:rPr>
      </w:pPr>
    </w:p>
    <w:p>
      <w:pPr>
        <w:widowControl/>
        <w:jc w:val="center"/>
        <w:rPr>
          <w:rFonts w:ascii="Times New Roman" w:eastAsia="Times New Roman" w:hAnsi="Times New Roman" w:cs="Times New Roman"/>
          <w:b/>
          <w:bCs/>
          <w:color w:val="auto"/>
          <w:sz w:val="22"/>
          <w:szCs w:val="22"/>
          <w:lang w:bidi="ar-SA"/>
        </w:rPr>
      </w:pPr>
      <w:r>
        <w:rPr>
          <w:rFonts w:ascii="Cambria" w:eastAsia="Times New Roman" w:hAnsi="Cambria" w:cs="Times New Roman"/>
          <w:color w:val="auto"/>
          <w:sz w:val="22"/>
          <w:lang w:bidi="ar-SA"/>
        </w:rPr>
        <w:t>Saturday – 12.00 noon and 7.00 pm</w:t>
      </w:r>
    </w:p>
    <w:p>
      <w:pPr>
        <w:widowControl/>
        <w:jc w:val="center"/>
        <w:rPr>
          <w:rFonts w:ascii="Cambria" w:eastAsia="Times New Roman" w:hAnsi="Cambria" w:cs="Times New Roman"/>
          <w:color w:val="auto"/>
          <w:sz w:val="22"/>
          <w:lang w:bidi="ar-SA"/>
        </w:rPr>
      </w:pPr>
      <w:r>
        <w:rPr>
          <w:rFonts w:ascii="Cambria" w:eastAsia="Times New Roman" w:hAnsi="Cambria" w:cs="Times New Roman"/>
          <w:color w:val="auto"/>
          <w:sz w:val="22"/>
          <w:lang w:bidi="ar-SA"/>
        </w:rPr>
        <w:t>Sunday – 8.00 am, 10.00 am, 12.00 noon and 2.00 pm.</w:t>
      </w:r>
    </w:p>
    <w:p>
      <w:pPr>
        <w:widowControl/>
        <w:jc w:val="center"/>
        <w:rPr>
          <w:rFonts w:ascii="Cambria" w:eastAsia="Times New Roman" w:hAnsi="Cambria" w:cs="Times New Roman"/>
          <w:color w:val="auto"/>
          <w:sz w:val="10"/>
          <w:szCs w:val="12"/>
          <w:lang w:bidi="ar-SA"/>
        </w:rPr>
      </w:pPr>
    </w:p>
    <w:p>
      <w:pPr>
        <w:widowControl/>
        <w:jc w:val="center"/>
        <w:rPr>
          <w:rFonts w:ascii="Cambria" w:eastAsia="Times New Roman" w:hAnsi="Cambria" w:cs="Times New Roman"/>
          <w:color w:val="auto"/>
          <w:sz w:val="22"/>
          <w:lang w:bidi="ar-SA"/>
        </w:rPr>
      </w:pPr>
      <w:r>
        <w:rPr>
          <w:rFonts w:ascii="Cambria" w:eastAsia="Times New Roman" w:hAnsi="Cambria" w:cs="Times New Roman"/>
          <w:color w:val="auto"/>
          <w:sz w:val="22"/>
          <w:lang w:bidi="ar-SA"/>
        </w:rPr>
        <w:t xml:space="preserve">Confessions – Saturdays 11.00 am to 12.00 noon. </w:t>
      </w:r>
    </w:p>
    <w:p>
      <w:pPr>
        <w:widowControl/>
        <w:jc w:val="center"/>
        <w:rPr>
          <w:rFonts w:ascii="Cambria" w:eastAsia="Times New Roman" w:hAnsi="Cambria" w:cs="Times New Roman"/>
          <w:color w:val="auto"/>
          <w:sz w:val="22"/>
          <w:lang w:bidi="ar-SA"/>
        </w:rPr>
      </w:pPr>
      <w:r>
        <w:rPr>
          <w:rFonts w:ascii="Cambria" w:eastAsia="Times New Roman" w:hAnsi="Cambria" w:cs="Times New Roman"/>
          <w:color w:val="auto"/>
          <w:sz w:val="22"/>
          <w:lang w:bidi="ar-SA"/>
        </w:rPr>
        <w:t>and 6.15 pm to 6.45 pm</w:t>
      </w:r>
    </w:p>
    <w:p>
      <w:pPr>
        <w:widowControl/>
        <w:jc w:val="center"/>
        <w:rPr>
          <w:rFonts w:ascii="Cambria" w:eastAsia="Times New Roman" w:hAnsi="Cambria" w:cs="Times New Roman"/>
          <w:color w:val="auto"/>
          <w:sz w:val="10"/>
          <w:szCs w:val="12"/>
          <w:lang w:bidi="ar-SA"/>
        </w:rPr>
      </w:pPr>
    </w:p>
    <w:p>
      <w:pPr>
        <w:widowControl/>
        <w:jc w:val="center"/>
        <w:rPr>
          <w:rFonts w:ascii="Cambria" w:eastAsia="Times New Roman" w:hAnsi="Cambria" w:cs="Times New Roman"/>
          <w:color w:val="auto"/>
          <w:sz w:val="22"/>
          <w:lang w:bidi="ar-SA"/>
        </w:rPr>
      </w:pPr>
    </w:p>
    <w:p>
      <w:pPr>
        <w:widowControl/>
        <w:jc w:val="center"/>
        <w:rPr>
          <w:rFonts w:ascii="Cambria" w:eastAsia="Times New Roman" w:hAnsi="Cambria" w:cs="Times New Roman"/>
          <w:color w:val="auto"/>
          <w:sz w:val="22"/>
          <w:lang w:bidi="ar-SA"/>
        </w:rPr>
      </w:pPr>
      <w:r>
        <w:rPr>
          <w:rFonts w:ascii="Cambria" w:eastAsia="Times New Roman" w:hAnsi="Cambria" w:cs="Times New Roman"/>
          <w:color w:val="auto"/>
          <w:sz w:val="22"/>
          <w:lang w:bidi="ar-SA"/>
        </w:rPr>
        <w:t xml:space="preserve">ADORATION of the BLESSED SACRAMENT will be in the Church </w:t>
      </w:r>
    </w:p>
    <w:p>
      <w:pPr>
        <w:widowControl/>
        <w:jc w:val="center"/>
        <w:rPr>
          <w:rFonts w:ascii="Cambria" w:eastAsia="Times New Roman" w:hAnsi="Cambria" w:cs="Times New Roman"/>
          <w:color w:val="auto"/>
          <w:sz w:val="22"/>
          <w:lang w:bidi="ar-SA"/>
        </w:rPr>
      </w:pPr>
      <w:r>
        <w:rPr>
          <w:rFonts w:ascii="Cambria" w:eastAsia="Times New Roman" w:hAnsi="Cambria" w:cs="Times New Roman"/>
          <w:color w:val="auto"/>
          <w:sz w:val="22"/>
          <w:lang w:bidi="ar-SA"/>
        </w:rPr>
        <w:t xml:space="preserve">every Tuesday, Wednesday and Thursday from 6.00 pm to 8.00 pm, </w:t>
      </w:r>
    </w:p>
    <w:p>
      <w:pPr>
        <w:widowControl/>
        <w:jc w:val="center"/>
        <w:rPr>
          <w:rFonts w:ascii="Cambria" w:eastAsia="Times New Roman" w:hAnsi="Cambria" w:cs="Times New Roman"/>
          <w:color w:val="auto"/>
          <w:sz w:val="22"/>
          <w:lang w:bidi="ar-SA"/>
        </w:rPr>
      </w:pPr>
      <w:r>
        <w:rPr>
          <w:rFonts w:ascii="Cambria" w:eastAsia="Times New Roman" w:hAnsi="Cambria" w:cs="Times New Roman"/>
          <w:color w:val="auto"/>
          <w:sz w:val="22"/>
          <w:lang w:bidi="ar-SA"/>
        </w:rPr>
        <w:t>and every Friday from 5.00 pm to 9.00 pm.</w:t>
      </w:r>
    </w:p>
    <w:p>
      <w:pPr>
        <w:jc w:val="both"/>
        <w:rPr>
          <w:sz w:val="16"/>
          <w:szCs w:val="20"/>
        </w:rPr>
      </w:pPr>
      <w:r>
        <w:rPr>
          <w:noProof/>
          <w:sz w:val="16"/>
          <w:szCs w:val="20"/>
        </w:rPr>
        <mc:AlternateContent>
          <mc:Choice Requires="wps">
            <w:drawing>
              <wp:anchor distT="45720" distB="45720" distL="114300" distR="114300" simplePos="0" relativeHeight="251661312" behindDoc="0" locked="1" layoutInCell="1" allowOverlap="0">
                <wp:simplePos x="0" y="0"/>
                <wp:positionH relativeFrom="column">
                  <wp:posOffset>1905</wp:posOffset>
                </wp:positionH>
                <wp:positionV relativeFrom="page">
                  <wp:posOffset>5782310</wp:posOffset>
                </wp:positionV>
                <wp:extent cx="4247515" cy="1159510"/>
                <wp:effectExtent l="0" t="0" r="1968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1159510"/>
                        </a:xfrm>
                        <a:prstGeom prst="rect">
                          <a:avLst/>
                        </a:prstGeom>
                        <a:solidFill>
                          <a:srgbClr val="FFFFFF"/>
                        </a:solidFill>
                        <a:ln w="9525">
                          <a:solidFill>
                            <a:srgbClr val="000000"/>
                          </a:solidFill>
                          <a:miter lim="800000"/>
                          <a:headEnd/>
                          <a:tailEnd/>
                        </a:ln>
                      </wps:spPr>
                      <wps:txbx>
                        <w:txbxContent>
                          <w:p>
                            <w:pPr>
                              <w:widowControl/>
                              <w:jc w:val="center"/>
                              <w:rPr>
                                <w:rFonts w:ascii="Cambria" w:eastAsia="Times New Roman" w:hAnsi="Cambria" w:cs="Times New Roman"/>
                                <w:b/>
                                <w:bCs/>
                                <w:color w:val="auto"/>
                                <w:sz w:val="28"/>
                                <w:szCs w:val="28"/>
                                <w:lang w:bidi="ar-SA"/>
                              </w:rPr>
                            </w:pPr>
                            <w:r>
                              <w:rPr>
                                <w:rFonts w:ascii="Cambria" w:eastAsia="Times New Roman" w:hAnsi="Cambria" w:cs="Times New Roman"/>
                                <w:b/>
                                <w:bCs/>
                                <w:color w:val="auto"/>
                                <w:sz w:val="28"/>
                                <w:szCs w:val="28"/>
                                <w:lang w:bidi="ar-SA"/>
                              </w:rPr>
                              <w:t>Thirty-first Sunday in Ordinary Time</w:t>
                            </w:r>
                          </w:p>
                          <w:p>
                            <w:pPr>
                              <w:widowControl/>
                              <w:jc w:val="center"/>
                              <w:rPr>
                                <w:rFonts w:ascii="Cambria" w:eastAsia="Times New Roman" w:hAnsi="Cambria" w:cs="Times New Roman"/>
                                <w:b/>
                                <w:bCs/>
                                <w:color w:val="auto"/>
                                <w:sz w:val="28"/>
                                <w:szCs w:val="28"/>
                                <w:lang w:bidi="ar-SA"/>
                              </w:rPr>
                            </w:pPr>
                            <w:r>
                              <w:rPr>
                                <w:rFonts w:ascii="Cambria" w:eastAsia="Times New Roman" w:hAnsi="Cambria" w:cs="Times New Roman"/>
                                <w:b/>
                                <w:bCs/>
                                <w:color w:val="auto"/>
                                <w:sz w:val="28"/>
                                <w:szCs w:val="28"/>
                                <w:lang w:bidi="ar-SA"/>
                              </w:rPr>
                              <w:t>30</w:t>
                            </w:r>
                            <w:r>
                              <w:rPr>
                                <w:rFonts w:ascii="Cambria" w:eastAsia="Times New Roman" w:hAnsi="Cambria" w:cs="Times New Roman"/>
                                <w:b/>
                                <w:bCs/>
                                <w:color w:val="auto"/>
                                <w:sz w:val="28"/>
                                <w:szCs w:val="28"/>
                                <w:vertAlign w:val="superscript"/>
                                <w:lang w:bidi="ar-SA"/>
                              </w:rPr>
                              <w:t>th</w:t>
                            </w:r>
                            <w:r>
                              <w:rPr>
                                <w:rFonts w:ascii="Cambria" w:eastAsia="Times New Roman" w:hAnsi="Cambria" w:cs="Times New Roman"/>
                                <w:b/>
                                <w:bCs/>
                                <w:color w:val="auto"/>
                                <w:sz w:val="28"/>
                                <w:szCs w:val="28"/>
                                <w:lang w:bidi="ar-SA"/>
                              </w:rPr>
                              <w:t xml:space="preserve"> October 2022</w:t>
                            </w:r>
                          </w:p>
                          <w:p>
                            <w:pPr>
                              <w:widowControl/>
                              <w:jc w:val="center"/>
                              <w:rPr>
                                <w:rFonts w:ascii="Cambria" w:eastAsia="Times New Roman" w:hAnsi="Cambria" w:cs="Times New Roman"/>
                                <w:b/>
                                <w:bCs/>
                                <w:color w:val="auto"/>
                                <w:sz w:val="24"/>
                                <w:lang w:bidi="ar-SA"/>
                              </w:rPr>
                            </w:pPr>
                          </w:p>
                          <w:p>
                            <w:pPr>
                              <w:widowControl/>
                              <w:jc w:val="center"/>
                              <w:rPr>
                                <w:rFonts w:ascii="Cambria" w:eastAsia="Times New Roman" w:hAnsi="Cambria" w:cs="Times New Roman"/>
                                <w:color w:val="auto"/>
                                <w:sz w:val="24"/>
                                <w:lang w:bidi="ar-SA"/>
                              </w:rPr>
                            </w:pPr>
                            <w:r>
                              <w:rPr>
                                <w:rFonts w:ascii="Cambria" w:eastAsia="Times New Roman" w:hAnsi="Cambria" w:cs="Times New Roman"/>
                                <w:color w:val="auto"/>
                                <w:sz w:val="24"/>
                                <w:lang w:bidi="ar-SA"/>
                              </w:rPr>
                              <w:t xml:space="preserve">The readings for this Sunday’s Masses start on </w:t>
                            </w:r>
                          </w:p>
                          <w:p>
                            <w:pPr>
                              <w:widowControl/>
                              <w:jc w:val="center"/>
                              <w:rPr>
                                <w:rFonts w:ascii="Cambria" w:eastAsia="Times New Roman" w:hAnsi="Cambria" w:cs="Times New Roman"/>
                                <w:color w:val="auto"/>
                                <w:sz w:val="24"/>
                                <w:lang w:bidi="ar-SA"/>
                              </w:rPr>
                            </w:pPr>
                            <w:r>
                              <w:rPr>
                                <w:rFonts w:ascii="Cambria" w:eastAsia="Times New Roman" w:hAnsi="Cambria" w:cs="Times New Roman"/>
                                <w:color w:val="auto"/>
                                <w:sz w:val="24"/>
                                <w:lang w:bidi="ar-SA"/>
                              </w:rPr>
                              <w:t>page 157 of the red mass books.</w:t>
                            </w:r>
                          </w:p>
                          <w:p>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55.3pt;width:334.45pt;height:9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e7EAIAACAEAAAOAAAAZHJzL2Uyb0RvYy54bWysU1Fv0zAQfkfiP1h+p2mqhq1R02l0FCGN&#10;gTT4ARfHaSwcn7HdJuXXc3a7rhrwgvCD5fOdP999993yZuw120vnFZqK55MpZ9IIbJTZVvzb182b&#10;a858ANOARiMrfpCe36xev1oOtpQz7FA30jECMb4cbMW7EGyZZV50sgc/QSsNOVt0PQQy3TZrHAyE&#10;3utsNp2+zQZ0jXUopPd0e3d08lXCb1spwue29TIwXXHKLaTdpb2Oe7ZaQrl1YDslTmnAP2TRgzL0&#10;6RnqDgKwnVO/QfVKOPTYhonAPsO2VUKmGqiafPqimscOrEy1EDnenmny/w9WPOwf7RfHwvgOR2pg&#10;KsLbexTfPTO47sBs5a1zOHQSGvo4j5Rlg/Xl6Wmk2pc+gtTDJ2yoybALmIDG1vWRFaqTETo14HAm&#10;XY6BCbqcz+ZXRV5wJsiX58WiyFNbMiifnlvnwweJPYuHijvqaoKH/b0PMR0on0Libx61ajZK62S4&#10;bb3Wju2BFLBJK1XwIkwbNlR8UcyKIwN/hZim9SeIXgWSslZ9xa/PQVBG3t6bJgktgNLHM6WszYnI&#10;yN2RxTDWIwVGQmtsDkSpw6NkacTo0KH7ydlAcq24/7EDJznTHw21ZZHP51HfyZgXVzMy3KWnvvSA&#10;EQRV8cDZ8bgOaSYiYQZvqX2tSsQ+Z3LKlWSY+D6NTNT5pZ2ingd79QsAAP//AwBQSwMEFAAGAAgA&#10;AAAhAGg7zNvfAAAACQEAAA8AAABkcnMvZG93bnJldi54bWxMj8FOwzAQRO9I/IO1SFwQtZsg04Q4&#10;FUICwQ1KVa5u7CYR8TrYbhr+nuUEx9U8zbyt1rMb2GRD7D0qWC4EMIuNNz22Crbvj9crYDFpNHrw&#10;aBV82wjr+vys0qXxJ3yz0ya1jEowllpBl9JYch6bzjodF360SNnBB6cTnaHlJugTlbuBZ0JI7nSP&#10;tNDp0T50tvncHJ2C1c3z9BFf8tddIw9Dka5up6evoNTlxXx/ByzZOf3B8KtP6lCT094f0UQ2KMiJ&#10;U1AshQRGsZRFBmxPnCjyDHhd8f8f1D8AAAD//wMAUEsBAi0AFAAGAAgAAAAhALaDOJL+AAAA4QEA&#10;ABMAAAAAAAAAAAAAAAAAAAAAAFtDb250ZW50X1R5cGVzXS54bWxQSwECLQAUAAYACAAAACEAOP0h&#10;/9YAAACUAQAACwAAAAAAAAAAAAAAAAAvAQAAX3JlbHMvLnJlbHNQSwECLQAUAAYACAAAACEAMvVH&#10;uxACAAAgBAAADgAAAAAAAAAAAAAAAAAuAgAAZHJzL2Uyb0RvYy54bWxQSwECLQAUAAYACAAAACEA&#10;aDvM298AAAAJAQAADwAAAAAAAAAAAAAAAABqBAAAZHJzL2Rvd25yZXYueG1sUEsFBgAAAAAEAAQA&#10;8wAAAHYFAAAAAA==&#10;" o:allowoverlap="f">
                <v:textbox>
                  <w:txbxContent>
                    <w:p>
                      <w:pPr>
                        <w:widowControl/>
                        <w:jc w:val="center"/>
                        <w:rPr>
                          <w:rFonts w:ascii="Cambria" w:eastAsia="Times New Roman" w:hAnsi="Cambria" w:cs="Times New Roman"/>
                          <w:b/>
                          <w:bCs/>
                          <w:color w:val="auto"/>
                          <w:sz w:val="28"/>
                          <w:szCs w:val="28"/>
                          <w:lang w:bidi="ar-SA"/>
                        </w:rPr>
                      </w:pPr>
                      <w:r>
                        <w:rPr>
                          <w:rFonts w:ascii="Cambria" w:eastAsia="Times New Roman" w:hAnsi="Cambria" w:cs="Times New Roman"/>
                          <w:b/>
                          <w:bCs/>
                          <w:color w:val="auto"/>
                          <w:sz w:val="28"/>
                          <w:szCs w:val="28"/>
                          <w:lang w:bidi="ar-SA"/>
                        </w:rPr>
                        <w:t>Thirty-first Sunday in Ordinary Time</w:t>
                      </w:r>
                    </w:p>
                    <w:p>
                      <w:pPr>
                        <w:widowControl/>
                        <w:jc w:val="center"/>
                        <w:rPr>
                          <w:rFonts w:ascii="Cambria" w:eastAsia="Times New Roman" w:hAnsi="Cambria" w:cs="Times New Roman"/>
                          <w:b/>
                          <w:bCs/>
                          <w:color w:val="auto"/>
                          <w:sz w:val="28"/>
                          <w:szCs w:val="28"/>
                          <w:lang w:bidi="ar-SA"/>
                        </w:rPr>
                      </w:pPr>
                      <w:r>
                        <w:rPr>
                          <w:rFonts w:ascii="Cambria" w:eastAsia="Times New Roman" w:hAnsi="Cambria" w:cs="Times New Roman"/>
                          <w:b/>
                          <w:bCs/>
                          <w:color w:val="auto"/>
                          <w:sz w:val="28"/>
                          <w:szCs w:val="28"/>
                          <w:lang w:bidi="ar-SA"/>
                        </w:rPr>
                        <w:t>30</w:t>
                      </w:r>
                      <w:r>
                        <w:rPr>
                          <w:rFonts w:ascii="Cambria" w:eastAsia="Times New Roman" w:hAnsi="Cambria" w:cs="Times New Roman"/>
                          <w:b/>
                          <w:bCs/>
                          <w:color w:val="auto"/>
                          <w:sz w:val="28"/>
                          <w:szCs w:val="28"/>
                          <w:vertAlign w:val="superscript"/>
                          <w:lang w:bidi="ar-SA"/>
                        </w:rPr>
                        <w:t>th</w:t>
                      </w:r>
                      <w:r>
                        <w:rPr>
                          <w:rFonts w:ascii="Cambria" w:eastAsia="Times New Roman" w:hAnsi="Cambria" w:cs="Times New Roman"/>
                          <w:b/>
                          <w:bCs/>
                          <w:color w:val="auto"/>
                          <w:sz w:val="28"/>
                          <w:szCs w:val="28"/>
                          <w:lang w:bidi="ar-SA"/>
                        </w:rPr>
                        <w:t xml:space="preserve"> October 2022</w:t>
                      </w:r>
                    </w:p>
                    <w:p>
                      <w:pPr>
                        <w:widowControl/>
                        <w:jc w:val="center"/>
                        <w:rPr>
                          <w:rFonts w:ascii="Cambria" w:eastAsia="Times New Roman" w:hAnsi="Cambria" w:cs="Times New Roman"/>
                          <w:b/>
                          <w:bCs/>
                          <w:color w:val="auto"/>
                          <w:sz w:val="24"/>
                          <w:lang w:bidi="ar-SA"/>
                        </w:rPr>
                      </w:pPr>
                    </w:p>
                    <w:p>
                      <w:pPr>
                        <w:widowControl/>
                        <w:jc w:val="center"/>
                        <w:rPr>
                          <w:rFonts w:ascii="Cambria" w:eastAsia="Times New Roman" w:hAnsi="Cambria" w:cs="Times New Roman"/>
                          <w:color w:val="auto"/>
                          <w:sz w:val="24"/>
                          <w:lang w:bidi="ar-SA"/>
                        </w:rPr>
                      </w:pPr>
                      <w:r>
                        <w:rPr>
                          <w:rFonts w:ascii="Cambria" w:eastAsia="Times New Roman" w:hAnsi="Cambria" w:cs="Times New Roman"/>
                          <w:color w:val="auto"/>
                          <w:sz w:val="24"/>
                          <w:lang w:bidi="ar-SA"/>
                        </w:rPr>
                        <w:t xml:space="preserve">The readings for this Sunday’s Masses start on </w:t>
                      </w:r>
                    </w:p>
                    <w:p>
                      <w:pPr>
                        <w:widowControl/>
                        <w:jc w:val="center"/>
                        <w:rPr>
                          <w:rFonts w:ascii="Cambria" w:eastAsia="Times New Roman" w:hAnsi="Cambria" w:cs="Times New Roman"/>
                          <w:color w:val="auto"/>
                          <w:sz w:val="24"/>
                          <w:lang w:bidi="ar-SA"/>
                        </w:rPr>
                      </w:pPr>
                      <w:r>
                        <w:rPr>
                          <w:rFonts w:ascii="Cambria" w:eastAsia="Times New Roman" w:hAnsi="Cambria" w:cs="Times New Roman"/>
                          <w:color w:val="auto"/>
                          <w:sz w:val="24"/>
                          <w:lang w:bidi="ar-SA"/>
                        </w:rPr>
                        <w:t>page 157 of the red mass books.</w:t>
                      </w:r>
                    </w:p>
                    <w:p>
                      <w:pPr>
                        <w:jc w:val="center"/>
                      </w:pPr>
                    </w:p>
                  </w:txbxContent>
                </v:textbox>
                <w10:wrap type="square" anchory="page"/>
                <w10:anchorlock/>
              </v:shape>
            </w:pict>
          </mc:Fallback>
        </mc:AlternateContent>
      </w:r>
    </w:p>
    <w:tbl>
      <w:tblPr>
        <w:tblpPr w:leftFromText="181" w:rightFromText="181" w:horzAnchor="page" w:tblpXSpec="center" w:tblpYSpec="top"/>
        <w:tblOverlap w:val="never"/>
        <w:tblW w:w="7073" w:type="dxa"/>
        <w:tblLayout w:type="fixed"/>
        <w:tblLook w:val="01E0" w:firstRow="1" w:lastRow="1" w:firstColumn="1" w:lastColumn="1" w:noHBand="0" w:noVBand="0"/>
      </w:tblPr>
      <w:tblGrid>
        <w:gridCol w:w="1134"/>
        <w:gridCol w:w="2268"/>
        <w:gridCol w:w="3671"/>
      </w:tblGrid>
      <w:tr>
        <w:trPr>
          <w:trHeight w:val="340"/>
        </w:trPr>
        <w:tc>
          <w:tcPr>
            <w:tcW w:w="7073" w:type="dxa"/>
            <w:gridSpan w:val="3"/>
            <w:tcMar>
              <w:top w:w="85" w:type="dxa"/>
              <w:bottom w:w="85" w:type="dxa"/>
            </w:tcMar>
            <w:vAlign w:val="center"/>
          </w:tcPr>
          <w:p>
            <w:pPr>
              <w:widowControl/>
              <w:jc w:val="both"/>
              <w:rPr>
                <w:rFonts w:ascii="Cambria" w:eastAsia="Times New Roman" w:hAnsi="Cambria" w:cs="Times New Roman"/>
                <w:color w:val="auto"/>
                <w:sz w:val="18"/>
                <w:szCs w:val="20"/>
                <w:lang w:bidi="ar-SA"/>
              </w:rPr>
            </w:pPr>
            <w:r>
              <w:rPr>
                <w:rFonts w:ascii="Cambria" w:eastAsia="Times New Roman" w:hAnsi="Cambria" w:cs="Times New Roman"/>
                <w:noProof/>
                <w:color w:val="auto"/>
                <w:sz w:val="18"/>
                <w:szCs w:val="20"/>
                <w:lang w:bidi="ar-SA"/>
              </w:rPr>
              <w:drawing>
                <wp:inline distT="0" distB="0" distL="0" distR="0">
                  <wp:extent cx="4354195" cy="457835"/>
                  <wp:effectExtent l="0" t="0" r="0" b="0"/>
                  <wp:docPr id="50" name="Picture 5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4195" cy="457835"/>
                          </a:xfrm>
                          <a:prstGeom prst="rect">
                            <a:avLst/>
                          </a:prstGeom>
                        </pic:spPr>
                      </pic:pic>
                    </a:graphicData>
                  </a:graphic>
                </wp:inline>
              </w:drawing>
            </w:r>
          </w:p>
        </w:tc>
      </w:tr>
      <w:tr>
        <w:trPr>
          <w:trHeight w:val="113"/>
        </w:trPr>
        <w:tc>
          <w:tcPr>
            <w:tcW w:w="7073" w:type="dxa"/>
            <w:gridSpan w:val="3"/>
            <w:tcMar>
              <w:top w:w="85" w:type="dxa"/>
              <w:bottom w:w="85" w:type="dxa"/>
            </w:tcMar>
            <w:vAlign w:val="center"/>
          </w:tcPr>
          <w:p>
            <w:pPr>
              <w:widowControl/>
              <w:ind w:left="720" w:hanging="720"/>
              <w:jc w:val="both"/>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 xml:space="preserve">               Under the pastoral care of the Pallottines, Society of the Catholic Apostolate.  Registered Charity No. 252929</w:t>
            </w:r>
          </w:p>
        </w:tc>
      </w:tr>
      <w:tr>
        <w:trPr>
          <w:trHeight w:val="176"/>
        </w:trPr>
        <w:tc>
          <w:tcPr>
            <w:tcW w:w="7073" w:type="dxa"/>
            <w:gridSpan w:val="3"/>
            <w:tcMar>
              <w:top w:w="85" w:type="dxa"/>
              <w:bottom w:w="85" w:type="dxa"/>
            </w:tcMar>
            <w:vAlign w:val="center"/>
          </w:tcPr>
          <w:p>
            <w:pPr>
              <w:widowControl/>
              <w:jc w:val="center"/>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358 Greenford Road, Greenford, Middlesex, UB6 9AN</w:t>
            </w:r>
          </w:p>
          <w:p>
            <w:pPr>
              <w:widowControl/>
              <w:jc w:val="center"/>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020-8578-1363</w:t>
            </w:r>
          </w:p>
          <w:p>
            <w:pPr>
              <w:widowControl/>
              <w:jc w:val="center"/>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greenford@rcdow.org.uk</w:t>
            </w:r>
          </w:p>
        </w:tc>
      </w:tr>
      <w:tr>
        <w:trPr>
          <w:trHeight w:val="176"/>
        </w:trPr>
        <w:tc>
          <w:tcPr>
            <w:tcW w:w="7073" w:type="dxa"/>
            <w:gridSpan w:val="3"/>
            <w:tcMar>
              <w:top w:w="85" w:type="dxa"/>
              <w:bottom w:w="85" w:type="dxa"/>
            </w:tcMar>
            <w:vAlign w:val="center"/>
          </w:tcPr>
          <w:p>
            <w:pPr>
              <w:widowControl/>
              <w:jc w:val="center"/>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COMMUNITY</w:t>
            </w:r>
          </w:p>
          <w:p>
            <w:pPr>
              <w:widowControl/>
              <w:jc w:val="center"/>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Fr. Liam O’Donovan SCA,</w:t>
            </w:r>
          </w:p>
          <w:p>
            <w:pPr>
              <w:widowControl/>
              <w:jc w:val="center"/>
              <w:rPr>
                <w:rFonts w:ascii="Cambria" w:eastAsia="Times New Roman" w:hAnsi="Cambria" w:cs="Times New Roman"/>
                <w:color w:val="auto"/>
                <w:szCs w:val="32"/>
                <w:lang w:bidi="ar-SA"/>
              </w:rPr>
            </w:pPr>
            <w:r>
              <w:rPr>
                <w:rFonts w:ascii="Cambria" w:eastAsia="Times New Roman" w:hAnsi="Cambria" w:cs="Times New Roman"/>
                <w:noProof/>
                <w:color w:val="auto"/>
                <w:szCs w:val="32"/>
                <w:lang w:bidi="ar-SA"/>
              </w:rPr>
              <mc:AlternateContent>
                <mc:Choice Requires="wps">
                  <w:drawing>
                    <wp:anchor distT="0" distB="0" distL="114300" distR="114300" simplePos="0" relativeHeight="251659264" behindDoc="0" locked="0" layoutInCell="1" allowOverlap="1">
                      <wp:simplePos x="0" y="0"/>
                      <wp:positionH relativeFrom="column">
                        <wp:posOffset>5363845</wp:posOffset>
                      </wp:positionH>
                      <wp:positionV relativeFrom="paragraph">
                        <wp:posOffset>2049780</wp:posOffset>
                      </wp:positionV>
                      <wp:extent cx="4279265" cy="2581275"/>
                      <wp:effectExtent l="0" t="0" r="26035" b="28575"/>
                      <wp:wrapNone/>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2581275"/>
                              </a:xfrm>
                              <a:prstGeom prst="rect">
                                <a:avLst/>
                              </a:prstGeom>
                              <a:solidFill>
                                <a:srgbClr val="FFFFFF"/>
                              </a:solidFill>
                              <a:ln w="9525">
                                <a:solidFill>
                                  <a:srgbClr val="000000"/>
                                </a:solidFill>
                                <a:miter lim="800000"/>
                                <a:headEnd/>
                                <a:tailEnd/>
                              </a:ln>
                            </wps:spPr>
                            <wps:txbx>
                              <w:txbxContent>
                                <w:p>
                                  <w:pPr>
                                    <w:jc w:val="center"/>
                                    <w:rPr>
                                      <w:rFonts w:ascii="Cambria" w:hAnsi="Cambria"/>
                                      <w:b/>
                                      <w:sz w:val="22"/>
                                      <w:szCs w:val="22"/>
                                    </w:rPr>
                                  </w:pPr>
                                  <w:r>
                                    <w:rPr>
                                      <w:rFonts w:ascii="Cambria" w:hAnsi="Cambria"/>
                                      <w:b/>
                                      <w:sz w:val="22"/>
                                      <w:szCs w:val="22"/>
                                    </w:rPr>
                                    <w:t>TWENTY-THIRD SUNDAY in ORDINARY TIME</w:t>
                                  </w:r>
                                </w:p>
                                <w:p>
                                  <w:pPr>
                                    <w:jc w:val="center"/>
                                    <w:rPr>
                                      <w:rFonts w:ascii="Cambria" w:hAnsi="Cambria"/>
                                      <w:b/>
                                      <w:sz w:val="22"/>
                                      <w:szCs w:val="22"/>
                                    </w:rPr>
                                  </w:pPr>
                                  <w:r>
                                    <w:rPr>
                                      <w:rFonts w:ascii="Cambria" w:hAnsi="Cambria"/>
                                      <w:b/>
                                      <w:sz w:val="22"/>
                                      <w:szCs w:val="22"/>
                                    </w:rPr>
                                    <w:t>6</w:t>
                                  </w:r>
                                  <w:r>
                                    <w:rPr>
                                      <w:rFonts w:ascii="Cambria" w:hAnsi="Cambria"/>
                                      <w:b/>
                                      <w:sz w:val="22"/>
                                      <w:szCs w:val="22"/>
                                      <w:vertAlign w:val="superscript"/>
                                    </w:rPr>
                                    <w:t>th</w:t>
                                  </w:r>
                                  <w:r>
                                    <w:rPr>
                                      <w:rFonts w:ascii="Cambria" w:hAnsi="Cambria"/>
                                      <w:b/>
                                      <w:sz w:val="22"/>
                                      <w:szCs w:val="22"/>
                                    </w:rPr>
                                    <w:t xml:space="preserve"> SEPTEMBER 2020</w:t>
                                  </w:r>
                                </w:p>
                                <w:p>
                                  <w:pPr>
                                    <w:jc w:val="center"/>
                                    <w:rPr>
                                      <w:rFonts w:ascii="Cambria" w:hAnsi="Cambria"/>
                                      <w:b/>
                                      <w:sz w:val="12"/>
                                      <w:szCs w:val="12"/>
                                    </w:rPr>
                                  </w:pPr>
                                </w:p>
                                <w:p>
                                  <w:pPr>
                                    <w:jc w:val="center"/>
                                    <w:rPr>
                                      <w:rFonts w:ascii="Cambria" w:hAnsi="Cambria" w:cs="Arial"/>
                                      <w:b/>
                                      <w:bCs/>
                                      <w:color w:val="373737"/>
                                      <w:sz w:val="21"/>
                                      <w:szCs w:val="21"/>
                                      <w:u w:val="double"/>
                                      <w:lang w:val="en"/>
                                    </w:rPr>
                                  </w:pPr>
                                  <w:r>
                                    <w:rPr>
                                      <w:rFonts w:ascii="Cambria" w:hAnsi="Cambria" w:cs="Arial"/>
                                      <w:b/>
                                      <w:bCs/>
                                      <w:color w:val="373737"/>
                                      <w:sz w:val="21"/>
                                      <w:szCs w:val="21"/>
                                      <w:u w:val="double"/>
                                      <w:lang w:val="en"/>
                                    </w:rPr>
                                    <w:t>The Gospel</w:t>
                                  </w:r>
                                </w:p>
                                <w:p>
                                  <w:pPr>
                                    <w:jc w:val="center"/>
                                    <w:rPr>
                                      <w:rFonts w:ascii="Cambria" w:hAnsi="Cambria" w:cs="Arial"/>
                                      <w:i/>
                                      <w:iCs/>
                                      <w:color w:val="373737"/>
                                      <w:sz w:val="21"/>
                                      <w:szCs w:val="21"/>
                                      <w:lang w:val="en"/>
                                    </w:rPr>
                                  </w:pPr>
                                  <w:r>
                                    <w:rPr>
                                      <w:rFonts w:ascii="Cambria" w:hAnsi="Cambria" w:cs="Arial"/>
                                      <w:i/>
                                      <w:iCs/>
                                      <w:color w:val="373737"/>
                                      <w:sz w:val="21"/>
                                      <w:szCs w:val="21"/>
                                      <w:lang w:val="en"/>
                                    </w:rPr>
                                    <w:t>Matthew 18:15-20</w:t>
                                  </w:r>
                                </w:p>
                                <w:p>
                                  <w:pPr>
                                    <w:jc w:val="both"/>
                                    <w:rPr>
                                      <w:rFonts w:ascii="Cambria" w:hAnsi="Cambria" w:cs="Arial"/>
                                      <w:i/>
                                      <w:iCs/>
                                      <w:color w:val="373737"/>
                                      <w:sz w:val="15"/>
                                      <w:szCs w:val="15"/>
                                      <w:lang w:val="en"/>
                                    </w:rPr>
                                  </w:pPr>
                                </w:p>
                                <w:p>
                                  <w:pPr>
                                    <w:jc w:val="center"/>
                                    <w:rPr>
                                      <w:rFonts w:ascii="Cambria" w:hAnsi="Cambria" w:cs="Arial"/>
                                      <w:i/>
                                      <w:iCs/>
                                      <w:color w:val="373737"/>
                                      <w:sz w:val="21"/>
                                      <w:szCs w:val="21"/>
                                      <w:lang w:val="en"/>
                                    </w:rPr>
                                  </w:pPr>
                                  <w:r>
                                    <w:rPr>
                                      <w:rFonts w:ascii="Cambria" w:hAnsi="Cambria" w:cs="Arial"/>
                                      <w:i/>
                                      <w:iCs/>
                                      <w:color w:val="373737"/>
                                      <w:sz w:val="21"/>
                                      <w:szCs w:val="21"/>
                                      <w:lang w:val="en"/>
                                    </w:rPr>
                                    <w:t>If two of you agree … about anything for which they are to pray,</w:t>
                                  </w:r>
                                </w:p>
                                <w:p>
                                  <w:pPr>
                                    <w:jc w:val="center"/>
                                    <w:rPr>
                                      <w:rFonts w:ascii="Cambria" w:hAnsi="Cambria" w:cs="Arial"/>
                                      <w:i/>
                                      <w:iCs/>
                                      <w:color w:val="373737"/>
                                      <w:sz w:val="21"/>
                                      <w:szCs w:val="21"/>
                                      <w:lang w:val="en"/>
                                    </w:rPr>
                                  </w:pPr>
                                  <w:r>
                                    <w:rPr>
                                      <w:rFonts w:ascii="Cambria" w:hAnsi="Cambria" w:cs="Arial"/>
                                      <w:i/>
                                      <w:iCs/>
                                      <w:color w:val="373737"/>
                                      <w:sz w:val="21"/>
                                      <w:szCs w:val="21"/>
                                      <w:lang w:val="en"/>
                                    </w:rPr>
                                    <w:t>it shall be granted to them by my heavenly Father.</w:t>
                                  </w:r>
                                </w:p>
                                <w:p>
                                  <w:pPr>
                                    <w:jc w:val="center"/>
                                    <w:rPr>
                                      <w:rFonts w:ascii="Cambria" w:hAnsi="Cambria" w:cs="Arial"/>
                                      <w:i/>
                                      <w:iCs/>
                                      <w:color w:val="373737"/>
                                      <w:sz w:val="21"/>
                                      <w:szCs w:val="21"/>
                                      <w:lang w:val="en"/>
                                    </w:rPr>
                                  </w:pPr>
                                </w:p>
                                <w:p>
                                  <w:pPr>
                                    <w:jc w:val="both"/>
                                    <w:rPr>
                                      <w:rFonts w:ascii="Cambria" w:hAnsi="Cambria" w:cs="Arial"/>
                                      <w:color w:val="373737"/>
                                      <w:sz w:val="21"/>
                                      <w:szCs w:val="21"/>
                                      <w:lang w:val="en"/>
                                    </w:rPr>
                                  </w:pPr>
                                  <w:r>
                                    <w:rPr>
                                      <w:rFonts w:ascii="Cambria" w:hAnsi="Cambria" w:cs="Arial"/>
                                      <w:color w:val="373737"/>
                                      <w:sz w:val="21"/>
                                      <w:szCs w:val="21"/>
                                      <w:lang w:val="en"/>
                                    </w:rPr>
                                    <w:t>Pandemic, racial injustice, trafficking of humans, global warming, homelessness … Lord, what can we do? “If two of you agree on earth about anything you ask, it will be done for you by my Father in heaven.”</w:t>
                                  </w:r>
                                </w:p>
                                <w:p>
                                  <w:pPr>
                                    <w:jc w:val="both"/>
                                    <w:rPr>
                                      <w:rFonts w:ascii="Cambria" w:hAnsi="Cambria" w:cs="Arial"/>
                                      <w:color w:val="373737"/>
                                      <w:sz w:val="21"/>
                                      <w:szCs w:val="21"/>
                                      <w:lang w:val="en"/>
                                    </w:rPr>
                                  </w:pPr>
                                </w:p>
                                <w:p>
                                  <w:pPr>
                                    <w:jc w:val="center"/>
                                    <w:rPr>
                                      <w:rFonts w:ascii="Cambria" w:hAnsi="Cambria" w:cs="Arial"/>
                                      <w:color w:val="373737"/>
                                      <w:sz w:val="21"/>
                                      <w:szCs w:val="21"/>
                                      <w:lang w:val="en"/>
                                    </w:rPr>
                                  </w:pPr>
                                  <w:r>
                                    <w:rPr>
                                      <w:rFonts w:ascii="Cambria" w:hAnsi="Cambria" w:cs="Arial"/>
                                      <w:color w:val="373737"/>
                                      <w:sz w:val="21"/>
                                      <w:szCs w:val="21"/>
                                      <w:lang w:val="en"/>
                                    </w:rPr>
                                    <w:t xml:space="preserve">Christ, Lord of love, let us not think </w:t>
                                  </w:r>
                                  <w:proofErr w:type="gramStart"/>
                                  <w:r>
                                    <w:rPr>
                                      <w:rFonts w:ascii="Cambria" w:hAnsi="Cambria" w:cs="Arial"/>
                                      <w:color w:val="373737"/>
                                      <w:sz w:val="21"/>
                                      <w:szCs w:val="21"/>
                                      <w:lang w:val="en"/>
                                    </w:rPr>
                                    <w:t>twice;</w:t>
                                  </w:r>
                                  <w:proofErr w:type="gramEnd"/>
                                </w:p>
                                <w:p>
                                  <w:pPr>
                                    <w:jc w:val="center"/>
                                    <w:rPr>
                                      <w:rFonts w:ascii="Cambria" w:hAnsi="Cambria" w:cs="Arial"/>
                                      <w:color w:val="373737"/>
                                      <w:sz w:val="21"/>
                                      <w:szCs w:val="21"/>
                                      <w:lang w:val="en"/>
                                    </w:rPr>
                                  </w:pPr>
                                  <w:r>
                                    <w:rPr>
                                      <w:rFonts w:ascii="Cambria" w:hAnsi="Cambria" w:cs="Arial"/>
                                      <w:color w:val="373737"/>
                                      <w:sz w:val="21"/>
                                      <w:szCs w:val="21"/>
                                      <w:lang w:val="en"/>
                                    </w:rPr>
                                    <w:t>let us trust in your words.</w:t>
                                  </w:r>
                                </w:p>
                                <w:p>
                                  <w:pPr>
                                    <w:jc w:val="center"/>
                                    <w:rPr>
                                      <w:rFonts w:ascii="Cambria" w:hAnsi="Cambria" w:cs="Arial"/>
                                      <w:color w:val="373737"/>
                                      <w:sz w:val="21"/>
                                      <w:szCs w:val="21"/>
                                      <w:lang w:val="en"/>
                                    </w:rPr>
                                  </w:pPr>
                                  <w:r>
                                    <w:rPr>
                                      <w:rFonts w:ascii="Cambria" w:hAnsi="Cambria" w:cs="Arial"/>
                                      <w:color w:val="373737"/>
                                      <w:sz w:val="21"/>
                                      <w:szCs w:val="21"/>
                                      <w:lang w:val="en"/>
                                    </w:rPr>
                                    <w:t xml:space="preserve"> Let us all come together and pray as one.</w:t>
                                  </w:r>
                                </w:p>
                                <w:p>
                                  <w:pPr>
                                    <w:jc w:val="center"/>
                                    <w:rPr>
                                      <w:rFonts w:ascii="Cambria" w:hAnsi="Cambria"/>
                                      <w:b/>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422.35pt;margin-top:161.4pt;width:336.9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AiGgIAADMEAAAOAAAAZHJzL2Uyb0RvYy54bWysU9uO2yAQfa/Uf0C8N06seJNYcVbbbFNV&#10;2l6kbT8AY2yjYoYCiZ1+fQfszaa3l6o8IIaBMzNnzmxvh06Rk7BOgi7oYjanRGgOldRNQb98Prxa&#10;U+I80xVToEVBz8LR293LF9ve5CKFFlQlLEEQ7fLeFLT13uRJ4ngrOuZmYIRGZw22Yx5N2ySVZT2i&#10;dypJ5/ObpAdbGQtcOIe396OT7iJ+XQvuP9a1E56ogmJuPu427mXYk92W5Y1lppV8SoP9QxYdkxqD&#10;XqDumWfkaOVvUJ3kFhzUfsahS6CuJRexBqxmMf+lmseWGRFrQXKcudDk/h8s/3B6NJ8s8cNrGLCB&#10;sQhnHoB/dUTDvmW6EXfWQt8KVmHgRaAs6Y3Lp6+Bape7AFL276HCJrOjhwg01LYLrGCdBNGxAecL&#10;6WLwhOPlMl1t0puMEo6+NFsv0lUWY7D86buxzr8V0JFwKKjFrkZ4dnpwPqTD8qcnIZoDJauDVCoa&#10;tin3ypITQwUc4prQf3qmNOkLusnSbGTgrxDzuP4E0UmPUlayK+j68ojlgbc3uopC80yq8YwpKz0R&#10;GbgbWfRDORBZTSwHXkuozsishVG5OGl4aMF+p6RH1RbUfTsyKyhR7zR2Z7NYLoPMo7HMVika9tpT&#10;XnuY5ghVUE/JeNz7cTSOxsqmxUijHjTcYUdrGbl+zmpKH5UZWzBNUZD+tR1fPc/67gcAAAD//wMA&#10;UEsDBBQABgAIAAAAIQD2d6w44QAAAAwBAAAPAAAAZHJzL2Rvd25yZXYueG1sTI/BTsMwEETvSPyD&#10;tUhcEHWalCQNcSqEBIIbtBVc3WSbRNjrYLtp+HucExxX+/RmptxMWrERresNCVguImBItWl6agXs&#10;d0+3OTDnJTVSGUIBP+hgU11elLJozJnecdz6lgUJuUIK6LwfCs5d3aGWbmEGpPA7GqulD6dteWPl&#10;Oci14nEUpVzLnkJCJwd87LD+2p60gHz1Mn661+Tto06Pau1vsvH52wpxfTU93APzOPk/GOb6oTpU&#10;odPBnKhxTM2OVRZQAUkchw0zcbfMU2AHAVm8ToBXJf8/ovoFAAD//wMAUEsBAi0AFAAGAAgAAAAh&#10;ALaDOJL+AAAA4QEAABMAAAAAAAAAAAAAAAAAAAAAAFtDb250ZW50X1R5cGVzXS54bWxQSwECLQAU&#10;AAYACAAAACEAOP0h/9YAAACUAQAACwAAAAAAAAAAAAAAAAAvAQAAX3JlbHMvLnJlbHNQSwECLQAU&#10;AAYACAAAACEAFSWAIhoCAAAzBAAADgAAAAAAAAAAAAAAAAAuAgAAZHJzL2Uyb0RvYy54bWxQSwEC&#10;LQAUAAYACAAAACEA9nesOOEAAAAMAQAADwAAAAAAAAAAAAAAAAB0BAAAZHJzL2Rvd25yZXYueG1s&#10;UEsFBgAAAAAEAAQA8wAAAIIFAAAAAA==&#10;">
                      <v:textbox>
                        <w:txbxContent>
                          <w:p>
                            <w:pPr>
                              <w:jc w:val="center"/>
                              <w:rPr>
                                <w:rFonts w:ascii="Cambria" w:hAnsi="Cambria"/>
                                <w:b/>
                                <w:sz w:val="22"/>
                                <w:szCs w:val="22"/>
                              </w:rPr>
                            </w:pPr>
                            <w:r>
                              <w:rPr>
                                <w:rFonts w:ascii="Cambria" w:hAnsi="Cambria"/>
                                <w:b/>
                                <w:sz w:val="22"/>
                                <w:szCs w:val="22"/>
                              </w:rPr>
                              <w:t>TWENTY-THIRD SUNDAY in ORDINARY TIME</w:t>
                            </w:r>
                          </w:p>
                          <w:p>
                            <w:pPr>
                              <w:jc w:val="center"/>
                              <w:rPr>
                                <w:rFonts w:ascii="Cambria" w:hAnsi="Cambria"/>
                                <w:b/>
                                <w:sz w:val="22"/>
                                <w:szCs w:val="22"/>
                              </w:rPr>
                            </w:pPr>
                            <w:r>
                              <w:rPr>
                                <w:rFonts w:ascii="Cambria" w:hAnsi="Cambria"/>
                                <w:b/>
                                <w:sz w:val="22"/>
                                <w:szCs w:val="22"/>
                              </w:rPr>
                              <w:t>6</w:t>
                            </w:r>
                            <w:r>
                              <w:rPr>
                                <w:rFonts w:ascii="Cambria" w:hAnsi="Cambria"/>
                                <w:b/>
                                <w:sz w:val="22"/>
                                <w:szCs w:val="22"/>
                                <w:vertAlign w:val="superscript"/>
                              </w:rPr>
                              <w:t>th</w:t>
                            </w:r>
                            <w:r>
                              <w:rPr>
                                <w:rFonts w:ascii="Cambria" w:hAnsi="Cambria"/>
                                <w:b/>
                                <w:sz w:val="22"/>
                                <w:szCs w:val="22"/>
                              </w:rPr>
                              <w:t xml:space="preserve"> SEPTEMBER 2020</w:t>
                            </w:r>
                          </w:p>
                          <w:p>
                            <w:pPr>
                              <w:jc w:val="center"/>
                              <w:rPr>
                                <w:rFonts w:ascii="Cambria" w:hAnsi="Cambria"/>
                                <w:b/>
                                <w:sz w:val="12"/>
                                <w:szCs w:val="12"/>
                              </w:rPr>
                            </w:pPr>
                          </w:p>
                          <w:p>
                            <w:pPr>
                              <w:jc w:val="center"/>
                              <w:rPr>
                                <w:rFonts w:ascii="Cambria" w:hAnsi="Cambria" w:cs="Arial"/>
                                <w:b/>
                                <w:bCs/>
                                <w:color w:val="373737"/>
                                <w:sz w:val="21"/>
                                <w:szCs w:val="21"/>
                                <w:u w:val="double"/>
                                <w:lang w:val="en"/>
                              </w:rPr>
                            </w:pPr>
                            <w:r>
                              <w:rPr>
                                <w:rFonts w:ascii="Cambria" w:hAnsi="Cambria" w:cs="Arial"/>
                                <w:b/>
                                <w:bCs/>
                                <w:color w:val="373737"/>
                                <w:sz w:val="21"/>
                                <w:szCs w:val="21"/>
                                <w:u w:val="double"/>
                                <w:lang w:val="en"/>
                              </w:rPr>
                              <w:t>The Gospel</w:t>
                            </w:r>
                          </w:p>
                          <w:p>
                            <w:pPr>
                              <w:jc w:val="center"/>
                              <w:rPr>
                                <w:rFonts w:ascii="Cambria" w:hAnsi="Cambria" w:cs="Arial"/>
                                <w:i/>
                                <w:iCs/>
                                <w:color w:val="373737"/>
                                <w:sz w:val="21"/>
                                <w:szCs w:val="21"/>
                                <w:lang w:val="en"/>
                              </w:rPr>
                            </w:pPr>
                            <w:r>
                              <w:rPr>
                                <w:rFonts w:ascii="Cambria" w:hAnsi="Cambria" w:cs="Arial"/>
                                <w:i/>
                                <w:iCs/>
                                <w:color w:val="373737"/>
                                <w:sz w:val="21"/>
                                <w:szCs w:val="21"/>
                                <w:lang w:val="en"/>
                              </w:rPr>
                              <w:t>Matthew 18:15-20</w:t>
                            </w:r>
                          </w:p>
                          <w:p>
                            <w:pPr>
                              <w:jc w:val="both"/>
                              <w:rPr>
                                <w:rFonts w:ascii="Cambria" w:hAnsi="Cambria" w:cs="Arial"/>
                                <w:i/>
                                <w:iCs/>
                                <w:color w:val="373737"/>
                                <w:sz w:val="15"/>
                                <w:szCs w:val="15"/>
                                <w:lang w:val="en"/>
                              </w:rPr>
                            </w:pPr>
                          </w:p>
                          <w:p>
                            <w:pPr>
                              <w:jc w:val="center"/>
                              <w:rPr>
                                <w:rFonts w:ascii="Cambria" w:hAnsi="Cambria" w:cs="Arial"/>
                                <w:i/>
                                <w:iCs/>
                                <w:color w:val="373737"/>
                                <w:sz w:val="21"/>
                                <w:szCs w:val="21"/>
                                <w:lang w:val="en"/>
                              </w:rPr>
                            </w:pPr>
                            <w:r>
                              <w:rPr>
                                <w:rFonts w:ascii="Cambria" w:hAnsi="Cambria" w:cs="Arial"/>
                                <w:i/>
                                <w:iCs/>
                                <w:color w:val="373737"/>
                                <w:sz w:val="21"/>
                                <w:szCs w:val="21"/>
                                <w:lang w:val="en"/>
                              </w:rPr>
                              <w:t>If two of you agree … about anything for which they are to pray,</w:t>
                            </w:r>
                          </w:p>
                          <w:p>
                            <w:pPr>
                              <w:jc w:val="center"/>
                              <w:rPr>
                                <w:rFonts w:ascii="Cambria" w:hAnsi="Cambria" w:cs="Arial"/>
                                <w:i/>
                                <w:iCs/>
                                <w:color w:val="373737"/>
                                <w:sz w:val="21"/>
                                <w:szCs w:val="21"/>
                                <w:lang w:val="en"/>
                              </w:rPr>
                            </w:pPr>
                            <w:r>
                              <w:rPr>
                                <w:rFonts w:ascii="Cambria" w:hAnsi="Cambria" w:cs="Arial"/>
                                <w:i/>
                                <w:iCs/>
                                <w:color w:val="373737"/>
                                <w:sz w:val="21"/>
                                <w:szCs w:val="21"/>
                                <w:lang w:val="en"/>
                              </w:rPr>
                              <w:t>it shall be granted to them by my heavenly Father.</w:t>
                            </w:r>
                          </w:p>
                          <w:p>
                            <w:pPr>
                              <w:jc w:val="center"/>
                              <w:rPr>
                                <w:rFonts w:ascii="Cambria" w:hAnsi="Cambria" w:cs="Arial"/>
                                <w:i/>
                                <w:iCs/>
                                <w:color w:val="373737"/>
                                <w:sz w:val="21"/>
                                <w:szCs w:val="21"/>
                                <w:lang w:val="en"/>
                              </w:rPr>
                            </w:pPr>
                          </w:p>
                          <w:p>
                            <w:pPr>
                              <w:jc w:val="both"/>
                              <w:rPr>
                                <w:rFonts w:ascii="Cambria" w:hAnsi="Cambria" w:cs="Arial"/>
                                <w:color w:val="373737"/>
                                <w:sz w:val="21"/>
                                <w:szCs w:val="21"/>
                                <w:lang w:val="en"/>
                              </w:rPr>
                            </w:pPr>
                            <w:r>
                              <w:rPr>
                                <w:rFonts w:ascii="Cambria" w:hAnsi="Cambria" w:cs="Arial"/>
                                <w:color w:val="373737"/>
                                <w:sz w:val="21"/>
                                <w:szCs w:val="21"/>
                                <w:lang w:val="en"/>
                              </w:rPr>
                              <w:t>Pandemic, racial injustice, trafficking of humans, global warming, homelessness … Lord, what can we do? “If two of you agree on earth about anything you ask, it will be done for you by my Father in heaven.”</w:t>
                            </w:r>
                          </w:p>
                          <w:p>
                            <w:pPr>
                              <w:jc w:val="both"/>
                              <w:rPr>
                                <w:rFonts w:ascii="Cambria" w:hAnsi="Cambria" w:cs="Arial"/>
                                <w:color w:val="373737"/>
                                <w:sz w:val="21"/>
                                <w:szCs w:val="21"/>
                                <w:lang w:val="en"/>
                              </w:rPr>
                            </w:pPr>
                          </w:p>
                          <w:p>
                            <w:pPr>
                              <w:jc w:val="center"/>
                              <w:rPr>
                                <w:rFonts w:ascii="Cambria" w:hAnsi="Cambria" w:cs="Arial"/>
                                <w:color w:val="373737"/>
                                <w:sz w:val="21"/>
                                <w:szCs w:val="21"/>
                                <w:lang w:val="en"/>
                              </w:rPr>
                            </w:pPr>
                            <w:r>
                              <w:rPr>
                                <w:rFonts w:ascii="Cambria" w:hAnsi="Cambria" w:cs="Arial"/>
                                <w:color w:val="373737"/>
                                <w:sz w:val="21"/>
                                <w:szCs w:val="21"/>
                                <w:lang w:val="en"/>
                              </w:rPr>
                              <w:t>Christ, Lord of love, let us not think twice;</w:t>
                            </w:r>
                          </w:p>
                          <w:p>
                            <w:pPr>
                              <w:jc w:val="center"/>
                              <w:rPr>
                                <w:rFonts w:ascii="Cambria" w:hAnsi="Cambria" w:cs="Arial"/>
                                <w:color w:val="373737"/>
                                <w:sz w:val="21"/>
                                <w:szCs w:val="21"/>
                                <w:lang w:val="en"/>
                              </w:rPr>
                            </w:pPr>
                            <w:r>
                              <w:rPr>
                                <w:rFonts w:ascii="Cambria" w:hAnsi="Cambria" w:cs="Arial"/>
                                <w:color w:val="373737"/>
                                <w:sz w:val="21"/>
                                <w:szCs w:val="21"/>
                                <w:lang w:val="en"/>
                              </w:rPr>
                              <w:t>let us trust in your words.</w:t>
                            </w:r>
                          </w:p>
                          <w:p>
                            <w:pPr>
                              <w:jc w:val="center"/>
                              <w:rPr>
                                <w:rFonts w:ascii="Cambria" w:hAnsi="Cambria" w:cs="Arial"/>
                                <w:color w:val="373737"/>
                                <w:sz w:val="21"/>
                                <w:szCs w:val="21"/>
                                <w:lang w:val="en"/>
                              </w:rPr>
                            </w:pPr>
                            <w:r>
                              <w:rPr>
                                <w:rFonts w:ascii="Cambria" w:hAnsi="Cambria" w:cs="Arial"/>
                                <w:color w:val="373737"/>
                                <w:sz w:val="21"/>
                                <w:szCs w:val="21"/>
                                <w:lang w:val="en"/>
                              </w:rPr>
                              <w:t xml:space="preserve"> Let us all come together and pray as one.</w:t>
                            </w:r>
                          </w:p>
                          <w:p>
                            <w:pPr>
                              <w:jc w:val="center"/>
                              <w:rPr>
                                <w:rFonts w:ascii="Cambria" w:hAnsi="Cambria"/>
                                <w:b/>
                                <w:i/>
                                <w:sz w:val="22"/>
                              </w:rPr>
                            </w:pPr>
                          </w:p>
                        </w:txbxContent>
                      </v:textbox>
                    </v:shape>
                  </w:pict>
                </mc:Fallback>
              </mc:AlternateContent>
            </w:r>
            <w:r>
              <w:rPr>
                <w:rFonts w:ascii="Cambria" w:eastAsia="Times New Roman" w:hAnsi="Cambria" w:cs="Times New Roman"/>
                <w:color w:val="auto"/>
                <w:szCs w:val="32"/>
                <w:lang w:bidi="ar-SA"/>
              </w:rPr>
              <w:t>Fr. Joe McLoughlin SCA, Fr. Tom Daly SCA,</w:t>
            </w:r>
          </w:p>
          <w:p>
            <w:pPr>
              <w:widowControl/>
              <w:jc w:val="center"/>
              <w:rPr>
                <w:rFonts w:ascii="Cambria" w:eastAsia="Times New Roman" w:hAnsi="Cambria" w:cs="Times New Roman"/>
                <w:color w:val="auto"/>
                <w:szCs w:val="32"/>
                <w:lang w:bidi="ar-SA"/>
              </w:rPr>
            </w:pPr>
            <w:r>
              <w:rPr>
                <w:rFonts w:ascii="Cambria" w:hAnsi="Cambria"/>
                <w:szCs w:val="32"/>
              </w:rPr>
              <w:t>Reverend Deacon Jayson Wingrove</w:t>
            </w:r>
          </w:p>
        </w:tc>
      </w:tr>
      <w:tr>
        <w:trPr>
          <w:trHeight w:val="179"/>
        </w:trPr>
        <w:tc>
          <w:tcPr>
            <w:tcW w:w="7073" w:type="dxa"/>
            <w:gridSpan w:val="3"/>
            <w:tcMar>
              <w:top w:w="85" w:type="dxa"/>
              <w:bottom w:w="85" w:type="dxa"/>
            </w:tcMar>
            <w:vAlign w:val="center"/>
          </w:tcPr>
          <w:p>
            <w:pPr>
              <w:widowControl/>
              <w:jc w:val="center"/>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OFFICE HOURS</w:t>
            </w:r>
          </w:p>
        </w:tc>
      </w:tr>
      <w:tr>
        <w:trPr>
          <w:trHeight w:val="54"/>
        </w:trPr>
        <w:tc>
          <w:tcPr>
            <w:tcW w:w="1134" w:type="dxa"/>
            <w:vAlign w:val="center"/>
          </w:tcPr>
          <w:p>
            <w:pPr>
              <w:widowControl/>
              <w:jc w:val="both"/>
              <w:rPr>
                <w:rFonts w:ascii="Cambria" w:eastAsia="Times New Roman" w:hAnsi="Cambria" w:cs="Times New Roman"/>
                <w:color w:val="auto"/>
                <w:szCs w:val="32"/>
                <w:lang w:bidi="ar-SA"/>
              </w:rPr>
            </w:pPr>
          </w:p>
        </w:tc>
        <w:tc>
          <w:tcPr>
            <w:tcW w:w="2268" w:type="dxa"/>
            <w:vAlign w:val="center"/>
          </w:tcPr>
          <w:p>
            <w:pPr>
              <w:widowControl/>
              <w:jc w:val="both"/>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 xml:space="preserve">Monday - Saturday              </w:t>
            </w:r>
          </w:p>
        </w:tc>
        <w:tc>
          <w:tcPr>
            <w:tcW w:w="3671" w:type="dxa"/>
            <w:vAlign w:val="center"/>
          </w:tcPr>
          <w:p>
            <w:pPr>
              <w:widowControl/>
              <w:jc w:val="both"/>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 xml:space="preserve">              09.00 am – 4.00 pm</w:t>
            </w:r>
          </w:p>
        </w:tc>
      </w:tr>
      <w:tr>
        <w:trPr>
          <w:trHeight w:val="54"/>
        </w:trPr>
        <w:tc>
          <w:tcPr>
            <w:tcW w:w="1134" w:type="dxa"/>
            <w:vAlign w:val="center"/>
          </w:tcPr>
          <w:p>
            <w:pPr>
              <w:widowControl/>
              <w:jc w:val="both"/>
              <w:rPr>
                <w:rFonts w:ascii="Cambria" w:eastAsia="Times New Roman" w:hAnsi="Cambria" w:cs="Times New Roman"/>
                <w:color w:val="auto"/>
                <w:szCs w:val="32"/>
                <w:lang w:bidi="ar-SA"/>
              </w:rPr>
            </w:pPr>
          </w:p>
        </w:tc>
        <w:tc>
          <w:tcPr>
            <w:tcW w:w="2268" w:type="dxa"/>
            <w:vAlign w:val="center"/>
          </w:tcPr>
          <w:p>
            <w:pPr>
              <w:widowControl/>
              <w:jc w:val="both"/>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Sunday</w:t>
            </w:r>
          </w:p>
        </w:tc>
        <w:tc>
          <w:tcPr>
            <w:tcW w:w="3671" w:type="dxa"/>
            <w:vAlign w:val="center"/>
          </w:tcPr>
          <w:p>
            <w:pPr>
              <w:widowControl/>
              <w:jc w:val="both"/>
              <w:rPr>
                <w:rFonts w:ascii="Cambria" w:eastAsia="Times New Roman" w:hAnsi="Cambria" w:cs="Times New Roman"/>
                <w:color w:val="auto"/>
                <w:szCs w:val="32"/>
                <w:lang w:bidi="ar-SA"/>
              </w:rPr>
            </w:pPr>
            <w:r>
              <w:rPr>
                <w:rFonts w:ascii="Cambria" w:eastAsia="Times New Roman" w:hAnsi="Cambria" w:cs="Times New Roman"/>
                <w:color w:val="auto"/>
                <w:szCs w:val="32"/>
                <w:lang w:bidi="ar-SA"/>
              </w:rPr>
              <w:t xml:space="preserve">              11.00 am – 1.30 pm</w:t>
            </w:r>
          </w:p>
        </w:tc>
      </w:tr>
      <w:tr>
        <w:trPr>
          <w:trHeight w:hRule="exact" w:val="85"/>
        </w:trPr>
        <w:tc>
          <w:tcPr>
            <w:tcW w:w="7073" w:type="dxa"/>
            <w:gridSpan w:val="3"/>
            <w:tcMar>
              <w:top w:w="85" w:type="dxa"/>
              <w:bottom w:w="85" w:type="dxa"/>
            </w:tcMar>
            <w:vAlign w:val="center"/>
          </w:tcPr>
          <w:p>
            <w:pPr>
              <w:widowControl/>
              <w:jc w:val="both"/>
              <w:rPr>
                <w:rFonts w:ascii="Cambria" w:eastAsia="Times New Roman" w:hAnsi="Cambria" w:cs="Times New Roman"/>
                <w:color w:val="auto"/>
                <w:sz w:val="18"/>
                <w:szCs w:val="20"/>
                <w:lang w:bidi="ar-SA"/>
              </w:rPr>
            </w:pPr>
          </w:p>
        </w:tc>
      </w:tr>
    </w:tbl>
    <w:p>
      <w:pPr>
        <w:widowControl/>
        <w:jc w:val="center"/>
        <w:rPr>
          <w:rFonts w:ascii="Cambria" w:hAnsi="Cambria"/>
          <w:b/>
          <w:bCs/>
          <w:i/>
          <w:iCs/>
          <w:sz w:val="22"/>
          <w:szCs w:val="26"/>
          <w:u w:val="double"/>
        </w:rPr>
      </w:pPr>
    </w:p>
    <w:p>
      <w:pPr>
        <w:widowControl/>
        <w:jc w:val="center"/>
        <w:rPr>
          <w:rFonts w:ascii="Cambria" w:hAnsi="Cambria"/>
          <w:b/>
          <w:bCs/>
          <w:i/>
          <w:iCs/>
          <w:sz w:val="24"/>
          <w:u w:val="double"/>
        </w:rPr>
      </w:pPr>
      <w:r>
        <w:rPr>
          <w:rFonts w:ascii="Cambria" w:hAnsi="Cambria"/>
          <w:b/>
          <w:bCs/>
          <w:i/>
          <w:iCs/>
          <w:sz w:val="24"/>
          <w:u w:val="double"/>
        </w:rPr>
        <w:lastRenderedPageBreak/>
        <w:t>Sunday Collections</w:t>
      </w:r>
    </w:p>
    <w:p>
      <w:pPr>
        <w:widowControl/>
        <w:jc w:val="center"/>
        <w:rPr>
          <w:rFonts w:ascii="Cambria" w:hAnsi="Cambria"/>
          <w:b/>
          <w:bCs/>
          <w:i/>
          <w:iCs/>
          <w:sz w:val="4"/>
          <w:szCs w:val="4"/>
        </w:rPr>
      </w:pPr>
    </w:p>
    <w:p>
      <w:pPr>
        <w:widowControl/>
        <w:jc w:val="center"/>
        <w:rPr>
          <w:rFonts w:ascii="Cambria" w:hAnsi="Cambria"/>
          <w:b/>
          <w:bCs/>
          <w:i/>
          <w:iCs/>
          <w:sz w:val="22"/>
          <w:szCs w:val="22"/>
        </w:rPr>
      </w:pPr>
      <w:r>
        <w:rPr>
          <w:rFonts w:ascii="Cambria" w:hAnsi="Cambria"/>
          <w:b/>
          <w:bCs/>
          <w:i/>
          <w:iCs/>
          <w:sz w:val="22"/>
          <w:szCs w:val="22"/>
        </w:rPr>
        <w:t>22</w:t>
      </w:r>
      <w:r>
        <w:rPr>
          <w:rFonts w:ascii="Cambria" w:hAnsi="Cambria"/>
          <w:b/>
          <w:bCs/>
          <w:i/>
          <w:iCs/>
          <w:sz w:val="22"/>
          <w:szCs w:val="22"/>
          <w:vertAlign w:val="superscript"/>
        </w:rPr>
        <w:t>nd</w:t>
      </w:r>
      <w:r>
        <w:rPr>
          <w:rFonts w:ascii="Cambria" w:hAnsi="Cambria"/>
          <w:b/>
          <w:bCs/>
          <w:i/>
          <w:iCs/>
          <w:sz w:val="22"/>
          <w:szCs w:val="22"/>
        </w:rPr>
        <w:t xml:space="preserve">/23rd October </w:t>
      </w:r>
      <w:r>
        <w:rPr>
          <w:rFonts w:ascii="Cambria" w:hAnsi="Cambria"/>
          <w:b/>
          <w:bCs/>
          <w:i/>
          <w:iCs/>
          <w:sz w:val="22"/>
          <w:szCs w:val="22"/>
        </w:rPr>
        <w:tab/>
      </w:r>
      <w:r>
        <w:rPr>
          <w:rFonts w:ascii="Cambria" w:hAnsi="Cambria"/>
          <w:b/>
          <w:bCs/>
          <w:i/>
          <w:iCs/>
          <w:sz w:val="22"/>
          <w:szCs w:val="22"/>
        </w:rPr>
        <w:tab/>
        <w:t>£2,778.00</w:t>
      </w:r>
    </w:p>
    <w:p>
      <w:pPr>
        <w:widowControl/>
        <w:jc w:val="center"/>
        <w:rPr>
          <w:rFonts w:ascii="Cambria" w:hAnsi="Cambria"/>
          <w:b/>
          <w:bCs/>
          <w:i/>
          <w:iCs/>
          <w:sz w:val="22"/>
          <w:szCs w:val="22"/>
        </w:rPr>
      </w:pPr>
      <w:r>
        <w:rPr>
          <w:rFonts w:ascii="Cambria" w:hAnsi="Cambria"/>
          <w:b/>
          <w:bCs/>
          <w:i/>
          <w:iCs/>
          <w:sz w:val="22"/>
          <w:szCs w:val="22"/>
        </w:rPr>
        <w:t>World Mission Sunday</w:t>
      </w:r>
      <w:r>
        <w:rPr>
          <w:rFonts w:ascii="Cambria" w:hAnsi="Cambria"/>
          <w:b/>
          <w:bCs/>
          <w:i/>
          <w:iCs/>
          <w:sz w:val="22"/>
          <w:szCs w:val="22"/>
        </w:rPr>
        <w:tab/>
        <w:t>£565.00</w:t>
      </w:r>
    </w:p>
    <w:p>
      <w:pPr>
        <w:widowControl/>
        <w:jc w:val="center"/>
        <w:rPr>
          <w:rFonts w:ascii="Cambria" w:hAnsi="Cambria"/>
          <w:b/>
          <w:bCs/>
          <w:i/>
          <w:iCs/>
          <w:sz w:val="8"/>
          <w:szCs w:val="8"/>
        </w:rPr>
      </w:pPr>
    </w:p>
    <w:p>
      <w:pPr>
        <w:widowControl/>
        <w:jc w:val="center"/>
        <w:rPr>
          <w:rFonts w:ascii="Cambria" w:hAnsi="Cambria"/>
          <w:b/>
          <w:bCs/>
          <w:i/>
          <w:iCs/>
          <w:sz w:val="12"/>
          <w:szCs w:val="12"/>
        </w:rPr>
      </w:pPr>
    </w:p>
    <w:p>
      <w:pPr>
        <w:widowControl/>
        <w:jc w:val="center"/>
        <w:rPr>
          <w:rFonts w:ascii="Cambria" w:hAnsi="Cambria"/>
          <w:b/>
          <w:bCs/>
          <w:i/>
          <w:iCs/>
          <w:sz w:val="22"/>
          <w:szCs w:val="22"/>
        </w:rPr>
      </w:pPr>
      <w:r>
        <w:rPr>
          <w:rFonts w:ascii="Cambria" w:hAnsi="Cambria"/>
          <w:b/>
          <w:bCs/>
          <w:i/>
          <w:iCs/>
          <w:sz w:val="22"/>
          <w:szCs w:val="22"/>
        </w:rPr>
        <w:t xml:space="preserve">Next weekends’ Second collection </w:t>
      </w:r>
    </w:p>
    <w:p>
      <w:pPr>
        <w:widowControl/>
        <w:ind w:left="720"/>
        <w:rPr>
          <w:rFonts w:ascii="Cambria" w:hAnsi="Cambria"/>
          <w:b/>
          <w:bCs/>
          <w:i/>
          <w:iCs/>
          <w:sz w:val="22"/>
          <w:szCs w:val="22"/>
        </w:rPr>
      </w:pPr>
      <w:r>
        <w:rPr>
          <w:rFonts w:ascii="Cambria" w:hAnsi="Cambria"/>
          <w:b/>
          <w:bCs/>
          <w:i/>
          <w:iCs/>
          <w:sz w:val="22"/>
          <w:szCs w:val="22"/>
        </w:rPr>
        <w:t xml:space="preserve">                      will be for Sick &amp; Retired Priests.</w:t>
      </w:r>
    </w:p>
    <w:p>
      <w:pPr>
        <w:widowControl/>
        <w:ind w:left="720"/>
        <w:rPr>
          <w:rFonts w:ascii="Cambria" w:hAnsi="Cambria"/>
          <w:b/>
          <w:bCs/>
          <w:i/>
          <w:iCs/>
          <w:sz w:val="22"/>
          <w:szCs w:val="22"/>
        </w:rPr>
      </w:pPr>
      <w:r>
        <w:rPr>
          <w:rFonts w:ascii="Cambria" w:hAnsi="Cambria"/>
          <w:b/>
          <w:bCs/>
          <w:i/>
          <w:iCs/>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313764</wp:posOffset>
                </wp:positionH>
                <wp:positionV relativeFrom="paragraph">
                  <wp:posOffset>336112</wp:posOffset>
                </wp:positionV>
                <wp:extent cx="3772535" cy="2440940"/>
                <wp:effectExtent l="0" t="0" r="1841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440940"/>
                        </a:xfrm>
                        <a:prstGeom prst="rect">
                          <a:avLst/>
                        </a:prstGeom>
                        <a:solidFill>
                          <a:srgbClr val="FFFFFF"/>
                        </a:solidFill>
                        <a:ln w="9525">
                          <a:solidFill>
                            <a:srgbClr val="000000"/>
                          </a:solidFill>
                          <a:miter lim="800000"/>
                          <a:headEnd/>
                          <a:tailEnd/>
                        </a:ln>
                      </wps:spPr>
                      <wps:txbx>
                        <w:txbxContent>
                          <w:p>
                            <w:pPr>
                              <w:jc w:val="center"/>
                              <w:rPr>
                                <w:rFonts w:ascii="Cambria" w:hAnsi="Cambria"/>
                                <w:b/>
                                <w:bCs/>
                                <w:sz w:val="22"/>
                                <w:szCs w:val="26"/>
                              </w:rPr>
                            </w:pPr>
                            <w:r>
                              <w:rPr>
                                <w:rFonts w:ascii="Cambria" w:hAnsi="Cambria"/>
                                <w:b/>
                                <w:bCs/>
                                <w:sz w:val="22"/>
                                <w:szCs w:val="26"/>
                              </w:rPr>
                              <w:t>Tuesday 1</w:t>
                            </w:r>
                            <w:r>
                              <w:rPr>
                                <w:rFonts w:ascii="Cambria" w:hAnsi="Cambria"/>
                                <w:b/>
                                <w:bCs/>
                                <w:sz w:val="22"/>
                                <w:szCs w:val="26"/>
                                <w:vertAlign w:val="superscript"/>
                              </w:rPr>
                              <w:t>st</w:t>
                            </w:r>
                            <w:r>
                              <w:rPr>
                                <w:rFonts w:ascii="Cambria" w:hAnsi="Cambria"/>
                                <w:b/>
                                <w:bCs/>
                                <w:sz w:val="22"/>
                                <w:szCs w:val="26"/>
                              </w:rPr>
                              <w:t xml:space="preserve"> November</w:t>
                            </w:r>
                          </w:p>
                          <w:p>
                            <w:pPr>
                              <w:jc w:val="center"/>
                              <w:rPr>
                                <w:rFonts w:ascii="Cambria" w:hAnsi="Cambria"/>
                                <w:b/>
                                <w:bCs/>
                                <w:sz w:val="22"/>
                                <w:szCs w:val="26"/>
                              </w:rPr>
                            </w:pPr>
                            <w:r>
                              <w:rPr>
                                <w:rFonts w:ascii="Cambria" w:hAnsi="Cambria"/>
                                <w:b/>
                                <w:bCs/>
                                <w:sz w:val="22"/>
                                <w:szCs w:val="26"/>
                              </w:rPr>
                              <w:t>All Saints Day</w:t>
                            </w:r>
                          </w:p>
                          <w:p>
                            <w:pPr>
                              <w:jc w:val="center"/>
                              <w:rPr>
                                <w:rFonts w:ascii="Cambria" w:hAnsi="Cambria"/>
                                <w:b/>
                                <w:bCs/>
                                <w:sz w:val="22"/>
                                <w:szCs w:val="26"/>
                              </w:rPr>
                            </w:pPr>
                            <w:r>
                              <w:rPr>
                                <w:rFonts w:ascii="Cambria" w:hAnsi="Cambria"/>
                                <w:b/>
                                <w:bCs/>
                                <w:sz w:val="22"/>
                                <w:szCs w:val="26"/>
                              </w:rPr>
                              <w:t>A Holy Day of Obligation)</w:t>
                            </w:r>
                          </w:p>
                          <w:p>
                            <w:pPr>
                              <w:jc w:val="center"/>
                              <w:rPr>
                                <w:rFonts w:ascii="Cambria" w:hAnsi="Cambria"/>
                                <w:b/>
                                <w:bCs/>
                                <w:sz w:val="22"/>
                                <w:szCs w:val="26"/>
                              </w:rPr>
                            </w:pPr>
                            <w:r>
                              <w:rPr>
                                <w:rFonts w:ascii="Cambria" w:hAnsi="Cambria"/>
                                <w:b/>
                                <w:bCs/>
                                <w:sz w:val="22"/>
                                <w:szCs w:val="26"/>
                              </w:rPr>
                              <w:t>Masses at 9.30 am (Our Lady of the Visitation School), 12.00 noon and 7.30 pm.</w:t>
                            </w:r>
                          </w:p>
                          <w:p>
                            <w:pPr>
                              <w:jc w:val="center"/>
                              <w:rPr>
                                <w:rFonts w:ascii="Cambria" w:hAnsi="Cambria"/>
                                <w:b/>
                                <w:bCs/>
                                <w:sz w:val="22"/>
                                <w:szCs w:val="26"/>
                              </w:rPr>
                            </w:pPr>
                          </w:p>
                          <w:p>
                            <w:pPr>
                              <w:jc w:val="center"/>
                              <w:rPr>
                                <w:rFonts w:ascii="Cambria" w:hAnsi="Cambria"/>
                                <w:b/>
                                <w:bCs/>
                                <w:sz w:val="22"/>
                                <w:szCs w:val="26"/>
                              </w:rPr>
                            </w:pPr>
                            <w:r>
                              <w:rPr>
                                <w:rFonts w:ascii="Cambria" w:hAnsi="Cambria"/>
                                <w:b/>
                                <w:bCs/>
                                <w:sz w:val="22"/>
                                <w:szCs w:val="26"/>
                              </w:rPr>
                              <w:t>Wednesday 2</w:t>
                            </w:r>
                            <w:r>
                              <w:rPr>
                                <w:rFonts w:ascii="Cambria" w:hAnsi="Cambria"/>
                                <w:b/>
                                <w:bCs/>
                                <w:sz w:val="22"/>
                                <w:szCs w:val="26"/>
                                <w:vertAlign w:val="superscript"/>
                              </w:rPr>
                              <w:t>nd</w:t>
                            </w:r>
                            <w:r>
                              <w:rPr>
                                <w:rFonts w:ascii="Cambria" w:hAnsi="Cambria"/>
                                <w:b/>
                                <w:bCs/>
                                <w:sz w:val="22"/>
                                <w:szCs w:val="26"/>
                              </w:rPr>
                              <w:t xml:space="preserve"> November</w:t>
                            </w:r>
                          </w:p>
                          <w:p>
                            <w:pPr>
                              <w:jc w:val="center"/>
                              <w:rPr>
                                <w:rFonts w:ascii="Cambria" w:hAnsi="Cambria"/>
                                <w:b/>
                                <w:bCs/>
                                <w:sz w:val="22"/>
                                <w:szCs w:val="26"/>
                              </w:rPr>
                            </w:pPr>
                            <w:r>
                              <w:rPr>
                                <w:rFonts w:ascii="Cambria" w:hAnsi="Cambria"/>
                                <w:b/>
                                <w:bCs/>
                                <w:sz w:val="22"/>
                                <w:szCs w:val="26"/>
                              </w:rPr>
                              <w:t>All Souls Day</w:t>
                            </w:r>
                          </w:p>
                          <w:p>
                            <w:pPr>
                              <w:jc w:val="center"/>
                              <w:rPr>
                                <w:rFonts w:ascii="Cambria" w:hAnsi="Cambria"/>
                                <w:b/>
                                <w:bCs/>
                                <w:sz w:val="22"/>
                                <w:szCs w:val="26"/>
                              </w:rPr>
                            </w:pPr>
                            <w:r>
                              <w:rPr>
                                <w:rFonts w:ascii="Cambria" w:hAnsi="Cambria"/>
                                <w:b/>
                                <w:bCs/>
                                <w:sz w:val="22"/>
                                <w:szCs w:val="26"/>
                              </w:rPr>
                              <w:t>Masses at 12.00 noon and 7.30 pm.</w:t>
                            </w:r>
                          </w:p>
                          <w:p>
                            <w:pPr>
                              <w:jc w:val="center"/>
                              <w:rPr>
                                <w:rFonts w:ascii="Cambria" w:hAnsi="Cambria"/>
                                <w:b/>
                                <w:bCs/>
                                <w:sz w:val="22"/>
                                <w:szCs w:val="26"/>
                              </w:rPr>
                            </w:pPr>
                            <w:r>
                              <w:rPr>
                                <w:rFonts w:ascii="Cambria" w:hAnsi="Cambria"/>
                                <w:b/>
                                <w:bCs/>
                                <w:sz w:val="22"/>
                                <w:szCs w:val="26"/>
                              </w:rPr>
                              <w:t>Holy Souls envelopes are available in the Church Porch.</w:t>
                            </w:r>
                          </w:p>
                          <w:p>
                            <w:pPr>
                              <w:jc w:val="center"/>
                              <w:rPr>
                                <w:rFonts w:ascii="Cambria" w:hAnsi="Cambria"/>
                                <w:b/>
                                <w:bCs/>
                                <w:sz w:val="22"/>
                                <w:szCs w:val="26"/>
                              </w:rPr>
                            </w:pPr>
                          </w:p>
                          <w:p>
                            <w:pPr>
                              <w:jc w:val="center"/>
                              <w:rPr>
                                <w:rFonts w:ascii="Cambria" w:hAnsi="Cambria"/>
                                <w:b/>
                                <w:bCs/>
                                <w:sz w:val="22"/>
                                <w:szCs w:val="26"/>
                              </w:rPr>
                            </w:pPr>
                            <w:r>
                              <w:rPr>
                                <w:rFonts w:ascii="Cambria" w:hAnsi="Cambria"/>
                                <w:b/>
                                <w:bCs/>
                                <w:sz w:val="22"/>
                                <w:szCs w:val="26"/>
                              </w:rPr>
                              <w:t>Sunday 6</w:t>
                            </w:r>
                            <w:r>
                              <w:rPr>
                                <w:rFonts w:ascii="Cambria" w:hAnsi="Cambria"/>
                                <w:b/>
                                <w:bCs/>
                                <w:sz w:val="22"/>
                                <w:szCs w:val="26"/>
                                <w:vertAlign w:val="superscript"/>
                              </w:rPr>
                              <w:t>th</w:t>
                            </w:r>
                            <w:r>
                              <w:rPr>
                                <w:rFonts w:ascii="Cambria" w:hAnsi="Cambria"/>
                                <w:b/>
                                <w:bCs/>
                                <w:sz w:val="22"/>
                                <w:szCs w:val="26"/>
                              </w:rPr>
                              <w:t xml:space="preserve"> November</w:t>
                            </w:r>
                          </w:p>
                          <w:p>
                            <w:pPr>
                              <w:jc w:val="center"/>
                              <w:rPr>
                                <w:rFonts w:ascii="Cambria" w:hAnsi="Cambria"/>
                                <w:b/>
                                <w:bCs/>
                                <w:sz w:val="22"/>
                                <w:szCs w:val="26"/>
                              </w:rPr>
                            </w:pPr>
                            <w:r>
                              <w:rPr>
                                <w:rFonts w:ascii="Cambria" w:hAnsi="Cambria"/>
                                <w:b/>
                                <w:bCs/>
                                <w:sz w:val="22"/>
                                <w:szCs w:val="26"/>
                              </w:rPr>
                              <w:t>Blessing of the Graves</w:t>
                            </w:r>
                          </w:p>
                          <w:p>
                            <w:pPr>
                              <w:jc w:val="center"/>
                              <w:rPr>
                                <w:rFonts w:ascii="Cambria" w:hAnsi="Cambria"/>
                                <w:b/>
                                <w:bCs/>
                                <w:sz w:val="22"/>
                                <w:szCs w:val="26"/>
                              </w:rPr>
                            </w:pPr>
                            <w:r>
                              <w:rPr>
                                <w:rFonts w:ascii="Cambria" w:hAnsi="Cambria"/>
                                <w:b/>
                                <w:bCs/>
                                <w:sz w:val="22"/>
                                <w:szCs w:val="26"/>
                              </w:rPr>
                              <w:t>Please meet at 3.00 pm at the Cemetery Chapel.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7pt;margin-top:26.45pt;width:297.05pt;height:19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qKFgIAACcEAAAOAAAAZHJzL2Uyb0RvYy54bWysk99v2yAQx98n7X9AvC923GRprDhVly7T&#10;pO6H1O0PwIBjNMwxILGzv74HTtOo216m8YA4Dr7cfe5Y3QydJgfpvAJT0ekkp0QaDkKZXUW/f9u+&#10;uabEB2YE02BkRY/S05v161er3paygBa0kI6giPFlbyvahmDLLPO8lR3zE7DSoLMB17GApttlwrEe&#10;1TudFXn+NuvBCeuAS+9x92500nXSbxrJw5em8TIQXVGMLaTZpbmOc7ZesXLnmG0VP4XB/iGKjimD&#10;j56l7lhgZO/Ub1Kd4g48NGHCocugaRSXKQfMZpq/yOahZVamXBCOt2dM/v/J8s+HB/vVkTC8gwEL&#10;mJLw9h74D08MbFpmdvLWOehbyQQ+PI3Ist768nQ1ovaljyJ1/wkEFpntAyShoXFdpIJ5ElTHAhzP&#10;0OUQCMfNq8WimF/NKeHoK2azfDlLZclY+XTdOh8+SOhIXFTUYVWTPDvc+xDDYeXTkfiaB63EVmmd&#10;DLerN9qRA8MO2KaRMnhxTBvSV3Q5L+Yjgb9K5Gn8SaJTAVtZq66i1+dDrIzc3huRGi0wpcc1hqzN&#10;CWRkN1IMQz0QJZBDfCByrUEckayDsXPxp+GiBfeLkh67tqL+5545SYn+aLA6yykCxDZPxmy+KNBw&#10;l5760sMMR6mKBkrG5SakrxG5GbjFKjYq8X2O5BQydmPCfvo5sd0v7XTq+X+vHwEAAP//AwBQSwME&#10;FAAGAAgAAAAhAF/XGxbgAAAACQEAAA8AAABkcnMvZG93bnJldi54bWxMj8FOwzAQRO9I/IO1SFxQ&#10;69CkaRPiVAgJRG/QIri68TaJsNfBdtPw95gTHFdvNPO22kxGsxGd7y0JuJ0nwJAaq3pqBbztH2dr&#10;YD5IUlJbQgHf6GFTX15UslT2TK847kLLYgn5UgroQhhKzn3ToZF+bgekyI7WGRni6VqunDzHcqP5&#10;IklybmRPcaGTAz502HzuTkbAOnseP/w2fXlv8qMuws1qfPpyQlxfTfd3wAJO4S8Mv/pRHerodLAn&#10;Up5pAVmRxaSA5aIAFnmepUtghwjSVQq8rvj/D+ofAAAA//8DAFBLAQItABQABgAIAAAAIQC2gziS&#10;/gAAAOEBAAATAAAAAAAAAAAAAAAAAAAAAABbQ29udGVudF9UeXBlc10ueG1sUEsBAi0AFAAGAAgA&#10;AAAhADj9If/WAAAAlAEAAAsAAAAAAAAAAAAAAAAALwEAAF9yZWxzLy5yZWxzUEsBAi0AFAAGAAgA&#10;AAAhAEdaqooWAgAAJwQAAA4AAAAAAAAAAAAAAAAALgIAAGRycy9lMm9Eb2MueG1sUEsBAi0AFAAG&#10;AAgAAAAhAF/XGxbgAAAACQEAAA8AAAAAAAAAAAAAAAAAcAQAAGRycy9kb3ducmV2LnhtbFBLBQYA&#10;AAAABAAEAPMAAAB9BQAAAAA=&#10;">
                <v:textbox>
                  <w:txbxContent>
                    <w:p>
                      <w:pPr>
                        <w:jc w:val="center"/>
                        <w:rPr>
                          <w:rFonts w:ascii="Cambria" w:hAnsi="Cambria"/>
                          <w:b/>
                          <w:bCs/>
                          <w:sz w:val="22"/>
                          <w:szCs w:val="26"/>
                        </w:rPr>
                      </w:pPr>
                      <w:r>
                        <w:rPr>
                          <w:rFonts w:ascii="Cambria" w:hAnsi="Cambria"/>
                          <w:b/>
                          <w:bCs/>
                          <w:sz w:val="22"/>
                          <w:szCs w:val="26"/>
                        </w:rPr>
                        <w:t>Tuesday 1</w:t>
                      </w:r>
                      <w:r>
                        <w:rPr>
                          <w:rFonts w:ascii="Cambria" w:hAnsi="Cambria"/>
                          <w:b/>
                          <w:bCs/>
                          <w:sz w:val="22"/>
                          <w:szCs w:val="26"/>
                          <w:vertAlign w:val="superscript"/>
                        </w:rPr>
                        <w:t>st</w:t>
                      </w:r>
                      <w:r>
                        <w:rPr>
                          <w:rFonts w:ascii="Cambria" w:hAnsi="Cambria"/>
                          <w:b/>
                          <w:bCs/>
                          <w:sz w:val="22"/>
                          <w:szCs w:val="26"/>
                        </w:rPr>
                        <w:t xml:space="preserve"> November</w:t>
                      </w:r>
                    </w:p>
                    <w:p>
                      <w:pPr>
                        <w:jc w:val="center"/>
                        <w:rPr>
                          <w:rFonts w:ascii="Cambria" w:hAnsi="Cambria"/>
                          <w:b/>
                          <w:bCs/>
                          <w:sz w:val="22"/>
                          <w:szCs w:val="26"/>
                        </w:rPr>
                      </w:pPr>
                      <w:r>
                        <w:rPr>
                          <w:rFonts w:ascii="Cambria" w:hAnsi="Cambria"/>
                          <w:b/>
                          <w:bCs/>
                          <w:sz w:val="22"/>
                          <w:szCs w:val="26"/>
                        </w:rPr>
                        <w:t>All Saints Day</w:t>
                      </w:r>
                    </w:p>
                    <w:p>
                      <w:pPr>
                        <w:jc w:val="center"/>
                        <w:rPr>
                          <w:rFonts w:ascii="Cambria" w:hAnsi="Cambria"/>
                          <w:b/>
                          <w:bCs/>
                          <w:sz w:val="22"/>
                          <w:szCs w:val="26"/>
                        </w:rPr>
                      </w:pPr>
                      <w:r>
                        <w:rPr>
                          <w:rFonts w:ascii="Cambria" w:hAnsi="Cambria"/>
                          <w:b/>
                          <w:bCs/>
                          <w:sz w:val="22"/>
                          <w:szCs w:val="26"/>
                        </w:rPr>
                        <w:t>A Holy Day of Obligation)</w:t>
                      </w:r>
                    </w:p>
                    <w:p>
                      <w:pPr>
                        <w:jc w:val="center"/>
                        <w:rPr>
                          <w:rFonts w:ascii="Cambria" w:hAnsi="Cambria"/>
                          <w:b/>
                          <w:bCs/>
                          <w:sz w:val="22"/>
                          <w:szCs w:val="26"/>
                        </w:rPr>
                      </w:pPr>
                      <w:r>
                        <w:rPr>
                          <w:rFonts w:ascii="Cambria" w:hAnsi="Cambria"/>
                          <w:b/>
                          <w:bCs/>
                          <w:sz w:val="22"/>
                          <w:szCs w:val="26"/>
                        </w:rPr>
                        <w:t>Masses at 9.30 am (Our Lady of the Visitation School), 12.00 noon and 7.30 pm.</w:t>
                      </w:r>
                    </w:p>
                    <w:p>
                      <w:pPr>
                        <w:jc w:val="center"/>
                        <w:rPr>
                          <w:rFonts w:ascii="Cambria" w:hAnsi="Cambria"/>
                          <w:b/>
                          <w:bCs/>
                          <w:sz w:val="22"/>
                          <w:szCs w:val="26"/>
                        </w:rPr>
                      </w:pPr>
                    </w:p>
                    <w:p>
                      <w:pPr>
                        <w:jc w:val="center"/>
                        <w:rPr>
                          <w:rFonts w:ascii="Cambria" w:hAnsi="Cambria"/>
                          <w:b/>
                          <w:bCs/>
                          <w:sz w:val="22"/>
                          <w:szCs w:val="26"/>
                        </w:rPr>
                      </w:pPr>
                      <w:r>
                        <w:rPr>
                          <w:rFonts w:ascii="Cambria" w:hAnsi="Cambria"/>
                          <w:b/>
                          <w:bCs/>
                          <w:sz w:val="22"/>
                          <w:szCs w:val="26"/>
                        </w:rPr>
                        <w:t>Wednesday 2</w:t>
                      </w:r>
                      <w:r>
                        <w:rPr>
                          <w:rFonts w:ascii="Cambria" w:hAnsi="Cambria"/>
                          <w:b/>
                          <w:bCs/>
                          <w:sz w:val="22"/>
                          <w:szCs w:val="26"/>
                          <w:vertAlign w:val="superscript"/>
                        </w:rPr>
                        <w:t>nd</w:t>
                      </w:r>
                      <w:r>
                        <w:rPr>
                          <w:rFonts w:ascii="Cambria" w:hAnsi="Cambria"/>
                          <w:b/>
                          <w:bCs/>
                          <w:sz w:val="22"/>
                          <w:szCs w:val="26"/>
                        </w:rPr>
                        <w:t xml:space="preserve"> November</w:t>
                      </w:r>
                    </w:p>
                    <w:p>
                      <w:pPr>
                        <w:jc w:val="center"/>
                        <w:rPr>
                          <w:rFonts w:ascii="Cambria" w:hAnsi="Cambria"/>
                          <w:b/>
                          <w:bCs/>
                          <w:sz w:val="22"/>
                          <w:szCs w:val="26"/>
                        </w:rPr>
                      </w:pPr>
                      <w:r>
                        <w:rPr>
                          <w:rFonts w:ascii="Cambria" w:hAnsi="Cambria"/>
                          <w:b/>
                          <w:bCs/>
                          <w:sz w:val="22"/>
                          <w:szCs w:val="26"/>
                        </w:rPr>
                        <w:t>All Souls Day</w:t>
                      </w:r>
                    </w:p>
                    <w:p>
                      <w:pPr>
                        <w:jc w:val="center"/>
                        <w:rPr>
                          <w:rFonts w:ascii="Cambria" w:hAnsi="Cambria"/>
                          <w:b/>
                          <w:bCs/>
                          <w:sz w:val="22"/>
                          <w:szCs w:val="26"/>
                        </w:rPr>
                      </w:pPr>
                      <w:r>
                        <w:rPr>
                          <w:rFonts w:ascii="Cambria" w:hAnsi="Cambria"/>
                          <w:b/>
                          <w:bCs/>
                          <w:sz w:val="22"/>
                          <w:szCs w:val="26"/>
                        </w:rPr>
                        <w:t>Masses at 12.00 noon and 7.30 pm.</w:t>
                      </w:r>
                    </w:p>
                    <w:p>
                      <w:pPr>
                        <w:jc w:val="center"/>
                        <w:rPr>
                          <w:rFonts w:ascii="Cambria" w:hAnsi="Cambria"/>
                          <w:b/>
                          <w:bCs/>
                          <w:sz w:val="22"/>
                          <w:szCs w:val="26"/>
                        </w:rPr>
                      </w:pPr>
                      <w:r>
                        <w:rPr>
                          <w:rFonts w:ascii="Cambria" w:hAnsi="Cambria"/>
                          <w:b/>
                          <w:bCs/>
                          <w:sz w:val="22"/>
                          <w:szCs w:val="26"/>
                        </w:rPr>
                        <w:t>Holy Souls envelopes are available in the Church Porch.</w:t>
                      </w:r>
                    </w:p>
                    <w:p>
                      <w:pPr>
                        <w:jc w:val="center"/>
                        <w:rPr>
                          <w:rFonts w:ascii="Cambria" w:hAnsi="Cambria"/>
                          <w:b/>
                          <w:bCs/>
                          <w:sz w:val="22"/>
                          <w:szCs w:val="26"/>
                        </w:rPr>
                      </w:pPr>
                    </w:p>
                    <w:p>
                      <w:pPr>
                        <w:jc w:val="center"/>
                        <w:rPr>
                          <w:rFonts w:ascii="Cambria" w:hAnsi="Cambria"/>
                          <w:b/>
                          <w:bCs/>
                          <w:sz w:val="22"/>
                          <w:szCs w:val="26"/>
                        </w:rPr>
                      </w:pPr>
                      <w:r>
                        <w:rPr>
                          <w:rFonts w:ascii="Cambria" w:hAnsi="Cambria"/>
                          <w:b/>
                          <w:bCs/>
                          <w:sz w:val="22"/>
                          <w:szCs w:val="26"/>
                        </w:rPr>
                        <w:t>Sunday 6</w:t>
                      </w:r>
                      <w:r>
                        <w:rPr>
                          <w:rFonts w:ascii="Cambria" w:hAnsi="Cambria"/>
                          <w:b/>
                          <w:bCs/>
                          <w:sz w:val="22"/>
                          <w:szCs w:val="26"/>
                          <w:vertAlign w:val="superscript"/>
                        </w:rPr>
                        <w:t>th</w:t>
                      </w:r>
                      <w:r>
                        <w:rPr>
                          <w:rFonts w:ascii="Cambria" w:hAnsi="Cambria"/>
                          <w:b/>
                          <w:bCs/>
                          <w:sz w:val="22"/>
                          <w:szCs w:val="26"/>
                        </w:rPr>
                        <w:t xml:space="preserve"> November</w:t>
                      </w:r>
                    </w:p>
                    <w:p>
                      <w:pPr>
                        <w:jc w:val="center"/>
                        <w:rPr>
                          <w:rFonts w:ascii="Cambria" w:hAnsi="Cambria"/>
                          <w:b/>
                          <w:bCs/>
                          <w:sz w:val="22"/>
                          <w:szCs w:val="26"/>
                        </w:rPr>
                      </w:pPr>
                      <w:r>
                        <w:rPr>
                          <w:rFonts w:ascii="Cambria" w:hAnsi="Cambria"/>
                          <w:b/>
                          <w:bCs/>
                          <w:sz w:val="22"/>
                          <w:szCs w:val="26"/>
                        </w:rPr>
                        <w:t>Blessing of the Graves</w:t>
                      </w:r>
                    </w:p>
                    <w:p>
                      <w:pPr>
                        <w:jc w:val="center"/>
                        <w:rPr>
                          <w:rFonts w:ascii="Cambria" w:hAnsi="Cambria"/>
                          <w:b/>
                          <w:bCs/>
                          <w:sz w:val="22"/>
                          <w:szCs w:val="26"/>
                        </w:rPr>
                      </w:pPr>
                      <w:r>
                        <w:rPr>
                          <w:rFonts w:ascii="Cambria" w:hAnsi="Cambria"/>
                          <w:b/>
                          <w:bCs/>
                          <w:sz w:val="22"/>
                          <w:szCs w:val="26"/>
                        </w:rPr>
                        <w:t>Please meet at 3.00 pm at the Cemetery Chapel.</w:t>
                      </w:r>
                    </w:p>
                  </w:txbxContent>
                </v:textbox>
                <w10:wrap type="square"/>
              </v:shape>
            </w:pict>
          </mc:Fallback>
        </mc:AlternateContent>
      </w:r>
      <w:r>
        <w:rPr>
          <w:rFonts w:ascii="Cambria" w:hAnsi="Cambria"/>
          <w:b/>
          <w:bCs/>
          <w:i/>
          <w:iCs/>
          <w:sz w:val="22"/>
          <w:szCs w:val="22"/>
        </w:rPr>
        <w:t xml:space="preserve">        Envelopes are available in the Church Porch.</w:t>
      </w:r>
    </w:p>
    <w:p>
      <w:pPr>
        <w:widowControl/>
        <w:ind w:left="720"/>
        <w:rPr>
          <w:rFonts w:ascii="Cambria" w:hAnsi="Cambria"/>
          <w:b/>
          <w:bCs/>
          <w:i/>
          <w:iCs/>
          <w:sz w:val="22"/>
          <w:szCs w:val="22"/>
        </w:rPr>
      </w:pPr>
    </w:p>
    <w:p>
      <w:pPr>
        <w:widowControl/>
        <w:jc w:val="center"/>
        <w:rPr>
          <w:rFonts w:ascii="Cambria" w:hAnsi="Cambria"/>
          <w:b/>
          <w:bCs/>
          <w:i/>
          <w:iCs/>
          <w:sz w:val="26"/>
          <w:szCs w:val="26"/>
        </w:rPr>
      </w:pPr>
      <w:r>
        <w:rPr>
          <w:rFonts w:ascii="Cambria" w:hAnsi="Cambria"/>
          <w:b/>
          <w:bCs/>
          <w:i/>
          <w:iCs/>
          <w:sz w:val="26"/>
          <w:szCs w:val="26"/>
        </w:rPr>
        <w:t>Please Note</w:t>
      </w:r>
    </w:p>
    <w:p>
      <w:pPr>
        <w:widowControl/>
        <w:jc w:val="center"/>
        <w:rPr>
          <w:rFonts w:ascii="Cambria" w:hAnsi="Cambria"/>
          <w:b/>
          <w:bCs/>
          <w:i/>
          <w:iCs/>
          <w:sz w:val="26"/>
          <w:szCs w:val="26"/>
        </w:rPr>
      </w:pPr>
      <w:r>
        <w:rPr>
          <w:rFonts w:ascii="Cambria" w:hAnsi="Cambria"/>
          <w:b/>
          <w:bCs/>
          <w:i/>
          <w:iCs/>
          <w:sz w:val="26"/>
          <w:szCs w:val="26"/>
        </w:rPr>
        <w:t>Confirmation 2023</w:t>
      </w:r>
    </w:p>
    <w:p>
      <w:pPr>
        <w:widowControl/>
        <w:jc w:val="center"/>
        <w:rPr>
          <w:rFonts w:ascii="Cambria" w:hAnsi="Cambria"/>
          <w:b/>
          <w:bCs/>
          <w:i/>
          <w:iCs/>
          <w:sz w:val="26"/>
          <w:szCs w:val="26"/>
          <w:u w:val="double"/>
        </w:rPr>
      </w:pPr>
      <w:r>
        <w:rPr>
          <w:rFonts w:ascii="Cambria" w:hAnsi="Cambria"/>
          <w:b/>
          <w:bCs/>
          <w:i/>
          <w:iCs/>
          <w:sz w:val="26"/>
          <w:szCs w:val="26"/>
          <w:u w:val="double"/>
        </w:rPr>
        <w:t>The closing date for applications is Monday 31</w:t>
      </w:r>
      <w:r>
        <w:rPr>
          <w:rFonts w:ascii="Cambria" w:hAnsi="Cambria"/>
          <w:b/>
          <w:bCs/>
          <w:i/>
          <w:iCs/>
          <w:sz w:val="26"/>
          <w:szCs w:val="26"/>
          <w:u w:val="double"/>
          <w:vertAlign w:val="superscript"/>
        </w:rPr>
        <w:t>st</w:t>
      </w:r>
      <w:r>
        <w:rPr>
          <w:rFonts w:ascii="Cambria" w:hAnsi="Cambria"/>
          <w:b/>
          <w:bCs/>
          <w:i/>
          <w:iCs/>
          <w:sz w:val="26"/>
          <w:szCs w:val="26"/>
          <w:u w:val="double"/>
        </w:rPr>
        <w:t xml:space="preserve"> October</w:t>
      </w:r>
      <w:r>
        <w:rPr>
          <w:rFonts w:ascii="Cambria" w:hAnsi="Cambria"/>
          <w:b/>
          <w:bCs/>
          <w:i/>
          <w:iCs/>
          <w:sz w:val="26"/>
          <w:szCs w:val="26"/>
          <w:u w:val="double"/>
        </w:rPr>
        <w:t>.</w:t>
      </w:r>
    </w:p>
    <w:p>
      <w:pPr>
        <w:widowControl/>
        <w:jc w:val="center"/>
        <w:rPr>
          <w:rFonts w:ascii="Cambria" w:hAnsi="Cambria"/>
          <w:b/>
          <w:bCs/>
          <w:i/>
          <w:iCs/>
          <w:sz w:val="26"/>
          <w:szCs w:val="26"/>
        </w:rPr>
      </w:pPr>
    </w:p>
    <w:p>
      <w:pPr>
        <w:widowControl/>
        <w:jc w:val="center"/>
        <w:rPr>
          <w:rFonts w:ascii="Cambria" w:hAnsi="Cambria"/>
          <w:b/>
          <w:bCs/>
          <w:i/>
          <w:iCs/>
          <w:sz w:val="22"/>
          <w:szCs w:val="22"/>
        </w:rPr>
      </w:pPr>
      <w:r>
        <w:rPr>
          <w:rFonts w:ascii="Cambria" w:hAnsi="Cambria"/>
          <w:b/>
          <w:bCs/>
          <w:i/>
          <w:iCs/>
          <w:sz w:val="22"/>
          <w:szCs w:val="22"/>
        </w:rPr>
        <w:t>Thank you – Mary’s Meals</w:t>
      </w:r>
    </w:p>
    <w:p>
      <w:pPr>
        <w:widowControl/>
        <w:jc w:val="both"/>
        <w:rPr>
          <w:rFonts w:ascii="Cambria" w:hAnsi="Cambria"/>
          <w:b/>
          <w:bCs/>
          <w:i/>
          <w:iCs/>
          <w:sz w:val="22"/>
          <w:szCs w:val="22"/>
        </w:rPr>
      </w:pPr>
      <w:r>
        <w:rPr>
          <w:rFonts w:ascii="Cambria" w:hAnsi="Cambria"/>
          <w:sz w:val="22"/>
          <w:szCs w:val="22"/>
        </w:rPr>
        <w:t>Many, many thanks to all who came along last Saturday to support Mary’s Meals. As well as everyone having a great time, we raised the sum of £1,065.00. Thanks a million.</w:t>
      </w:r>
    </w:p>
    <w:p>
      <w:pPr>
        <w:widowControl/>
        <w:jc w:val="both"/>
        <w:rPr>
          <w:rFonts w:ascii="Cambria" w:hAnsi="Cambria"/>
          <w:b/>
          <w:bCs/>
          <w:i/>
          <w:iCs/>
          <w:sz w:val="22"/>
          <w:szCs w:val="22"/>
        </w:rPr>
      </w:pPr>
    </w:p>
    <w:p>
      <w:pPr>
        <w:widowControl/>
        <w:jc w:val="center"/>
        <w:rPr>
          <w:rFonts w:ascii="Cambria" w:hAnsi="Cambria"/>
          <w:sz w:val="22"/>
          <w:szCs w:val="26"/>
        </w:rPr>
      </w:pPr>
      <w:r>
        <w:rPr>
          <w:rFonts w:ascii="Cambria" w:hAnsi="Cambria"/>
          <w:b/>
          <w:bCs/>
          <w:i/>
          <w:iCs/>
          <w:sz w:val="22"/>
          <w:szCs w:val="22"/>
        </w:rPr>
        <w:t>Thank you – CAFOD</w:t>
      </w:r>
    </w:p>
    <w:p>
      <w:pPr>
        <w:widowControl/>
        <w:jc w:val="both"/>
        <w:rPr>
          <w:rFonts w:ascii="Cambria" w:hAnsi="Cambria"/>
          <w:sz w:val="22"/>
          <w:szCs w:val="22"/>
        </w:rPr>
      </w:pPr>
      <w:r>
        <w:rPr>
          <w:rFonts w:ascii="Cambria" w:hAnsi="Cambria"/>
          <w:sz w:val="22"/>
          <w:szCs w:val="26"/>
        </w:rPr>
        <w:t>Thank you for giving to CAFOD’s Family Fast Day appeal.</w:t>
      </w:r>
      <w:r>
        <w:rPr>
          <w:rFonts w:ascii="Cambria" w:hAnsi="Cambria"/>
          <w:i/>
          <w:iCs/>
          <w:sz w:val="22"/>
          <w:szCs w:val="22"/>
        </w:rPr>
        <w:t xml:space="preserve"> </w:t>
      </w:r>
      <w:r>
        <w:rPr>
          <w:rFonts w:ascii="Cambria" w:hAnsi="Cambria"/>
          <w:sz w:val="22"/>
          <w:szCs w:val="22"/>
        </w:rPr>
        <w:t xml:space="preserve">Your generous gifts will support communities around the world working hard to put food on the table, particularly those worst affected by the global food crisis in countries such as Kenya, Ethiopia and South Sudan, and help fight the causes of hunger in the longer term. You can still donate online at cafod.org.uk/fastday </w:t>
      </w:r>
    </w:p>
    <w:p>
      <w:pPr>
        <w:widowControl/>
        <w:jc w:val="center"/>
        <w:rPr>
          <w:rFonts w:ascii="Cambria" w:hAnsi="Cambria"/>
          <w:b/>
          <w:bCs/>
          <w:i/>
          <w:iCs/>
          <w:sz w:val="22"/>
          <w:szCs w:val="22"/>
        </w:rPr>
      </w:pPr>
      <w:r>
        <w:rPr>
          <w:rFonts w:ascii="Cambria" w:hAnsi="Cambria"/>
          <w:b/>
          <w:bCs/>
          <w:i/>
          <w:iCs/>
          <w:sz w:val="22"/>
          <w:szCs w:val="22"/>
        </w:rPr>
        <w:lastRenderedPageBreak/>
        <w:t>Baptism Notice</w:t>
      </w:r>
    </w:p>
    <w:p>
      <w:pPr>
        <w:widowControl/>
        <w:ind w:left="-284"/>
        <w:jc w:val="both"/>
        <w:rPr>
          <w:rFonts w:ascii="Cambria" w:hAnsi="Cambria"/>
          <w:b/>
          <w:bCs/>
          <w:szCs w:val="20"/>
        </w:rPr>
      </w:pPr>
      <w:r>
        <w:rPr>
          <w:rFonts w:ascii="Cambria" w:hAnsi="Cambria"/>
          <w:sz w:val="22"/>
          <w:szCs w:val="22"/>
        </w:rPr>
        <w:t>Before your child is baptised you are required to attend three preparation sessions. These will take place on the 1</w:t>
      </w:r>
      <w:r>
        <w:rPr>
          <w:rFonts w:ascii="Cambria" w:hAnsi="Cambria"/>
          <w:sz w:val="22"/>
          <w:szCs w:val="22"/>
          <w:vertAlign w:val="superscript"/>
        </w:rPr>
        <w:t>st</w:t>
      </w:r>
      <w:r>
        <w:rPr>
          <w:rFonts w:ascii="Cambria" w:hAnsi="Cambria"/>
          <w:sz w:val="22"/>
          <w:szCs w:val="22"/>
        </w:rPr>
        <w:t>, 2</w:t>
      </w:r>
      <w:r>
        <w:rPr>
          <w:rFonts w:ascii="Cambria" w:hAnsi="Cambria"/>
          <w:sz w:val="22"/>
          <w:szCs w:val="22"/>
          <w:vertAlign w:val="superscript"/>
        </w:rPr>
        <w:t>nd</w:t>
      </w:r>
      <w:r>
        <w:rPr>
          <w:rFonts w:ascii="Cambria" w:hAnsi="Cambria"/>
          <w:sz w:val="22"/>
          <w:szCs w:val="22"/>
        </w:rPr>
        <w:t xml:space="preserve"> and 3</w:t>
      </w:r>
      <w:r>
        <w:rPr>
          <w:rFonts w:ascii="Cambria" w:hAnsi="Cambria"/>
          <w:sz w:val="22"/>
          <w:szCs w:val="22"/>
          <w:vertAlign w:val="superscript"/>
        </w:rPr>
        <w:t>rd</w:t>
      </w:r>
      <w:r>
        <w:rPr>
          <w:rFonts w:ascii="Cambria" w:hAnsi="Cambria"/>
          <w:sz w:val="22"/>
          <w:szCs w:val="22"/>
        </w:rPr>
        <w:t xml:space="preserve"> Sunday of each month at 11.00 am in the Parish Centre. On the third Sunday we will arrange a date for the baptism to take place. </w:t>
      </w:r>
      <w:r>
        <w:rPr>
          <w:rFonts w:ascii="Cambria" w:hAnsi="Cambria"/>
          <w:b/>
          <w:bCs/>
          <w:i/>
          <w:iCs/>
          <w:sz w:val="22"/>
          <w:szCs w:val="22"/>
        </w:rPr>
        <w:t xml:space="preserve"> </w:t>
      </w:r>
      <w:r>
        <w:rPr>
          <w:rFonts w:ascii="Cambria" w:hAnsi="Cambria"/>
          <w:b/>
          <w:bCs/>
          <w:szCs w:val="20"/>
        </w:rPr>
        <w:t xml:space="preserve">November’s dates </w:t>
      </w:r>
      <w:proofErr w:type="gramStart"/>
      <w:r>
        <w:rPr>
          <w:rFonts w:ascii="Cambria" w:hAnsi="Cambria"/>
          <w:b/>
          <w:bCs/>
          <w:szCs w:val="20"/>
        </w:rPr>
        <w:t>are:</w:t>
      </w:r>
      <w:proofErr w:type="gramEnd"/>
      <w:r>
        <w:rPr>
          <w:rFonts w:ascii="Cambria" w:hAnsi="Cambria"/>
          <w:b/>
          <w:bCs/>
          <w:szCs w:val="20"/>
        </w:rPr>
        <w:t xml:space="preserve"> 6</w:t>
      </w:r>
      <w:r>
        <w:rPr>
          <w:rFonts w:ascii="Cambria" w:hAnsi="Cambria"/>
          <w:b/>
          <w:bCs/>
          <w:szCs w:val="20"/>
          <w:vertAlign w:val="superscript"/>
        </w:rPr>
        <w:t>th</w:t>
      </w:r>
      <w:r>
        <w:rPr>
          <w:rFonts w:ascii="Cambria" w:hAnsi="Cambria"/>
          <w:b/>
          <w:bCs/>
          <w:szCs w:val="20"/>
        </w:rPr>
        <w:t>, 13</w:t>
      </w:r>
      <w:r>
        <w:rPr>
          <w:rFonts w:ascii="Cambria" w:hAnsi="Cambria"/>
          <w:b/>
          <w:bCs/>
          <w:szCs w:val="20"/>
          <w:vertAlign w:val="superscript"/>
        </w:rPr>
        <w:t>th</w:t>
      </w:r>
      <w:r>
        <w:rPr>
          <w:rFonts w:ascii="Cambria" w:hAnsi="Cambria"/>
          <w:b/>
          <w:bCs/>
          <w:szCs w:val="20"/>
        </w:rPr>
        <w:t xml:space="preserve"> and 20</w:t>
      </w:r>
      <w:r>
        <w:rPr>
          <w:rFonts w:ascii="Cambria" w:hAnsi="Cambria"/>
          <w:b/>
          <w:bCs/>
          <w:szCs w:val="20"/>
          <w:vertAlign w:val="superscript"/>
        </w:rPr>
        <w:t>th</w:t>
      </w:r>
      <w:r>
        <w:rPr>
          <w:rFonts w:ascii="Cambria" w:hAnsi="Cambria"/>
          <w:b/>
          <w:bCs/>
          <w:szCs w:val="20"/>
        </w:rPr>
        <w:t>.</w:t>
      </w:r>
    </w:p>
    <w:p>
      <w:pPr>
        <w:widowControl/>
        <w:jc w:val="both"/>
        <w:rPr>
          <w:rFonts w:ascii="Cambria" w:hAnsi="Cambria"/>
          <w:b/>
          <w:bCs/>
          <w:i/>
          <w:iCs/>
          <w:sz w:val="12"/>
          <w:szCs w:val="12"/>
        </w:rPr>
      </w:pPr>
    </w:p>
    <w:p>
      <w:pPr>
        <w:widowControl/>
        <w:jc w:val="both"/>
        <w:rPr>
          <w:rFonts w:ascii="Cambria" w:hAnsi="Cambria"/>
          <w:b/>
          <w:bCs/>
          <w:i/>
          <w:iCs/>
          <w:sz w:val="10"/>
          <w:szCs w:val="10"/>
        </w:rPr>
      </w:pPr>
    </w:p>
    <w:p>
      <w:pPr>
        <w:widowControl/>
        <w:jc w:val="center"/>
        <w:rPr>
          <w:rFonts w:ascii="Cambria" w:hAnsi="Cambria"/>
          <w:b/>
          <w:bCs/>
          <w:i/>
          <w:iCs/>
          <w:sz w:val="22"/>
          <w:szCs w:val="22"/>
        </w:rPr>
      </w:pPr>
      <w:r>
        <w:rPr>
          <w:rFonts w:ascii="Cambria" w:hAnsi="Cambria"/>
          <w:b/>
          <w:bCs/>
          <w:i/>
          <w:iCs/>
          <w:sz w:val="22"/>
          <w:szCs w:val="22"/>
        </w:rPr>
        <w:t>Parish Christmas Bazaar</w:t>
      </w:r>
    </w:p>
    <w:p>
      <w:pPr>
        <w:widowControl/>
        <w:jc w:val="center"/>
        <w:rPr>
          <w:rFonts w:ascii="Cambria" w:hAnsi="Cambria"/>
          <w:b/>
          <w:bCs/>
          <w:i/>
          <w:iCs/>
          <w:sz w:val="22"/>
          <w:szCs w:val="22"/>
        </w:rPr>
      </w:pPr>
      <w:r>
        <w:rPr>
          <w:rFonts w:ascii="Cambria" w:hAnsi="Cambria"/>
          <w:b/>
          <w:bCs/>
          <w:i/>
          <w:iCs/>
          <w:sz w:val="22"/>
          <w:szCs w:val="22"/>
        </w:rPr>
        <w:t>1.00 – 4.00 pm - Saturday 26</w:t>
      </w:r>
      <w:r>
        <w:rPr>
          <w:rFonts w:ascii="Cambria" w:hAnsi="Cambria"/>
          <w:b/>
          <w:bCs/>
          <w:i/>
          <w:iCs/>
          <w:sz w:val="22"/>
          <w:szCs w:val="22"/>
          <w:vertAlign w:val="superscript"/>
        </w:rPr>
        <w:t>th</w:t>
      </w:r>
      <w:r>
        <w:rPr>
          <w:rFonts w:ascii="Cambria" w:hAnsi="Cambria"/>
          <w:b/>
          <w:bCs/>
          <w:i/>
          <w:iCs/>
          <w:sz w:val="22"/>
          <w:szCs w:val="22"/>
        </w:rPr>
        <w:t xml:space="preserve"> November</w:t>
      </w:r>
    </w:p>
    <w:p>
      <w:pPr>
        <w:widowControl/>
        <w:ind w:left="-284"/>
        <w:jc w:val="both"/>
        <w:rPr>
          <w:rFonts w:ascii="Cambria" w:hAnsi="Cambria"/>
          <w:sz w:val="22"/>
          <w:szCs w:val="22"/>
        </w:rPr>
      </w:pPr>
      <w:r>
        <w:rPr>
          <w:rFonts w:ascii="Cambria" w:hAnsi="Cambria"/>
          <w:sz w:val="22"/>
          <w:szCs w:val="22"/>
        </w:rPr>
        <w:t>For the first time in three years, we are able to hold our Bazaar in the Parish Centre. There is a red box in the Church Porch for any items you may wish to donate. If you are able to donate bottles of any kind, we ask that you bring them to the Parish Office.</w:t>
      </w:r>
    </w:p>
    <w:p>
      <w:pPr>
        <w:widowControl/>
        <w:jc w:val="both"/>
        <w:rPr>
          <w:rFonts w:ascii="Cambria" w:hAnsi="Cambria"/>
          <w:b/>
          <w:bCs/>
          <w:i/>
          <w:iCs/>
          <w:sz w:val="14"/>
          <w:szCs w:val="14"/>
        </w:rPr>
      </w:pPr>
    </w:p>
    <w:p>
      <w:pPr>
        <w:widowControl/>
        <w:jc w:val="center"/>
        <w:rPr>
          <w:rFonts w:ascii="Cambria" w:hAnsi="Cambria"/>
          <w:b/>
          <w:bCs/>
          <w:i/>
          <w:iCs/>
          <w:sz w:val="22"/>
          <w:szCs w:val="22"/>
        </w:rPr>
      </w:pPr>
      <w:r>
        <w:rPr>
          <w:rFonts w:ascii="Cambria" w:hAnsi="Cambria"/>
          <w:b/>
          <w:bCs/>
          <w:i/>
          <w:iCs/>
          <w:sz w:val="22"/>
          <w:szCs w:val="22"/>
        </w:rPr>
        <w:t>Open Evening at Our Lady of the Visitation School</w:t>
      </w:r>
    </w:p>
    <w:p>
      <w:pPr>
        <w:widowControl/>
        <w:ind w:left="-284"/>
        <w:jc w:val="both"/>
        <w:rPr>
          <w:rFonts w:ascii="Cambria" w:hAnsi="Cambria"/>
          <w:i/>
          <w:iCs/>
          <w:sz w:val="22"/>
          <w:szCs w:val="22"/>
        </w:rPr>
      </w:pPr>
      <w:r>
        <w:rPr>
          <w:rFonts w:ascii="Cambria" w:hAnsi="Cambria"/>
          <w:sz w:val="22"/>
          <w:szCs w:val="22"/>
        </w:rPr>
        <w:t xml:space="preserve">Our Lady of the Visitation Catholic Primary School is holding an Open Evening for parents whose children are due to start </w:t>
      </w:r>
      <w:r>
        <w:rPr>
          <w:rFonts w:ascii="Cambria" w:hAnsi="Cambria"/>
          <w:b/>
          <w:bCs/>
          <w:sz w:val="22"/>
          <w:szCs w:val="22"/>
        </w:rPr>
        <w:t>Nursery or Reception in September 2023</w:t>
      </w:r>
      <w:r>
        <w:rPr>
          <w:rFonts w:ascii="Cambria" w:hAnsi="Cambria"/>
          <w:sz w:val="22"/>
          <w:szCs w:val="22"/>
        </w:rPr>
        <w:t xml:space="preserve">. This is an opportunity to hear what the school has to offer your child as they start the first phase of their formal education. Please email </w:t>
      </w:r>
      <w:hyperlink r:id="rId9" w:history="1">
        <w:r>
          <w:rPr>
            <w:rStyle w:val="Hyperlink"/>
            <w:rFonts w:ascii="Cambria" w:hAnsi="Cambria"/>
            <w:b/>
            <w:bCs/>
            <w:i/>
            <w:iCs/>
            <w:color w:val="auto"/>
            <w:sz w:val="22"/>
            <w:szCs w:val="22"/>
          </w:rPr>
          <w:t>admin@olovrc.com</w:t>
        </w:r>
      </w:hyperlink>
      <w:r>
        <w:rPr>
          <w:rFonts w:ascii="Cambria" w:hAnsi="Cambria"/>
          <w:color w:val="auto"/>
          <w:sz w:val="22"/>
          <w:szCs w:val="22"/>
        </w:rPr>
        <w:t xml:space="preserve"> </w:t>
      </w:r>
      <w:r>
        <w:rPr>
          <w:rFonts w:ascii="Cambria" w:hAnsi="Cambria"/>
          <w:sz w:val="22"/>
          <w:szCs w:val="22"/>
        </w:rPr>
        <w:t xml:space="preserve">to let us know if you will be attending. Please come to the school entrance from </w:t>
      </w:r>
      <w:r>
        <w:rPr>
          <w:rFonts w:ascii="Cambria" w:hAnsi="Cambria"/>
          <w:b/>
          <w:bCs/>
          <w:sz w:val="22"/>
          <w:szCs w:val="22"/>
        </w:rPr>
        <w:t>5.45 pm on Wednesday 2</w:t>
      </w:r>
      <w:r>
        <w:rPr>
          <w:rFonts w:ascii="Cambria" w:hAnsi="Cambria"/>
          <w:b/>
          <w:bCs/>
          <w:sz w:val="22"/>
          <w:szCs w:val="22"/>
          <w:vertAlign w:val="superscript"/>
        </w:rPr>
        <w:t>nd</w:t>
      </w:r>
      <w:r>
        <w:rPr>
          <w:rFonts w:ascii="Cambria" w:hAnsi="Cambria"/>
          <w:b/>
          <w:bCs/>
          <w:sz w:val="22"/>
          <w:szCs w:val="22"/>
        </w:rPr>
        <w:t xml:space="preserve"> November. </w:t>
      </w:r>
      <w:r>
        <w:rPr>
          <w:rFonts w:ascii="Cambria" w:hAnsi="Cambria"/>
          <w:sz w:val="22"/>
          <w:szCs w:val="22"/>
        </w:rPr>
        <w:t>The Headteacher’s</w:t>
      </w:r>
      <w:r>
        <w:rPr>
          <w:rFonts w:ascii="Cambria" w:hAnsi="Cambria"/>
          <w:b/>
          <w:bCs/>
          <w:sz w:val="22"/>
          <w:szCs w:val="22"/>
        </w:rPr>
        <w:t xml:space="preserve"> </w:t>
      </w:r>
      <w:r>
        <w:rPr>
          <w:rFonts w:ascii="Cambria" w:hAnsi="Cambria"/>
          <w:sz w:val="22"/>
          <w:szCs w:val="22"/>
        </w:rPr>
        <w:t>talk will begin at 6.00 pm.</w:t>
      </w:r>
    </w:p>
    <w:p>
      <w:pPr>
        <w:widowControl/>
        <w:jc w:val="center"/>
        <w:rPr>
          <w:rFonts w:ascii="Cambria" w:hAnsi="Cambria"/>
          <w:b/>
          <w:bCs/>
          <w:i/>
          <w:iCs/>
          <w:sz w:val="22"/>
          <w:szCs w:val="22"/>
        </w:rPr>
      </w:pPr>
    </w:p>
    <w:p>
      <w:pPr>
        <w:widowControl/>
        <w:jc w:val="center"/>
        <w:rPr>
          <w:rFonts w:ascii="Cambria" w:hAnsi="Cambria"/>
          <w:b/>
          <w:bCs/>
          <w:i/>
          <w:iCs/>
          <w:sz w:val="22"/>
          <w:szCs w:val="22"/>
        </w:rPr>
      </w:pPr>
      <w:r>
        <w:rPr>
          <w:rFonts w:ascii="Cambria" w:hAnsi="Cambria"/>
          <w:b/>
          <w:bCs/>
          <w:i/>
          <w:iCs/>
          <w:sz w:val="22"/>
          <w:szCs w:val="22"/>
        </w:rPr>
        <w:t>R.C.I.A.</w:t>
      </w:r>
    </w:p>
    <w:p>
      <w:pPr>
        <w:widowControl/>
        <w:jc w:val="center"/>
        <w:rPr>
          <w:rFonts w:ascii="Cambria" w:hAnsi="Cambria"/>
          <w:b/>
          <w:bCs/>
          <w:i/>
          <w:iCs/>
          <w:sz w:val="22"/>
          <w:szCs w:val="22"/>
        </w:rPr>
      </w:pPr>
      <w:r>
        <w:rPr>
          <w:rFonts w:ascii="Cambria" w:hAnsi="Cambria"/>
          <w:b/>
          <w:bCs/>
          <w:i/>
          <w:iCs/>
          <w:sz w:val="22"/>
          <w:szCs w:val="22"/>
        </w:rPr>
        <w:t>Rite of Christian Initiation for Adults</w:t>
      </w:r>
    </w:p>
    <w:p>
      <w:pPr>
        <w:widowControl/>
        <w:ind w:left="-284"/>
        <w:jc w:val="both"/>
        <w:rPr>
          <w:rFonts w:ascii="Cambria" w:hAnsi="Cambria"/>
          <w:sz w:val="22"/>
          <w:szCs w:val="22"/>
        </w:rPr>
      </w:pPr>
      <w:r>
        <w:rPr>
          <w:rFonts w:ascii="Cambria" w:hAnsi="Cambria"/>
          <w:sz w:val="22"/>
          <w:szCs w:val="22"/>
        </w:rPr>
        <w:t xml:space="preserve">Are you or anyone you know interested in exploring the Catholic Church as your church home? We will begin our Rite of Christian Initiation for Adults programme in the Autumn – ideal for learning about Catholicism and for Catholics who have not yet received the Eucharist and/or Confirmation. Application forms are available in the Parish Office. For more information, please contact Fr. Liam on 020 8578-1363, or email at </w:t>
      </w:r>
      <w:hyperlink r:id="rId10" w:history="1">
        <w:r>
          <w:rPr>
            <w:rStyle w:val="Hyperlink"/>
            <w:rFonts w:ascii="Cambria" w:hAnsi="Cambria"/>
            <w:color w:val="auto"/>
            <w:sz w:val="22"/>
            <w:szCs w:val="22"/>
          </w:rPr>
          <w:t>greenfordparish@gmail.com</w:t>
        </w:r>
      </w:hyperlink>
      <w:r>
        <w:rPr>
          <w:rFonts w:ascii="Cambria" w:hAnsi="Cambria"/>
          <w:color w:val="auto"/>
          <w:sz w:val="22"/>
          <w:szCs w:val="22"/>
        </w:rPr>
        <w:t>.</w:t>
      </w:r>
    </w:p>
    <w:p>
      <w:pPr>
        <w:widowControl/>
        <w:jc w:val="both"/>
        <w:rPr>
          <w:rFonts w:ascii="Cambria" w:hAnsi="Cambria"/>
          <w:sz w:val="22"/>
          <w:szCs w:val="22"/>
        </w:rPr>
      </w:pPr>
    </w:p>
    <w:p>
      <w:pPr>
        <w:widowControl/>
        <w:jc w:val="center"/>
        <w:rPr>
          <w:rFonts w:ascii="Cambria" w:hAnsi="Cambria"/>
          <w:b/>
          <w:bCs/>
          <w:i/>
          <w:iCs/>
          <w:sz w:val="22"/>
          <w:szCs w:val="22"/>
        </w:rPr>
      </w:pPr>
      <w:r>
        <w:rPr>
          <w:rFonts w:ascii="Cambria" w:hAnsi="Cambria"/>
          <w:b/>
          <w:bCs/>
          <w:i/>
          <w:iCs/>
          <w:sz w:val="22"/>
          <w:szCs w:val="22"/>
        </w:rPr>
        <w:t>The Friendship Club</w:t>
      </w:r>
    </w:p>
    <w:p>
      <w:pPr>
        <w:widowControl/>
        <w:ind w:left="-284"/>
        <w:jc w:val="both"/>
        <w:rPr>
          <w:rFonts w:ascii="Cambria" w:hAnsi="Cambria"/>
          <w:sz w:val="22"/>
          <w:szCs w:val="22"/>
        </w:rPr>
      </w:pPr>
      <w:r>
        <w:rPr>
          <w:rFonts w:ascii="Cambria" w:hAnsi="Cambria"/>
          <w:sz w:val="22"/>
          <w:szCs w:val="22"/>
        </w:rPr>
        <w:t>The Friendship Club returns with faith, fun and friendship, EVERY Thursday, from 1.00 pm to 4.00 pm, in the Parish Centre. We need volunteers to help us run the club. If you would like to join us, please leave your name and contact details in the Parish Office.</w:t>
      </w:r>
    </w:p>
    <w:p>
      <w:pPr>
        <w:widowControl/>
        <w:jc w:val="both"/>
        <w:rPr>
          <w:rFonts w:ascii="Cambria" w:hAnsi="Cambria"/>
          <w:sz w:val="22"/>
          <w:szCs w:val="22"/>
        </w:rPr>
      </w:pPr>
    </w:p>
    <w:p>
      <w:pPr>
        <w:widowControl/>
        <w:ind w:left="-284"/>
        <w:jc w:val="center"/>
        <w:rPr>
          <w:rFonts w:ascii="Cambria" w:hAnsi="Cambria"/>
          <w:sz w:val="22"/>
          <w:szCs w:val="22"/>
        </w:rPr>
      </w:pPr>
      <w:r>
        <w:rPr>
          <w:rFonts w:ascii="Cambria" w:hAnsi="Cambria"/>
          <w:b/>
          <w:bCs/>
          <w:i/>
          <w:iCs/>
          <w:sz w:val="22"/>
          <w:szCs w:val="22"/>
        </w:rPr>
        <w:t>Health and Wellbeing</w:t>
      </w:r>
    </w:p>
    <w:p>
      <w:pPr>
        <w:widowControl/>
        <w:ind w:left="-284"/>
        <w:jc w:val="both"/>
        <w:rPr>
          <w:rFonts w:ascii="Cambria" w:hAnsi="Cambria"/>
          <w:sz w:val="22"/>
          <w:szCs w:val="22"/>
        </w:rPr>
      </w:pPr>
      <w:r>
        <w:rPr>
          <w:rFonts w:ascii="Cambria" w:hAnsi="Cambria"/>
          <w:sz w:val="22"/>
          <w:szCs w:val="22"/>
        </w:rPr>
        <w:t xml:space="preserve"> Zumba/keep fit/chair-based exercises for all ages continues in the Old Church Hall every Friday from 5.30 pm. The classes are free, but a donation of £1.00 would be appreciated.</w:t>
      </w:r>
    </w:p>
    <w:p>
      <w:pPr>
        <w:widowControl/>
        <w:jc w:val="center"/>
        <w:rPr>
          <w:rFonts w:ascii="Cambria" w:hAnsi="Cambria"/>
          <w:b/>
          <w:bCs/>
          <w:i/>
          <w:iCs/>
          <w:sz w:val="22"/>
          <w:szCs w:val="22"/>
        </w:rPr>
      </w:pPr>
      <w:r>
        <w:rPr>
          <w:rFonts w:ascii="Cambria" w:hAnsi="Cambria"/>
          <w:b/>
          <w:bCs/>
          <w:i/>
          <w:iCs/>
          <w:sz w:val="22"/>
          <w:szCs w:val="22"/>
        </w:rPr>
        <w:lastRenderedPageBreak/>
        <w:t>Funeral Arrangements</w:t>
      </w:r>
    </w:p>
    <w:p>
      <w:pPr>
        <w:widowControl/>
        <w:rPr>
          <w:rFonts w:ascii="Cambria" w:hAnsi="Cambria"/>
          <w:i/>
          <w:iCs/>
          <w:sz w:val="22"/>
          <w:szCs w:val="22"/>
        </w:rPr>
      </w:pPr>
      <w:r>
        <w:rPr>
          <w:rFonts w:ascii="Cambria" w:hAnsi="Cambria"/>
          <w:i/>
          <w:iCs/>
          <w:sz w:val="22"/>
          <w:szCs w:val="22"/>
        </w:rPr>
        <w:t>Mary Rita Vethanayagam</w:t>
      </w:r>
    </w:p>
    <w:p>
      <w:pPr>
        <w:widowControl/>
        <w:rPr>
          <w:rFonts w:ascii="Cambria" w:hAnsi="Cambria"/>
          <w:sz w:val="22"/>
          <w:szCs w:val="22"/>
        </w:rPr>
      </w:pPr>
      <w:r>
        <w:rPr>
          <w:rFonts w:ascii="Cambria" w:hAnsi="Cambria"/>
          <w:sz w:val="22"/>
          <w:szCs w:val="22"/>
        </w:rPr>
        <w:t>Mass</w:t>
      </w:r>
      <w:r>
        <w:rPr>
          <w:rFonts w:ascii="Cambria" w:hAnsi="Cambria"/>
          <w:sz w:val="22"/>
          <w:szCs w:val="22"/>
        </w:rPr>
        <w:tab/>
      </w:r>
      <w:r>
        <w:rPr>
          <w:rFonts w:ascii="Cambria" w:hAnsi="Cambria"/>
          <w:sz w:val="22"/>
          <w:szCs w:val="22"/>
        </w:rPr>
        <w:tab/>
        <w:t>1.15 pm, Tuesday 1</w:t>
      </w:r>
      <w:r>
        <w:rPr>
          <w:rFonts w:ascii="Cambria" w:hAnsi="Cambria"/>
          <w:sz w:val="22"/>
          <w:szCs w:val="22"/>
          <w:vertAlign w:val="superscript"/>
        </w:rPr>
        <w:t>st</w:t>
      </w:r>
      <w:r>
        <w:rPr>
          <w:rFonts w:ascii="Cambria" w:hAnsi="Cambria"/>
          <w:sz w:val="22"/>
          <w:szCs w:val="22"/>
        </w:rPr>
        <w:t xml:space="preserve"> November, Visitation Church, to be followed by burial in Greenford Park Cemetery.</w:t>
      </w:r>
    </w:p>
    <w:p>
      <w:pPr>
        <w:widowControl/>
        <w:rPr>
          <w:rFonts w:ascii="Cambria" w:hAnsi="Cambria"/>
          <w:sz w:val="22"/>
          <w:szCs w:val="22"/>
        </w:rPr>
      </w:pPr>
    </w:p>
    <w:p>
      <w:pPr>
        <w:widowControl/>
        <w:rPr>
          <w:rFonts w:ascii="Cambria" w:hAnsi="Cambria"/>
          <w:i/>
          <w:iCs/>
          <w:sz w:val="22"/>
          <w:szCs w:val="22"/>
        </w:rPr>
      </w:pPr>
      <w:r>
        <w:rPr>
          <w:rFonts w:ascii="Cambria" w:hAnsi="Cambria"/>
          <w:i/>
          <w:iCs/>
          <w:sz w:val="22"/>
          <w:szCs w:val="22"/>
        </w:rPr>
        <w:t>Susan Green</w:t>
      </w:r>
    </w:p>
    <w:p>
      <w:pPr>
        <w:widowControl/>
        <w:rPr>
          <w:rFonts w:ascii="Cambria" w:hAnsi="Cambria"/>
          <w:sz w:val="22"/>
          <w:szCs w:val="22"/>
          <w:u w:val="double"/>
        </w:rPr>
      </w:pPr>
      <w:r>
        <w:rPr>
          <w:rFonts w:ascii="Cambria" w:hAnsi="Cambria"/>
          <w:sz w:val="22"/>
          <w:szCs w:val="22"/>
        </w:rPr>
        <w:t>Service</w:t>
      </w:r>
      <w:r>
        <w:rPr>
          <w:rFonts w:ascii="Cambria" w:hAnsi="Cambria"/>
          <w:sz w:val="22"/>
          <w:szCs w:val="22"/>
        </w:rPr>
        <w:tab/>
      </w:r>
      <w:r>
        <w:rPr>
          <w:rFonts w:ascii="Cambria" w:hAnsi="Cambria"/>
          <w:sz w:val="22"/>
          <w:szCs w:val="22"/>
        </w:rPr>
        <w:tab/>
        <w:t>11.15 am, Thursday 3</w:t>
      </w:r>
      <w:r>
        <w:rPr>
          <w:rFonts w:ascii="Cambria" w:hAnsi="Cambria"/>
          <w:sz w:val="22"/>
          <w:szCs w:val="22"/>
          <w:vertAlign w:val="superscript"/>
        </w:rPr>
        <w:t>rd</w:t>
      </w:r>
      <w:r>
        <w:rPr>
          <w:rFonts w:ascii="Cambria" w:hAnsi="Cambria"/>
          <w:sz w:val="22"/>
          <w:szCs w:val="22"/>
        </w:rPr>
        <w:t xml:space="preserve"> November, </w:t>
      </w:r>
      <w:r>
        <w:rPr>
          <w:rFonts w:ascii="Cambria" w:hAnsi="Cambria"/>
          <w:sz w:val="22"/>
          <w:szCs w:val="22"/>
          <w:u w:val="double"/>
        </w:rPr>
        <w:t>Breakespear Crematorium.</w:t>
      </w:r>
    </w:p>
    <w:p>
      <w:pPr>
        <w:widowControl/>
        <w:rPr>
          <w:rFonts w:ascii="Cambria" w:hAnsi="Cambria"/>
          <w:sz w:val="22"/>
          <w:szCs w:val="22"/>
          <w:u w:val="double"/>
        </w:rPr>
      </w:pPr>
    </w:p>
    <w:p>
      <w:pPr>
        <w:widowControl/>
        <w:rPr>
          <w:rFonts w:ascii="Cambria" w:hAnsi="Cambria"/>
          <w:i/>
          <w:iCs/>
          <w:sz w:val="22"/>
          <w:szCs w:val="22"/>
        </w:rPr>
      </w:pPr>
      <w:r>
        <w:rPr>
          <w:rFonts w:ascii="Cambria" w:hAnsi="Cambria"/>
          <w:i/>
          <w:iCs/>
          <w:sz w:val="22"/>
          <w:szCs w:val="22"/>
        </w:rPr>
        <w:t>Dennis Gerrard Keane</w:t>
      </w:r>
    </w:p>
    <w:p>
      <w:pPr>
        <w:widowControl/>
        <w:rPr>
          <w:rFonts w:ascii="Cambria" w:hAnsi="Cambria"/>
          <w:sz w:val="22"/>
          <w:szCs w:val="22"/>
        </w:rPr>
      </w:pPr>
      <w:r>
        <w:rPr>
          <w:rFonts w:ascii="Cambria" w:hAnsi="Cambria"/>
          <w:sz w:val="22"/>
          <w:szCs w:val="22"/>
        </w:rPr>
        <w:t>Mass</w:t>
      </w:r>
      <w:r>
        <w:rPr>
          <w:rFonts w:ascii="Cambria" w:hAnsi="Cambria"/>
          <w:sz w:val="22"/>
          <w:szCs w:val="22"/>
        </w:rPr>
        <w:tab/>
      </w:r>
      <w:r>
        <w:rPr>
          <w:rFonts w:ascii="Cambria" w:hAnsi="Cambria"/>
          <w:sz w:val="22"/>
          <w:szCs w:val="22"/>
        </w:rPr>
        <w:tab/>
        <w:t>10.00 am, Friday 4</w:t>
      </w:r>
      <w:r>
        <w:rPr>
          <w:rFonts w:ascii="Cambria" w:hAnsi="Cambria"/>
          <w:sz w:val="22"/>
          <w:szCs w:val="22"/>
          <w:vertAlign w:val="superscript"/>
        </w:rPr>
        <w:t>th</w:t>
      </w:r>
      <w:r>
        <w:rPr>
          <w:rFonts w:ascii="Cambria" w:hAnsi="Cambria"/>
          <w:sz w:val="22"/>
          <w:szCs w:val="22"/>
        </w:rPr>
        <w:t xml:space="preserve"> November, Visitation Church, to be followed by burial in Northwood Cemetery.</w:t>
      </w:r>
    </w:p>
    <w:p>
      <w:pPr>
        <w:widowControl/>
        <w:rPr>
          <w:rFonts w:ascii="Cambria" w:hAnsi="Cambria"/>
          <w:sz w:val="22"/>
          <w:szCs w:val="22"/>
        </w:rPr>
      </w:pPr>
    </w:p>
    <w:p>
      <w:pPr>
        <w:widowControl/>
        <w:jc w:val="both"/>
        <w:rPr>
          <w:rFonts w:ascii="Cambria" w:hAnsi="Cambria"/>
          <w:sz w:val="22"/>
          <w:szCs w:val="22"/>
        </w:rPr>
      </w:pPr>
      <w:r>
        <w:rPr>
          <w:rFonts w:ascii="Cambria" w:hAnsi="Cambria"/>
          <w:sz w:val="22"/>
          <w:szCs w:val="22"/>
        </w:rPr>
        <w:t>Please pray for Jason Mistry and Randolph Ford, whose funerals will take place in the following weeks.</w:t>
      </w:r>
    </w:p>
    <w:p>
      <w:pPr>
        <w:widowControl/>
        <w:jc w:val="both"/>
        <w:rPr>
          <w:rFonts w:ascii="Cambria" w:hAnsi="Cambria"/>
          <w:sz w:val="22"/>
          <w:szCs w:val="22"/>
        </w:rPr>
      </w:pPr>
    </w:p>
    <w:p>
      <w:pPr>
        <w:widowControl/>
        <w:jc w:val="center"/>
        <w:rPr>
          <w:rFonts w:ascii="Cambria" w:hAnsi="Cambria"/>
          <w:i/>
          <w:iCs/>
          <w:sz w:val="22"/>
          <w:szCs w:val="22"/>
        </w:rPr>
      </w:pPr>
      <w:r>
        <w:rPr>
          <w:rFonts w:ascii="Cambria" w:hAnsi="Cambria"/>
          <w:i/>
          <w:iCs/>
          <w:sz w:val="22"/>
          <w:szCs w:val="22"/>
        </w:rPr>
        <w:t xml:space="preserve">We extend our deepest condolences to </w:t>
      </w:r>
    </w:p>
    <w:p>
      <w:pPr>
        <w:widowControl/>
        <w:jc w:val="center"/>
        <w:rPr>
          <w:rFonts w:ascii="Cambria" w:hAnsi="Cambria"/>
          <w:i/>
          <w:iCs/>
          <w:sz w:val="22"/>
          <w:szCs w:val="22"/>
        </w:rPr>
      </w:pPr>
      <w:r>
        <w:rPr>
          <w:rFonts w:ascii="Cambria" w:hAnsi="Cambria"/>
          <w:i/>
          <w:iCs/>
          <w:sz w:val="22"/>
          <w:szCs w:val="22"/>
        </w:rPr>
        <w:t xml:space="preserve">the families of the deceased, and assure them of </w:t>
      </w:r>
    </w:p>
    <w:p>
      <w:pPr>
        <w:widowControl/>
        <w:jc w:val="center"/>
        <w:rPr>
          <w:rFonts w:ascii="Cambria" w:hAnsi="Cambria"/>
          <w:i/>
          <w:iCs/>
          <w:sz w:val="22"/>
          <w:szCs w:val="22"/>
        </w:rPr>
      </w:pPr>
      <w:r>
        <w:rPr>
          <w:rFonts w:ascii="Cambria" w:hAnsi="Cambria"/>
          <w:i/>
          <w:iCs/>
          <w:sz w:val="22"/>
          <w:szCs w:val="22"/>
        </w:rPr>
        <w:t>our prayers and support at this time.</w:t>
      </w:r>
    </w:p>
    <w:p>
      <w:pPr>
        <w:widowControl/>
        <w:jc w:val="both"/>
        <w:rPr>
          <w:rFonts w:ascii="Cambria" w:hAnsi="Cambria"/>
          <w:sz w:val="22"/>
          <w:szCs w:val="22"/>
        </w:rPr>
      </w:pPr>
    </w:p>
    <w:p>
      <w:pPr>
        <w:widowControl/>
        <w:spacing w:after="120"/>
        <w:jc w:val="both"/>
        <w:rPr>
          <w:rFonts w:ascii="Cambria" w:hAnsi="Cambria"/>
          <w:sz w:val="24"/>
        </w:rPr>
      </w:pPr>
    </w:p>
    <w:p>
      <w:pPr>
        <w:widowControl/>
        <w:spacing w:after="120"/>
        <w:jc w:val="both"/>
        <w:rPr>
          <w:rFonts w:ascii="Cambria" w:hAnsi="Cambria"/>
          <w:sz w:val="24"/>
        </w:rPr>
      </w:pPr>
    </w:p>
    <w:p>
      <w:pPr>
        <w:widowControl/>
        <w:jc w:val="center"/>
        <w:rPr>
          <w:rFonts w:ascii="Cambria" w:hAnsi="Cambria"/>
          <w:sz w:val="26"/>
          <w:szCs w:val="26"/>
        </w:rPr>
      </w:pPr>
      <w:r>
        <w:rPr>
          <w:rFonts w:ascii="Cambria" w:hAnsi="Cambria"/>
          <w:b/>
          <w:bCs/>
          <w:i/>
          <w:iCs/>
          <w:sz w:val="26"/>
          <w:szCs w:val="26"/>
        </w:rPr>
        <w:t>Winter Night Shelter</w:t>
      </w:r>
    </w:p>
    <w:p>
      <w:pPr>
        <w:widowControl/>
        <w:spacing w:after="100" w:afterAutospacing="1"/>
        <w:jc w:val="both"/>
        <w:rPr>
          <w:rFonts w:ascii="Cambria" w:hAnsi="Cambria"/>
          <w:sz w:val="26"/>
          <w:szCs w:val="26"/>
        </w:rPr>
      </w:pPr>
      <w:r>
        <w:rPr>
          <w:rFonts w:ascii="Cambria" w:hAnsi="Cambria"/>
          <w:sz w:val="26"/>
          <w:szCs w:val="26"/>
        </w:rPr>
        <w:t>As you may know, we continue to host a breakfast morning each Saturday in the parish centre, providing up to 20 homeless people with a welcome, chat and a warm meal. We are delighted to announce that in addition to this we will be taking part in the Ealing Churches Winter Night Shelter programme. This means that beginning on Friday 2</w:t>
      </w:r>
      <w:r>
        <w:rPr>
          <w:rFonts w:ascii="Cambria" w:hAnsi="Cambria"/>
          <w:sz w:val="26"/>
          <w:szCs w:val="26"/>
          <w:vertAlign w:val="superscript"/>
        </w:rPr>
        <w:t>nd</w:t>
      </w:r>
      <w:r>
        <w:rPr>
          <w:rFonts w:ascii="Cambria" w:hAnsi="Cambria"/>
          <w:sz w:val="26"/>
          <w:szCs w:val="26"/>
        </w:rPr>
        <w:t xml:space="preserve"> December for four Fridays we will be hosting up to 20 rough sleepers in the parish centre overnight. They will be provided with a meal in the evening when they arrive, a bed for the night in the parish centre and breakfast in the morning before they leave. In order to support this work we are asking for volunteers. If you are interested please contact the Parish Office on 020-8578-1363.</w:t>
      </w:r>
    </w:p>
    <w:sectPr>
      <w:pgSz w:w="8419" w:h="11906" w:orient="landscape" w:code="9"/>
      <w:pgMar w:top="567" w:right="720" w:bottom="567" w:left="720" w:header="340" w:footer="340"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67CBA"/>
    <w:multiLevelType w:val="multilevel"/>
    <w:tmpl w:val="680620E2"/>
    <w:lvl w:ilvl="0">
      <w:start w:val="1"/>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280" w:hanging="2520"/>
      </w:pPr>
      <w:rPr>
        <w:rFonts w:hint="default"/>
      </w:rPr>
    </w:lvl>
    <w:lvl w:ilvl="8">
      <w:start w:val="1"/>
      <w:numFmt w:val="decimal"/>
      <w:lvlText w:val="%1.%2.%3.%4.%5.%6.%7.%8.%9"/>
      <w:lvlJc w:val="left"/>
      <w:pPr>
        <w:ind w:left="9000" w:hanging="2520"/>
      </w:pPr>
      <w:rPr>
        <w:rFonts w:hint="default"/>
      </w:rPr>
    </w:lvl>
  </w:abstractNum>
  <w:abstractNum w:abstractNumId="1" w15:restartNumberingAfterBreak="0">
    <w:nsid w:val="68490F84"/>
    <w:multiLevelType w:val="multilevel"/>
    <w:tmpl w:val="E3586C70"/>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757B3EEB"/>
    <w:multiLevelType w:val="multilevel"/>
    <w:tmpl w:val="F16419E6"/>
    <w:lvl w:ilvl="0">
      <w:start w:val="1"/>
      <w:numFmt w:val="decimal"/>
      <w:lvlText w:val="%1.0"/>
      <w:lvlJc w:val="left"/>
      <w:pPr>
        <w:ind w:left="1080" w:hanging="1080"/>
      </w:pPr>
      <w:rPr>
        <w:rFonts w:hint="default"/>
      </w:rPr>
    </w:lvl>
    <w:lvl w:ilvl="1">
      <w:start w:val="1"/>
      <w:numFmt w:val="decimalZero"/>
      <w:lvlText w:val="%1.%2"/>
      <w:lvlJc w:val="left"/>
      <w:pPr>
        <w:ind w:left="2160" w:hanging="144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5760" w:hanging="288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8640" w:hanging="4320"/>
      </w:pPr>
      <w:rPr>
        <w:rFonts w:hint="default"/>
      </w:rPr>
    </w:lvl>
    <w:lvl w:ilvl="7">
      <w:start w:val="1"/>
      <w:numFmt w:val="decimal"/>
      <w:lvlText w:val="%1.%2.%3.%4.%5.%6.%7.%8"/>
      <w:lvlJc w:val="left"/>
      <w:pPr>
        <w:ind w:left="9720" w:hanging="4680"/>
      </w:pPr>
      <w:rPr>
        <w:rFonts w:hint="default"/>
      </w:rPr>
    </w:lvl>
    <w:lvl w:ilvl="8">
      <w:start w:val="1"/>
      <w:numFmt w:val="decimal"/>
      <w:lvlText w:val="%1.%2.%3.%4.%5.%6.%7.%8.%9"/>
      <w:lvlJc w:val="left"/>
      <w:pPr>
        <w:ind w:left="11160" w:hanging="5400"/>
      </w:pPr>
      <w:rPr>
        <w:rFonts w:hint="default"/>
      </w:rPr>
    </w:lvl>
  </w:abstractNum>
  <w:num w:numId="1" w16cid:durableId="1080635644">
    <w:abstractNumId w:val="1"/>
  </w:num>
  <w:num w:numId="2" w16cid:durableId="1630239126">
    <w:abstractNumId w:val="0"/>
  </w:num>
  <w:num w:numId="3" w16cid:durableId="1732196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revisionView w:inkAnnotation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1846E-52DF-44FE-BEEA-0DA4BB6E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icrosoft Sans Serif"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Arial" w:hAnsi="Arial" w:cs="Microsoft Sans Serif"/>
      <w:color w:val="000000"/>
      <w:sz w:val="20"/>
      <w:szCs w:val="24"/>
      <w:lang w:eastAsia="en-GB" w:bidi="en-GB"/>
    </w:rPr>
  </w:style>
  <w:style w:type="paragraph" w:styleId="Heading1">
    <w:name w:val="heading 1"/>
    <w:basedOn w:val="Normal"/>
    <w:next w:val="Normal"/>
    <w:link w:val="Heading1Char"/>
    <w:uiPriority w:val="9"/>
    <w:qFormat/>
    <w:pPr>
      <w:keepNext/>
      <w:keepLines/>
      <w:spacing w:before="240"/>
      <w:jc w:val="center"/>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Pr>
      <w:rFonts w:ascii="Arial" w:eastAsiaTheme="majorEastAsia" w:hAnsi="Arial" w:cstheme="majorBidi"/>
      <w:color w:val="2F5496" w:themeColor="accent1" w:themeShade="BF"/>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cs="Microsoft Sans Serif"/>
      <w:color w:val="000000"/>
      <w:sz w:val="20"/>
      <w:szCs w:val="24"/>
      <w:lang w:eastAsia="en-GB" w:bidi="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cs="Microsoft Sans Serif"/>
      <w:color w:val="000000"/>
      <w:sz w:val="20"/>
      <w:szCs w:val="24"/>
      <w:lang w:eastAsia="en-GB" w:bidi="en-GB"/>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7160">
      <w:bodyDiv w:val="1"/>
      <w:marLeft w:val="0"/>
      <w:marRight w:val="0"/>
      <w:marTop w:val="0"/>
      <w:marBottom w:val="0"/>
      <w:divBdr>
        <w:top w:val="none" w:sz="0" w:space="0" w:color="auto"/>
        <w:left w:val="none" w:sz="0" w:space="0" w:color="auto"/>
        <w:bottom w:val="none" w:sz="0" w:space="0" w:color="auto"/>
        <w:right w:val="none" w:sz="0" w:space="0" w:color="auto"/>
      </w:divBdr>
      <w:divsChild>
        <w:div w:id="145942136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66557030">
      <w:bodyDiv w:val="1"/>
      <w:marLeft w:val="0"/>
      <w:marRight w:val="0"/>
      <w:marTop w:val="0"/>
      <w:marBottom w:val="0"/>
      <w:divBdr>
        <w:top w:val="none" w:sz="0" w:space="0" w:color="auto"/>
        <w:left w:val="none" w:sz="0" w:space="0" w:color="auto"/>
        <w:bottom w:val="none" w:sz="0" w:space="0" w:color="auto"/>
        <w:right w:val="none" w:sz="0" w:space="0" w:color="auto"/>
      </w:divBdr>
    </w:div>
    <w:div w:id="521939158">
      <w:bodyDiv w:val="1"/>
      <w:marLeft w:val="0"/>
      <w:marRight w:val="0"/>
      <w:marTop w:val="0"/>
      <w:marBottom w:val="0"/>
      <w:divBdr>
        <w:top w:val="none" w:sz="0" w:space="0" w:color="auto"/>
        <w:left w:val="none" w:sz="0" w:space="0" w:color="auto"/>
        <w:bottom w:val="none" w:sz="0" w:space="0" w:color="auto"/>
        <w:right w:val="none" w:sz="0" w:space="0" w:color="auto"/>
      </w:divBdr>
    </w:div>
    <w:div w:id="559632207">
      <w:bodyDiv w:val="1"/>
      <w:marLeft w:val="0"/>
      <w:marRight w:val="0"/>
      <w:marTop w:val="0"/>
      <w:marBottom w:val="0"/>
      <w:divBdr>
        <w:top w:val="none" w:sz="0" w:space="0" w:color="auto"/>
        <w:left w:val="none" w:sz="0" w:space="0" w:color="auto"/>
        <w:bottom w:val="none" w:sz="0" w:space="0" w:color="auto"/>
        <w:right w:val="none" w:sz="0" w:space="0" w:color="auto"/>
      </w:divBdr>
    </w:div>
    <w:div w:id="561213253">
      <w:bodyDiv w:val="1"/>
      <w:marLeft w:val="0"/>
      <w:marRight w:val="0"/>
      <w:marTop w:val="0"/>
      <w:marBottom w:val="0"/>
      <w:divBdr>
        <w:top w:val="none" w:sz="0" w:space="0" w:color="auto"/>
        <w:left w:val="none" w:sz="0" w:space="0" w:color="auto"/>
        <w:bottom w:val="none" w:sz="0" w:space="0" w:color="auto"/>
        <w:right w:val="none" w:sz="0" w:space="0" w:color="auto"/>
      </w:divBdr>
    </w:div>
    <w:div w:id="649099788">
      <w:bodyDiv w:val="1"/>
      <w:marLeft w:val="0"/>
      <w:marRight w:val="0"/>
      <w:marTop w:val="0"/>
      <w:marBottom w:val="0"/>
      <w:divBdr>
        <w:top w:val="none" w:sz="0" w:space="0" w:color="auto"/>
        <w:left w:val="none" w:sz="0" w:space="0" w:color="auto"/>
        <w:bottom w:val="none" w:sz="0" w:space="0" w:color="auto"/>
        <w:right w:val="none" w:sz="0" w:space="0" w:color="auto"/>
      </w:divBdr>
    </w:div>
    <w:div w:id="1147625605">
      <w:bodyDiv w:val="1"/>
      <w:marLeft w:val="0"/>
      <w:marRight w:val="0"/>
      <w:marTop w:val="0"/>
      <w:marBottom w:val="0"/>
      <w:divBdr>
        <w:top w:val="none" w:sz="0" w:space="0" w:color="auto"/>
        <w:left w:val="none" w:sz="0" w:space="0" w:color="auto"/>
        <w:bottom w:val="none" w:sz="0" w:space="0" w:color="auto"/>
        <w:right w:val="none" w:sz="0" w:space="0" w:color="auto"/>
      </w:divBdr>
      <w:divsChild>
        <w:div w:id="595599244">
          <w:marLeft w:val="0"/>
          <w:marRight w:val="0"/>
          <w:marTop w:val="0"/>
          <w:marBottom w:val="0"/>
          <w:divBdr>
            <w:top w:val="none" w:sz="0" w:space="0" w:color="auto"/>
            <w:left w:val="none" w:sz="0" w:space="0" w:color="auto"/>
            <w:bottom w:val="none" w:sz="0" w:space="0" w:color="auto"/>
            <w:right w:val="none" w:sz="0" w:space="0" w:color="auto"/>
          </w:divBdr>
        </w:div>
      </w:divsChild>
    </w:div>
    <w:div w:id="1150753705">
      <w:bodyDiv w:val="1"/>
      <w:marLeft w:val="0"/>
      <w:marRight w:val="0"/>
      <w:marTop w:val="0"/>
      <w:marBottom w:val="0"/>
      <w:divBdr>
        <w:top w:val="none" w:sz="0" w:space="0" w:color="auto"/>
        <w:left w:val="none" w:sz="0" w:space="0" w:color="auto"/>
        <w:bottom w:val="none" w:sz="0" w:space="0" w:color="auto"/>
        <w:right w:val="none" w:sz="0" w:space="0" w:color="auto"/>
      </w:divBdr>
      <w:divsChild>
        <w:div w:id="834809143">
          <w:marLeft w:val="0"/>
          <w:marRight w:val="0"/>
          <w:marTop w:val="0"/>
          <w:marBottom w:val="300"/>
          <w:divBdr>
            <w:top w:val="none" w:sz="0" w:space="0" w:color="auto"/>
            <w:left w:val="none" w:sz="0" w:space="0" w:color="auto"/>
            <w:bottom w:val="none" w:sz="0" w:space="0" w:color="auto"/>
            <w:right w:val="none" w:sz="0" w:space="0" w:color="auto"/>
          </w:divBdr>
          <w:divsChild>
            <w:div w:id="981429267">
              <w:marLeft w:val="0"/>
              <w:marRight w:val="0"/>
              <w:marTop w:val="0"/>
              <w:marBottom w:val="0"/>
              <w:divBdr>
                <w:top w:val="none" w:sz="0" w:space="0" w:color="auto"/>
                <w:left w:val="none" w:sz="0" w:space="0" w:color="auto"/>
                <w:bottom w:val="none" w:sz="0" w:space="0" w:color="auto"/>
                <w:right w:val="none" w:sz="0" w:space="0" w:color="auto"/>
              </w:divBdr>
              <w:divsChild>
                <w:div w:id="4251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6978">
          <w:marLeft w:val="0"/>
          <w:marRight w:val="0"/>
          <w:marTop w:val="0"/>
          <w:marBottom w:val="0"/>
          <w:divBdr>
            <w:top w:val="none" w:sz="0" w:space="0" w:color="auto"/>
            <w:left w:val="none" w:sz="0" w:space="0" w:color="auto"/>
            <w:bottom w:val="none" w:sz="0" w:space="0" w:color="auto"/>
            <w:right w:val="none" w:sz="0" w:space="0" w:color="auto"/>
          </w:divBdr>
          <w:divsChild>
            <w:div w:id="10308394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9780014">
      <w:bodyDiv w:val="1"/>
      <w:marLeft w:val="0"/>
      <w:marRight w:val="0"/>
      <w:marTop w:val="0"/>
      <w:marBottom w:val="0"/>
      <w:divBdr>
        <w:top w:val="none" w:sz="0" w:space="0" w:color="auto"/>
        <w:left w:val="none" w:sz="0" w:space="0" w:color="auto"/>
        <w:bottom w:val="none" w:sz="0" w:space="0" w:color="auto"/>
        <w:right w:val="none" w:sz="0" w:space="0" w:color="auto"/>
      </w:divBdr>
      <w:divsChild>
        <w:div w:id="1643076493">
          <w:marLeft w:val="0"/>
          <w:marRight w:val="0"/>
          <w:marTop w:val="0"/>
          <w:marBottom w:val="0"/>
          <w:divBdr>
            <w:top w:val="none" w:sz="0" w:space="0" w:color="auto"/>
            <w:left w:val="none" w:sz="0" w:space="0" w:color="auto"/>
            <w:bottom w:val="none" w:sz="0" w:space="0" w:color="auto"/>
            <w:right w:val="none" w:sz="0" w:space="0" w:color="auto"/>
          </w:divBdr>
        </w:div>
      </w:divsChild>
    </w:div>
    <w:div w:id="1436637566">
      <w:bodyDiv w:val="1"/>
      <w:marLeft w:val="0"/>
      <w:marRight w:val="0"/>
      <w:marTop w:val="0"/>
      <w:marBottom w:val="0"/>
      <w:divBdr>
        <w:top w:val="none" w:sz="0" w:space="0" w:color="auto"/>
        <w:left w:val="none" w:sz="0" w:space="0" w:color="auto"/>
        <w:bottom w:val="none" w:sz="0" w:space="0" w:color="auto"/>
        <w:right w:val="none" w:sz="0" w:space="0" w:color="auto"/>
      </w:divBdr>
    </w:div>
    <w:div w:id="1700624751">
      <w:bodyDiv w:val="1"/>
      <w:marLeft w:val="0"/>
      <w:marRight w:val="0"/>
      <w:marTop w:val="0"/>
      <w:marBottom w:val="0"/>
      <w:divBdr>
        <w:top w:val="none" w:sz="0" w:space="0" w:color="auto"/>
        <w:left w:val="none" w:sz="0" w:space="0" w:color="auto"/>
        <w:bottom w:val="none" w:sz="0" w:space="0" w:color="auto"/>
        <w:right w:val="none" w:sz="0" w:space="0" w:color="auto"/>
      </w:divBdr>
    </w:div>
    <w:div w:id="1703244895">
      <w:bodyDiv w:val="1"/>
      <w:marLeft w:val="0"/>
      <w:marRight w:val="0"/>
      <w:marTop w:val="0"/>
      <w:marBottom w:val="0"/>
      <w:divBdr>
        <w:top w:val="none" w:sz="0" w:space="0" w:color="auto"/>
        <w:left w:val="none" w:sz="0" w:space="0" w:color="auto"/>
        <w:bottom w:val="none" w:sz="0" w:space="0" w:color="auto"/>
        <w:right w:val="none" w:sz="0" w:space="0" w:color="auto"/>
      </w:divBdr>
      <w:divsChild>
        <w:div w:id="985165684">
          <w:marLeft w:val="0"/>
          <w:marRight w:val="0"/>
          <w:marTop w:val="0"/>
          <w:marBottom w:val="300"/>
          <w:divBdr>
            <w:top w:val="none" w:sz="0" w:space="0" w:color="auto"/>
            <w:left w:val="none" w:sz="0" w:space="0" w:color="auto"/>
            <w:bottom w:val="none" w:sz="0" w:space="0" w:color="auto"/>
            <w:right w:val="none" w:sz="0" w:space="0" w:color="auto"/>
          </w:divBdr>
          <w:divsChild>
            <w:div w:id="725227853">
              <w:marLeft w:val="0"/>
              <w:marRight w:val="0"/>
              <w:marTop w:val="0"/>
              <w:marBottom w:val="0"/>
              <w:divBdr>
                <w:top w:val="none" w:sz="0" w:space="0" w:color="auto"/>
                <w:left w:val="none" w:sz="0" w:space="0" w:color="auto"/>
                <w:bottom w:val="none" w:sz="0" w:space="0" w:color="auto"/>
                <w:right w:val="none" w:sz="0" w:space="0" w:color="auto"/>
              </w:divBdr>
              <w:divsChild>
                <w:div w:id="6809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2747">
          <w:marLeft w:val="0"/>
          <w:marRight w:val="0"/>
          <w:marTop w:val="0"/>
          <w:marBottom w:val="0"/>
          <w:divBdr>
            <w:top w:val="none" w:sz="0" w:space="0" w:color="auto"/>
            <w:left w:val="none" w:sz="0" w:space="0" w:color="auto"/>
            <w:bottom w:val="none" w:sz="0" w:space="0" w:color="auto"/>
            <w:right w:val="none" w:sz="0" w:space="0" w:color="auto"/>
          </w:divBdr>
          <w:divsChild>
            <w:div w:id="18253924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2097492">
      <w:bodyDiv w:val="1"/>
      <w:marLeft w:val="0"/>
      <w:marRight w:val="0"/>
      <w:marTop w:val="0"/>
      <w:marBottom w:val="0"/>
      <w:divBdr>
        <w:top w:val="none" w:sz="0" w:space="0" w:color="auto"/>
        <w:left w:val="none" w:sz="0" w:space="0" w:color="auto"/>
        <w:bottom w:val="none" w:sz="0" w:space="0" w:color="auto"/>
        <w:right w:val="none" w:sz="0" w:space="0" w:color="auto"/>
      </w:divBdr>
    </w:div>
    <w:div w:id="1981765960">
      <w:bodyDiv w:val="1"/>
      <w:marLeft w:val="0"/>
      <w:marRight w:val="0"/>
      <w:marTop w:val="0"/>
      <w:marBottom w:val="0"/>
      <w:divBdr>
        <w:top w:val="none" w:sz="0" w:space="0" w:color="auto"/>
        <w:left w:val="none" w:sz="0" w:space="0" w:color="auto"/>
        <w:bottom w:val="none" w:sz="0" w:space="0" w:color="auto"/>
        <w:right w:val="none" w:sz="0" w:space="0" w:color="auto"/>
      </w:divBdr>
      <w:divsChild>
        <w:div w:id="644364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eenfordparish@gmail.com" TargetMode="External"/><Relationship Id="rId4" Type="http://schemas.openxmlformats.org/officeDocument/2006/relationships/settings" Target="settings.xml"/><Relationship Id="rId9" Type="http://schemas.openxmlformats.org/officeDocument/2006/relationships/hyperlink" Target="mailto:admin@olov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C871-8E39-422A-8983-0097DD62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Wierzan</dc:creator>
  <cp:keywords/>
  <dc:description/>
  <cp:lastModifiedBy>Terry</cp:lastModifiedBy>
  <cp:revision>9</cp:revision>
  <cp:lastPrinted>2022-10-29T12:29:00Z</cp:lastPrinted>
  <dcterms:created xsi:type="dcterms:W3CDTF">2022-10-28T09:31:00Z</dcterms:created>
  <dcterms:modified xsi:type="dcterms:W3CDTF">2022-10-29T13:04:00Z</dcterms:modified>
</cp:coreProperties>
</file>