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8C7" w:rsidRDefault="006D18C7" w:rsidP="008B5C52">
      <w:pPr>
        <w:spacing w:after="0"/>
      </w:pPr>
      <w:bookmarkStart w:id="0" w:name="_GoBack"/>
      <w:bookmarkEnd w:id="0"/>
    </w:p>
    <w:p w:rsidR="006D18C7" w:rsidRDefault="006D18C7" w:rsidP="008B5C52">
      <w:pPr>
        <w:spacing w:after="0"/>
        <w:rPr>
          <w:rFonts w:ascii="Verdana" w:hAnsi="Verdana"/>
          <w:b/>
        </w:rPr>
      </w:pPr>
      <w:r>
        <w:rPr>
          <w:rFonts w:ascii="Verdana" w:hAnsi="Verdana"/>
          <w:b/>
          <w:noProof/>
          <w:lang w:eastAsia="en-GB"/>
        </w:rPr>
        <w:drawing>
          <wp:anchor distT="0" distB="0" distL="114300" distR="114300" simplePos="0" relativeHeight="251661312" behindDoc="0" locked="0" layoutInCell="1" allowOverlap="1">
            <wp:simplePos x="0" y="0"/>
            <wp:positionH relativeFrom="page">
              <wp:posOffset>400050</wp:posOffset>
            </wp:positionH>
            <wp:positionV relativeFrom="page">
              <wp:posOffset>228600</wp:posOffset>
            </wp:positionV>
            <wp:extent cx="6832600" cy="711200"/>
            <wp:effectExtent l="19050" t="0" r="6350" b="0"/>
            <wp:wrapNone/>
            <wp:docPr id="1" name="Picture 3"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TBA5_P_Word"/>
                    <pic:cNvPicPr>
                      <a:picLocks noChangeAspect="1" noChangeArrowheads="1"/>
                    </pic:cNvPicPr>
                  </pic:nvPicPr>
                  <pic:blipFill>
                    <a:blip r:embed="rId7" cstate="print"/>
                    <a:srcRect/>
                    <a:stretch>
                      <a:fillRect/>
                    </a:stretch>
                  </pic:blipFill>
                  <pic:spPr bwMode="auto">
                    <a:xfrm>
                      <a:off x="0" y="0"/>
                      <a:ext cx="6832600" cy="711200"/>
                    </a:xfrm>
                    <a:prstGeom prst="rect">
                      <a:avLst/>
                    </a:prstGeom>
                    <a:noFill/>
                    <a:ln w="9525">
                      <a:noFill/>
                      <a:miter lim="800000"/>
                      <a:headEnd/>
                      <a:tailEnd/>
                    </a:ln>
                  </pic:spPr>
                </pic:pic>
              </a:graphicData>
            </a:graphic>
          </wp:anchor>
        </w:drawing>
      </w:r>
      <w:r>
        <w:rPr>
          <w:rFonts w:ascii="Verdana" w:hAnsi="Verdana"/>
          <w:b/>
        </w:rPr>
        <w:t>Children’s l</w:t>
      </w:r>
      <w:r w:rsidRPr="00995C81">
        <w:rPr>
          <w:rFonts w:ascii="Verdana" w:hAnsi="Verdana"/>
          <w:b/>
        </w:rPr>
        <w:t xml:space="preserve">iturgy </w:t>
      </w:r>
      <w:r w:rsidR="006D34C6" w:rsidRPr="00995C81">
        <w:rPr>
          <w:rFonts w:ascii="Verdana" w:hAnsi="Verdana"/>
          <w:b/>
        </w:rPr>
        <w:t>–</w:t>
      </w:r>
      <w:r w:rsidR="009F3072">
        <w:rPr>
          <w:rFonts w:ascii="Verdana" w:hAnsi="Verdana"/>
          <w:b/>
        </w:rPr>
        <w:t>Fif</w:t>
      </w:r>
      <w:r w:rsidR="00E51D79">
        <w:rPr>
          <w:rFonts w:ascii="Verdana" w:hAnsi="Verdana"/>
          <w:b/>
        </w:rPr>
        <w:t>teenth Sunday in Ordinary Time</w:t>
      </w:r>
      <w:r w:rsidR="00651A8F">
        <w:rPr>
          <w:rFonts w:ascii="Verdana" w:hAnsi="Verdana"/>
          <w:b/>
        </w:rPr>
        <w:t xml:space="preserve"> </w:t>
      </w:r>
      <w:r w:rsidR="00AA0B91">
        <w:rPr>
          <w:rFonts w:ascii="Verdana" w:hAnsi="Verdana"/>
          <w:b/>
        </w:rPr>
        <w:t>(Year A</w:t>
      </w:r>
      <w:r w:rsidR="00C14B9A">
        <w:rPr>
          <w:rFonts w:ascii="Verdana" w:hAnsi="Verdana"/>
          <w:b/>
        </w:rPr>
        <w:t xml:space="preserve">) </w:t>
      </w:r>
    </w:p>
    <w:p w:rsidR="008B5C52" w:rsidRDefault="008B5C52" w:rsidP="008B5C52">
      <w:pPr>
        <w:spacing w:after="0"/>
        <w:rPr>
          <w:rFonts w:ascii="Verdana" w:hAnsi="Verdana"/>
          <w:b/>
        </w:rPr>
      </w:pPr>
    </w:p>
    <w:p w:rsidR="00EC3F54" w:rsidRDefault="006D18C7" w:rsidP="008B5C52">
      <w:pPr>
        <w:spacing w:after="0"/>
        <w:rPr>
          <w:rFonts w:ascii="Verdana" w:hAnsi="Verdana"/>
          <w:b/>
        </w:rPr>
      </w:pPr>
      <w:r>
        <w:rPr>
          <w:rFonts w:ascii="Verdana" w:hAnsi="Verdana"/>
          <w:b/>
        </w:rPr>
        <w:t>Preparation of the worship space</w:t>
      </w:r>
    </w:p>
    <w:p w:rsidR="00EC3F54" w:rsidRDefault="00EC3F54" w:rsidP="008B5C52">
      <w:pPr>
        <w:spacing w:after="0"/>
        <w:rPr>
          <w:rFonts w:ascii="Verdana" w:hAnsi="Verdana"/>
        </w:rPr>
      </w:pPr>
      <w:r>
        <w:rPr>
          <w:rFonts w:ascii="Verdana" w:hAnsi="Verdana"/>
        </w:rPr>
        <w:t>Colour:</w:t>
      </w:r>
      <w:r w:rsidR="001677D5">
        <w:rPr>
          <w:rFonts w:ascii="Verdana" w:hAnsi="Verdana"/>
        </w:rPr>
        <w:t xml:space="preserve"> green</w:t>
      </w:r>
    </w:p>
    <w:p w:rsidR="00EC3F54" w:rsidRDefault="00EC3F54" w:rsidP="008B5C52">
      <w:pPr>
        <w:spacing w:after="0"/>
        <w:rPr>
          <w:rFonts w:ascii="Verdana" w:hAnsi="Verdana"/>
        </w:rPr>
      </w:pPr>
      <w:r>
        <w:rPr>
          <w:rFonts w:ascii="Verdana" w:hAnsi="Verdana"/>
        </w:rPr>
        <w:t xml:space="preserve">Props: </w:t>
      </w:r>
      <w:r w:rsidR="005711DE">
        <w:rPr>
          <w:rFonts w:ascii="Verdana" w:hAnsi="Verdana"/>
        </w:rPr>
        <w:t>coloured paper, coloured pens and pencils</w:t>
      </w:r>
    </w:p>
    <w:p w:rsidR="00EC3F54" w:rsidRPr="00EC3F54" w:rsidRDefault="00EC3F54" w:rsidP="008B5C52">
      <w:pPr>
        <w:spacing w:after="0"/>
        <w:rPr>
          <w:rFonts w:ascii="Verdana" w:hAnsi="Verdana"/>
        </w:rPr>
      </w:pPr>
    </w:p>
    <w:p w:rsidR="004D64C7" w:rsidRPr="004D64C7" w:rsidRDefault="006D18C7" w:rsidP="008B5C52">
      <w:pPr>
        <w:spacing w:after="0"/>
        <w:rPr>
          <w:rFonts w:ascii="Verdana" w:hAnsi="Verdana"/>
        </w:rPr>
      </w:pPr>
      <w:r>
        <w:rPr>
          <w:rFonts w:ascii="Verdana" w:hAnsi="Verdana"/>
          <w:b/>
        </w:rPr>
        <w:t>Song suggestions</w:t>
      </w:r>
      <w:r w:rsidR="005711DE">
        <w:rPr>
          <w:rFonts w:ascii="Verdana" w:hAnsi="Verdana"/>
          <w:b/>
        </w:rPr>
        <w:t xml:space="preserve">: </w:t>
      </w:r>
      <w:r w:rsidR="004D64C7">
        <w:rPr>
          <w:rFonts w:ascii="Verdana" w:hAnsi="Verdana"/>
        </w:rPr>
        <w:t>O the word of my Lord (979, Laudate)</w:t>
      </w:r>
    </w:p>
    <w:p w:rsidR="008B5C52" w:rsidRDefault="008B5C52" w:rsidP="008B5C52">
      <w:pPr>
        <w:spacing w:after="0"/>
        <w:rPr>
          <w:rFonts w:ascii="Verdana" w:hAnsi="Verdana"/>
          <w:b/>
        </w:rPr>
      </w:pPr>
    </w:p>
    <w:p w:rsidR="006D18C7" w:rsidRPr="001677D5" w:rsidRDefault="006D18C7" w:rsidP="008B5C52">
      <w:pPr>
        <w:spacing w:after="0"/>
        <w:rPr>
          <w:rFonts w:ascii="Verdana" w:hAnsi="Verdana"/>
        </w:rPr>
      </w:pPr>
      <w:r>
        <w:rPr>
          <w:rFonts w:ascii="Verdana" w:hAnsi="Verdana"/>
          <w:b/>
        </w:rPr>
        <w:t>Welcome</w:t>
      </w:r>
      <w:r w:rsidR="001677D5">
        <w:rPr>
          <w:rFonts w:ascii="Verdana" w:hAnsi="Verdana"/>
          <w:b/>
        </w:rPr>
        <w:t xml:space="preserve">: </w:t>
      </w:r>
      <w:r w:rsidR="001677D5">
        <w:rPr>
          <w:rFonts w:ascii="Verdana" w:hAnsi="Verdana"/>
        </w:rPr>
        <w:t xml:space="preserve">Today Jesus tells us a parable about </w:t>
      </w:r>
      <w:r w:rsidR="00970CCF">
        <w:rPr>
          <w:rFonts w:ascii="Verdana" w:hAnsi="Verdana"/>
        </w:rPr>
        <w:t xml:space="preserve">planting </w:t>
      </w:r>
      <w:r w:rsidR="001677D5">
        <w:rPr>
          <w:rFonts w:ascii="Verdana" w:hAnsi="Verdana"/>
        </w:rPr>
        <w:t>seed</w:t>
      </w:r>
      <w:r w:rsidR="00970CCF">
        <w:rPr>
          <w:rFonts w:ascii="Verdana" w:hAnsi="Verdana"/>
        </w:rPr>
        <w:t>s</w:t>
      </w:r>
      <w:r w:rsidR="001677D5">
        <w:rPr>
          <w:rFonts w:ascii="Verdana" w:hAnsi="Verdana"/>
        </w:rPr>
        <w:t>. It shows us how important it is that the seed</w:t>
      </w:r>
      <w:r w:rsidR="00970CCF">
        <w:rPr>
          <w:rFonts w:ascii="Verdana" w:hAnsi="Verdana"/>
        </w:rPr>
        <w:t>s</w:t>
      </w:r>
      <w:r w:rsidR="001677D5">
        <w:rPr>
          <w:rFonts w:ascii="Verdana" w:hAnsi="Verdana"/>
        </w:rPr>
        <w:t xml:space="preserve"> land on the right kind of ground to grow, but it also tells us something about ourselves and how we should be. Let’s listen and find out more.</w:t>
      </w:r>
    </w:p>
    <w:p w:rsidR="008B5C52" w:rsidRDefault="008B5C52" w:rsidP="008B5C52">
      <w:pPr>
        <w:spacing w:after="0"/>
        <w:rPr>
          <w:rFonts w:ascii="Verdana" w:hAnsi="Verdana"/>
          <w:b/>
        </w:rPr>
      </w:pPr>
    </w:p>
    <w:p w:rsidR="006D18C7" w:rsidRPr="001677D5" w:rsidRDefault="006D18C7" w:rsidP="008B5C52">
      <w:pPr>
        <w:spacing w:after="0"/>
        <w:rPr>
          <w:rFonts w:ascii="Verdana" w:hAnsi="Verdana"/>
        </w:rPr>
      </w:pPr>
      <w:r>
        <w:rPr>
          <w:rFonts w:ascii="Verdana" w:hAnsi="Verdana"/>
          <w:b/>
        </w:rPr>
        <w:t>Opening prayer</w:t>
      </w:r>
      <w:r w:rsidR="001677D5">
        <w:rPr>
          <w:rFonts w:ascii="Verdana" w:hAnsi="Verdana"/>
          <w:b/>
        </w:rPr>
        <w:t xml:space="preserve">: </w:t>
      </w:r>
      <w:r w:rsidR="001677D5">
        <w:rPr>
          <w:rFonts w:ascii="Verdana" w:hAnsi="Verdana"/>
        </w:rPr>
        <w:t>God of life, help us to hear your word, to understand it and to grow to live our lives the way you call us to. We ask this through Christ our Lord, Amen.</w:t>
      </w:r>
    </w:p>
    <w:p w:rsidR="008B5C52" w:rsidRDefault="008B5C52" w:rsidP="008B5C52">
      <w:pPr>
        <w:spacing w:after="0"/>
        <w:rPr>
          <w:rFonts w:ascii="Verdana" w:hAnsi="Verdana"/>
          <w:b/>
        </w:rPr>
      </w:pPr>
    </w:p>
    <w:p w:rsidR="008B5C52" w:rsidRDefault="006D18C7" w:rsidP="008B5C52">
      <w:pPr>
        <w:spacing w:after="0"/>
        <w:rPr>
          <w:rFonts w:ascii="Verdana" w:hAnsi="Verdana"/>
        </w:rPr>
      </w:pPr>
      <w:r>
        <w:rPr>
          <w:rFonts w:ascii="Verdana" w:hAnsi="Verdana"/>
          <w:b/>
        </w:rPr>
        <w:t>First reading (optional)</w:t>
      </w:r>
      <w:r w:rsidR="007464AC">
        <w:rPr>
          <w:rFonts w:ascii="Verdana" w:hAnsi="Verdana"/>
          <w:b/>
        </w:rPr>
        <w:t xml:space="preserve">: </w:t>
      </w:r>
      <w:r w:rsidR="009F3072">
        <w:rPr>
          <w:rFonts w:ascii="Verdana" w:hAnsi="Verdana"/>
        </w:rPr>
        <w:t>Isaiah 55: 10-11</w:t>
      </w:r>
    </w:p>
    <w:p w:rsidR="009F3072" w:rsidRDefault="009F3072" w:rsidP="008B5C52">
      <w:pPr>
        <w:spacing w:after="0"/>
        <w:rPr>
          <w:rFonts w:ascii="Verdana" w:hAnsi="Verdana"/>
          <w:b/>
        </w:rPr>
      </w:pPr>
    </w:p>
    <w:p w:rsidR="00FA0F6D" w:rsidRDefault="006D18C7" w:rsidP="008B5C52">
      <w:pPr>
        <w:spacing w:after="0"/>
        <w:rPr>
          <w:rFonts w:ascii="Verdana" w:hAnsi="Verdana"/>
        </w:rPr>
      </w:pPr>
      <w:r>
        <w:rPr>
          <w:rFonts w:ascii="Verdana" w:hAnsi="Verdana"/>
          <w:b/>
        </w:rPr>
        <w:t>Psalm</w:t>
      </w:r>
      <w:r w:rsidR="007464AC">
        <w:rPr>
          <w:rFonts w:ascii="Verdana" w:hAnsi="Verdana"/>
          <w:b/>
        </w:rPr>
        <w:t xml:space="preserve">: </w:t>
      </w:r>
      <w:r w:rsidR="00B954D6">
        <w:rPr>
          <w:rFonts w:ascii="Verdana" w:hAnsi="Verdana"/>
        </w:rPr>
        <w:t xml:space="preserve">Psalm </w:t>
      </w:r>
      <w:r w:rsidR="009F3072">
        <w:rPr>
          <w:rFonts w:ascii="Verdana" w:hAnsi="Verdana"/>
        </w:rPr>
        <w:t>64:10-14. R. Lk 8:8</w:t>
      </w:r>
    </w:p>
    <w:p w:rsidR="006D34C6" w:rsidRDefault="006D34C6"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Gospel acclamation</w:t>
      </w:r>
      <w:r w:rsidR="007464AC">
        <w:rPr>
          <w:rFonts w:ascii="Verdana" w:hAnsi="Verdana"/>
          <w:b/>
        </w:rPr>
        <w:t xml:space="preserve">: </w:t>
      </w:r>
      <w:r w:rsidR="00EC3F54" w:rsidRPr="00A84228">
        <w:rPr>
          <w:rFonts w:ascii="Verdana" w:hAnsi="Verdana"/>
        </w:rPr>
        <w:t xml:space="preserve">everyone stands and sings the acclamation together. Suggestions include: ‘Halle, </w:t>
      </w:r>
      <w:proofErr w:type="spellStart"/>
      <w:r w:rsidR="00EC3F54" w:rsidRPr="00A84228">
        <w:rPr>
          <w:rFonts w:ascii="Verdana" w:hAnsi="Verdana"/>
        </w:rPr>
        <w:t>halle</w:t>
      </w:r>
      <w:proofErr w:type="spellEnd"/>
      <w:r w:rsidR="00EC3F54" w:rsidRPr="00A84228">
        <w:rPr>
          <w:rFonts w:ascii="Verdana" w:hAnsi="Verdana"/>
        </w:rPr>
        <w:t xml:space="preserve">, </w:t>
      </w:r>
      <w:proofErr w:type="spellStart"/>
      <w:r w:rsidR="00EC3F54" w:rsidRPr="00A84228">
        <w:rPr>
          <w:rFonts w:ascii="Verdana" w:hAnsi="Verdana"/>
        </w:rPr>
        <w:t>halle</w:t>
      </w:r>
      <w:proofErr w:type="spellEnd"/>
      <w:r w:rsidR="00EC3F54" w:rsidRPr="00A84228">
        <w:rPr>
          <w:rFonts w:ascii="Verdana" w:hAnsi="Verdana"/>
        </w:rPr>
        <w:t xml:space="preserve">’ (Caribbean) from ‘Sing </w:t>
      </w:r>
      <w:proofErr w:type="gramStart"/>
      <w:r w:rsidR="00EC3F54" w:rsidRPr="00A84228">
        <w:rPr>
          <w:rFonts w:ascii="Verdana" w:hAnsi="Verdana"/>
        </w:rPr>
        <w:t>With</w:t>
      </w:r>
      <w:proofErr w:type="gramEnd"/>
      <w:r w:rsidR="00EC3F54" w:rsidRPr="00A84228">
        <w:rPr>
          <w:rFonts w:ascii="Verdana" w:hAnsi="Verdana"/>
        </w:rPr>
        <w:t xml:space="preserve"> the World’, Alison Adam &amp; John Bell; ‘Alleluia’ (Zimbabwe), Abraham </w:t>
      </w:r>
      <w:proofErr w:type="spellStart"/>
      <w:r w:rsidR="00EC3F54" w:rsidRPr="00A84228">
        <w:rPr>
          <w:rFonts w:ascii="Verdana" w:hAnsi="Verdana"/>
        </w:rPr>
        <w:t>Maraire</w:t>
      </w:r>
      <w:proofErr w:type="spellEnd"/>
      <w:r w:rsidR="00EC3F54" w:rsidRPr="00A84228">
        <w:rPr>
          <w:rFonts w:ascii="Verdana" w:hAnsi="Verdana"/>
        </w:rPr>
        <w:t xml:space="preserve"> Publications, WCC &amp; GIA; ‘Celtic Alleluia’ (traditional); ‘Alleluia! Raise the Gospel’ from ‘Go Before Us’, Bernadette Farrell, OCP Publications.</w:t>
      </w:r>
    </w:p>
    <w:p w:rsidR="008B5C52" w:rsidRDefault="008B5C52" w:rsidP="008B5C52">
      <w:pPr>
        <w:spacing w:after="0"/>
        <w:rPr>
          <w:rFonts w:ascii="Verdana" w:hAnsi="Verdana"/>
          <w:b/>
        </w:rPr>
      </w:pPr>
    </w:p>
    <w:p w:rsidR="00696E07" w:rsidRDefault="006D18C7" w:rsidP="008B5C52">
      <w:pPr>
        <w:spacing w:after="0"/>
        <w:rPr>
          <w:rFonts w:ascii="Verdana" w:hAnsi="Verdana"/>
        </w:rPr>
      </w:pPr>
      <w:r>
        <w:rPr>
          <w:rFonts w:ascii="Verdana" w:hAnsi="Verdana"/>
          <w:b/>
        </w:rPr>
        <w:t>Gospel</w:t>
      </w:r>
      <w:r w:rsidR="007464AC">
        <w:rPr>
          <w:rFonts w:ascii="Verdana" w:hAnsi="Verdana"/>
          <w:b/>
        </w:rPr>
        <w:t xml:space="preserve">: </w:t>
      </w:r>
      <w:r w:rsidR="00E51D79">
        <w:rPr>
          <w:rFonts w:ascii="Verdana" w:hAnsi="Verdana"/>
        </w:rPr>
        <w:t>Matthew 1</w:t>
      </w:r>
      <w:r w:rsidR="009F3072">
        <w:rPr>
          <w:rFonts w:ascii="Verdana" w:hAnsi="Verdana"/>
        </w:rPr>
        <w:t>3:1-23</w:t>
      </w:r>
    </w:p>
    <w:p w:rsidR="00380422" w:rsidRDefault="00380422" w:rsidP="008B5C52">
      <w:pPr>
        <w:spacing w:after="0"/>
        <w:rPr>
          <w:rFonts w:ascii="Verdana" w:hAnsi="Verdana"/>
          <w:b/>
        </w:rPr>
      </w:pPr>
    </w:p>
    <w:p w:rsidR="006D18C7" w:rsidRDefault="006D18C7" w:rsidP="008B5C52">
      <w:pPr>
        <w:spacing w:after="0"/>
        <w:rPr>
          <w:rFonts w:ascii="Verdana" w:hAnsi="Verdana"/>
        </w:rPr>
      </w:pPr>
      <w:r>
        <w:rPr>
          <w:rFonts w:ascii="Verdana" w:hAnsi="Verdana"/>
          <w:b/>
        </w:rPr>
        <w:t>Gospel reflection</w:t>
      </w:r>
      <w:r w:rsidR="001677D5">
        <w:rPr>
          <w:rFonts w:ascii="Verdana" w:hAnsi="Verdana"/>
          <w:b/>
        </w:rPr>
        <w:t xml:space="preserve">: </w:t>
      </w:r>
      <w:r w:rsidR="001677D5">
        <w:rPr>
          <w:rFonts w:ascii="Verdana" w:hAnsi="Verdana"/>
        </w:rPr>
        <w:t>What do yo</w:t>
      </w:r>
      <w:r w:rsidR="00E71AE1">
        <w:rPr>
          <w:rFonts w:ascii="Verdana" w:hAnsi="Verdana"/>
        </w:rPr>
        <w:t>u remember from today’s reading?</w:t>
      </w:r>
      <w:r w:rsidR="001677D5">
        <w:rPr>
          <w:rFonts w:ascii="Verdana" w:hAnsi="Verdana"/>
        </w:rPr>
        <w:t xml:space="preserve"> </w:t>
      </w:r>
    </w:p>
    <w:p w:rsidR="001677D5" w:rsidRDefault="001677D5" w:rsidP="008B5C52">
      <w:pPr>
        <w:spacing w:after="0"/>
        <w:rPr>
          <w:rFonts w:ascii="Verdana" w:hAnsi="Verdana"/>
        </w:rPr>
      </w:pPr>
    </w:p>
    <w:p w:rsidR="001677D5" w:rsidRDefault="001677D5" w:rsidP="008B5C52">
      <w:pPr>
        <w:spacing w:after="0"/>
        <w:rPr>
          <w:rFonts w:ascii="Verdana" w:hAnsi="Verdana"/>
        </w:rPr>
      </w:pPr>
      <w:r>
        <w:rPr>
          <w:rFonts w:ascii="Verdana" w:hAnsi="Verdana"/>
        </w:rPr>
        <w:t xml:space="preserve">Jesus tells a parable about someone who is </w:t>
      </w:r>
      <w:r w:rsidR="00970CCF">
        <w:rPr>
          <w:rFonts w:ascii="Verdana" w:hAnsi="Verdana"/>
        </w:rPr>
        <w:t xml:space="preserve">planting </w:t>
      </w:r>
      <w:r>
        <w:rPr>
          <w:rFonts w:ascii="Verdana" w:hAnsi="Verdana"/>
        </w:rPr>
        <w:t>seed</w:t>
      </w:r>
      <w:r w:rsidR="00970CCF">
        <w:rPr>
          <w:rFonts w:ascii="Verdana" w:hAnsi="Verdana"/>
        </w:rPr>
        <w:t>s</w:t>
      </w:r>
      <w:r>
        <w:rPr>
          <w:rFonts w:ascii="Verdana" w:hAnsi="Verdana"/>
        </w:rPr>
        <w:t xml:space="preserve"> in a field. </w:t>
      </w:r>
      <w:r w:rsidR="00970CCF">
        <w:rPr>
          <w:rFonts w:ascii="Verdana" w:hAnsi="Verdana"/>
        </w:rPr>
        <w:t xml:space="preserve">He </w:t>
      </w:r>
      <w:r>
        <w:rPr>
          <w:rFonts w:ascii="Verdana" w:hAnsi="Verdana"/>
        </w:rPr>
        <w:t>does not carefully place the seed</w:t>
      </w:r>
      <w:r w:rsidR="00970CCF">
        <w:rPr>
          <w:rFonts w:ascii="Verdana" w:hAnsi="Verdana"/>
        </w:rPr>
        <w:t>s</w:t>
      </w:r>
      <w:r>
        <w:rPr>
          <w:rFonts w:ascii="Verdana" w:hAnsi="Verdana"/>
        </w:rPr>
        <w:t xml:space="preserve"> in the ground but scatters </w:t>
      </w:r>
      <w:r w:rsidR="00970CCF">
        <w:rPr>
          <w:rFonts w:ascii="Verdana" w:hAnsi="Verdana"/>
        </w:rPr>
        <w:t xml:space="preserve">them </w:t>
      </w:r>
      <w:r>
        <w:rPr>
          <w:rFonts w:ascii="Verdana" w:hAnsi="Verdana"/>
        </w:rPr>
        <w:t>around. The seeds all land in different places, some in good soil and some not. Can you remember all the places the seed lands and what happens to it?</w:t>
      </w:r>
    </w:p>
    <w:p w:rsidR="001677D5" w:rsidRDefault="001677D5" w:rsidP="008B5C52">
      <w:pPr>
        <w:spacing w:after="0"/>
        <w:rPr>
          <w:rFonts w:ascii="Verdana" w:hAnsi="Verdana"/>
        </w:rPr>
      </w:pPr>
    </w:p>
    <w:p w:rsidR="009C2614" w:rsidRDefault="009C2614" w:rsidP="008B5C52">
      <w:pPr>
        <w:spacing w:after="0"/>
        <w:rPr>
          <w:rFonts w:ascii="Verdana" w:hAnsi="Verdana"/>
        </w:rPr>
      </w:pPr>
      <w:proofErr w:type="spellStart"/>
      <w:r>
        <w:rPr>
          <w:rFonts w:ascii="Verdana" w:hAnsi="Verdana"/>
        </w:rPr>
        <w:t>Makuu</w:t>
      </w:r>
      <w:proofErr w:type="spellEnd"/>
      <w:r>
        <w:rPr>
          <w:rFonts w:ascii="Verdana" w:hAnsi="Verdana"/>
        </w:rPr>
        <w:t xml:space="preserve"> and </w:t>
      </w:r>
      <w:proofErr w:type="spellStart"/>
      <w:r>
        <w:rPr>
          <w:rFonts w:ascii="Verdana" w:hAnsi="Verdana"/>
        </w:rPr>
        <w:t>Willygister</w:t>
      </w:r>
      <w:proofErr w:type="spellEnd"/>
      <w:r>
        <w:rPr>
          <w:rFonts w:ascii="Verdana" w:hAnsi="Verdana"/>
        </w:rPr>
        <w:t xml:space="preserve"> </w:t>
      </w:r>
      <w:r w:rsidR="00970CCF">
        <w:rPr>
          <w:rFonts w:ascii="Verdana" w:hAnsi="Verdana"/>
        </w:rPr>
        <w:t xml:space="preserve">live </w:t>
      </w:r>
      <w:r>
        <w:rPr>
          <w:rFonts w:ascii="Verdana" w:hAnsi="Verdana"/>
        </w:rPr>
        <w:t>in Kenya</w:t>
      </w:r>
      <w:r w:rsidR="00970CCF">
        <w:rPr>
          <w:rFonts w:ascii="Verdana" w:hAnsi="Verdana"/>
        </w:rPr>
        <w:t>. They</w:t>
      </w:r>
      <w:r>
        <w:rPr>
          <w:rFonts w:ascii="Verdana" w:hAnsi="Verdana"/>
        </w:rPr>
        <w:t xml:space="preserve"> are learning how to grow vegetables at school. Then when they are older they will know how to grow vegetables at home to feed themselves and their families.</w:t>
      </w:r>
    </w:p>
    <w:p w:rsidR="009C2614" w:rsidRDefault="009C2614" w:rsidP="008B5C52">
      <w:pPr>
        <w:spacing w:after="0"/>
        <w:rPr>
          <w:rFonts w:ascii="Verdana" w:hAnsi="Verdana"/>
        </w:rPr>
      </w:pPr>
    </w:p>
    <w:p w:rsidR="009C2614" w:rsidRDefault="009C2614" w:rsidP="008B5C52">
      <w:pPr>
        <w:spacing w:after="0"/>
        <w:rPr>
          <w:rFonts w:ascii="Verdana" w:hAnsi="Verdana"/>
        </w:rPr>
      </w:pPr>
      <w:proofErr w:type="spellStart"/>
      <w:r>
        <w:rPr>
          <w:rFonts w:ascii="Verdana" w:hAnsi="Verdana"/>
        </w:rPr>
        <w:t>Willygister</w:t>
      </w:r>
      <w:proofErr w:type="spellEnd"/>
      <w:r>
        <w:rPr>
          <w:rFonts w:ascii="Verdana" w:hAnsi="Verdana"/>
        </w:rPr>
        <w:t xml:space="preserve"> says, “We were told how to prepare the ground, set it out and plant the seeds. I’ll be watering on a daily basis. The most important things apart from watering are to control the weeds and put down manure. We weed and </w:t>
      </w:r>
      <w:r>
        <w:rPr>
          <w:rFonts w:ascii="Verdana" w:hAnsi="Verdana"/>
        </w:rPr>
        <w:lastRenderedPageBreak/>
        <w:t>water the plants. We aim to feed the whole school one day. We already have beans and maize for lunch – so it would be good for us to have greens too.”</w:t>
      </w:r>
    </w:p>
    <w:p w:rsidR="009C2614" w:rsidRDefault="009C2614" w:rsidP="008B5C52">
      <w:pPr>
        <w:spacing w:after="0"/>
        <w:rPr>
          <w:rFonts w:ascii="Verdana" w:hAnsi="Verdana"/>
        </w:rPr>
      </w:pPr>
    </w:p>
    <w:p w:rsidR="009C2614" w:rsidRDefault="009C2614" w:rsidP="008B5C52">
      <w:pPr>
        <w:spacing w:after="0"/>
        <w:rPr>
          <w:rFonts w:ascii="Verdana" w:hAnsi="Verdana"/>
        </w:rPr>
      </w:pPr>
      <w:proofErr w:type="spellStart"/>
      <w:r>
        <w:rPr>
          <w:rFonts w:ascii="Verdana" w:hAnsi="Verdana"/>
        </w:rPr>
        <w:t>Makuu</w:t>
      </w:r>
      <w:proofErr w:type="spellEnd"/>
      <w:r>
        <w:rPr>
          <w:rFonts w:ascii="Verdana" w:hAnsi="Verdana"/>
        </w:rPr>
        <w:t xml:space="preserve"> says, “I’m learning things from the garden: how to plant vegetables, how to sow seeds and look after them. The garden will help me and my family because when I finish school, if I’m jobless, I can raise money and help myself by selling vegetables.” </w:t>
      </w:r>
    </w:p>
    <w:p w:rsidR="003058F2" w:rsidRDefault="003058F2" w:rsidP="008B5C52">
      <w:pPr>
        <w:spacing w:after="0"/>
        <w:rPr>
          <w:rFonts w:ascii="Verdana" w:hAnsi="Verdana"/>
        </w:rPr>
      </w:pPr>
    </w:p>
    <w:p w:rsidR="003058F2" w:rsidRDefault="003058F2" w:rsidP="008B5C52">
      <w:pPr>
        <w:spacing w:after="0"/>
        <w:rPr>
          <w:rFonts w:ascii="Verdana" w:hAnsi="Verdana"/>
        </w:rPr>
      </w:pPr>
      <w:proofErr w:type="spellStart"/>
      <w:r>
        <w:rPr>
          <w:rFonts w:ascii="Verdana" w:hAnsi="Verdana"/>
        </w:rPr>
        <w:t>Makuu</w:t>
      </w:r>
      <w:proofErr w:type="spellEnd"/>
      <w:r>
        <w:rPr>
          <w:rFonts w:ascii="Verdana" w:hAnsi="Verdana"/>
        </w:rPr>
        <w:t xml:space="preserve"> has a question for you too, he says: “I’d like to ask children in the UK whether they plant vegetables like we do here?”</w:t>
      </w:r>
    </w:p>
    <w:p w:rsidR="003058F2" w:rsidRDefault="003058F2" w:rsidP="008B5C52">
      <w:pPr>
        <w:spacing w:after="0"/>
        <w:rPr>
          <w:rFonts w:ascii="Verdana" w:hAnsi="Verdana"/>
        </w:rPr>
      </w:pPr>
    </w:p>
    <w:p w:rsidR="003058F2" w:rsidRDefault="003058F2" w:rsidP="008B5C52">
      <w:pPr>
        <w:spacing w:after="0"/>
        <w:rPr>
          <w:rFonts w:ascii="Verdana" w:hAnsi="Verdana"/>
        </w:rPr>
      </w:pPr>
      <w:r>
        <w:rPr>
          <w:rFonts w:ascii="Verdana" w:hAnsi="Verdana"/>
        </w:rPr>
        <w:t xml:space="preserve">What’s your answer to </w:t>
      </w:r>
      <w:proofErr w:type="spellStart"/>
      <w:r>
        <w:rPr>
          <w:rFonts w:ascii="Verdana" w:hAnsi="Verdana"/>
        </w:rPr>
        <w:t>Makuu’s</w:t>
      </w:r>
      <w:proofErr w:type="spellEnd"/>
      <w:r>
        <w:rPr>
          <w:rFonts w:ascii="Verdana" w:hAnsi="Verdana"/>
        </w:rPr>
        <w:t xml:space="preserve"> question? Do you have a vegetable patch at home or school? Do you help out? What jobs do you do? What do you grow?</w:t>
      </w:r>
    </w:p>
    <w:p w:rsidR="008732F3" w:rsidRDefault="008732F3" w:rsidP="008B5C52">
      <w:pPr>
        <w:spacing w:after="0"/>
        <w:rPr>
          <w:rFonts w:ascii="Verdana" w:hAnsi="Verdana"/>
        </w:rPr>
      </w:pPr>
    </w:p>
    <w:p w:rsidR="004D64C7" w:rsidRPr="004D64C7" w:rsidRDefault="004D64C7" w:rsidP="008B5C52">
      <w:pPr>
        <w:spacing w:after="0"/>
        <w:rPr>
          <w:rFonts w:ascii="Verdana" w:hAnsi="Verdana"/>
          <w:i/>
        </w:rPr>
      </w:pPr>
      <w:r w:rsidRPr="004D64C7">
        <w:rPr>
          <w:rFonts w:ascii="Verdana" w:hAnsi="Verdana"/>
          <w:i/>
        </w:rPr>
        <w:t xml:space="preserve">(There are pictures of </w:t>
      </w:r>
      <w:proofErr w:type="spellStart"/>
      <w:r w:rsidRPr="004D64C7">
        <w:rPr>
          <w:rFonts w:ascii="Verdana" w:hAnsi="Verdana"/>
          <w:i/>
        </w:rPr>
        <w:t>Makuu</w:t>
      </w:r>
      <w:proofErr w:type="spellEnd"/>
      <w:r w:rsidRPr="004D64C7">
        <w:rPr>
          <w:rFonts w:ascii="Verdana" w:hAnsi="Verdana"/>
          <w:i/>
        </w:rPr>
        <w:t xml:space="preserve"> and </w:t>
      </w:r>
      <w:proofErr w:type="spellStart"/>
      <w:r w:rsidRPr="004D64C7">
        <w:rPr>
          <w:rFonts w:ascii="Verdana" w:hAnsi="Verdana"/>
          <w:i/>
        </w:rPr>
        <w:t>Willygister</w:t>
      </w:r>
      <w:proofErr w:type="spellEnd"/>
      <w:r w:rsidRPr="004D64C7">
        <w:rPr>
          <w:rFonts w:ascii="Verdana" w:hAnsi="Verdana"/>
          <w:i/>
        </w:rPr>
        <w:t xml:space="preserve"> in the accompanying photo PowerPoint which you can share with the children.) </w:t>
      </w:r>
    </w:p>
    <w:p w:rsidR="004D64C7" w:rsidRDefault="004D64C7" w:rsidP="008B5C52">
      <w:pPr>
        <w:spacing w:after="0"/>
        <w:rPr>
          <w:rFonts w:ascii="Verdana" w:hAnsi="Verdana"/>
        </w:rPr>
      </w:pPr>
    </w:p>
    <w:p w:rsidR="008732F3" w:rsidRDefault="004D64C7" w:rsidP="008B5C52">
      <w:pPr>
        <w:spacing w:after="0"/>
        <w:rPr>
          <w:rFonts w:ascii="Verdana" w:hAnsi="Verdana"/>
        </w:rPr>
      </w:pPr>
      <w:r>
        <w:rPr>
          <w:rFonts w:ascii="Verdana" w:hAnsi="Verdana"/>
        </w:rPr>
        <w:t>I</w:t>
      </w:r>
      <w:r w:rsidR="00540D7A">
        <w:rPr>
          <w:rFonts w:ascii="Verdana" w:hAnsi="Verdana"/>
        </w:rPr>
        <w:t>n today’s gospel reading Jesus goes on to explain his parable and exactly what it means. Can you remember any of what he said?</w:t>
      </w:r>
    </w:p>
    <w:p w:rsidR="00540D7A" w:rsidRDefault="00540D7A" w:rsidP="008B5C52">
      <w:pPr>
        <w:spacing w:after="0"/>
        <w:rPr>
          <w:rFonts w:ascii="Verdana" w:hAnsi="Verdana"/>
        </w:rPr>
      </w:pPr>
    </w:p>
    <w:p w:rsidR="00540D7A" w:rsidRDefault="00540D7A" w:rsidP="008B5C52">
      <w:pPr>
        <w:spacing w:after="0"/>
        <w:rPr>
          <w:rFonts w:ascii="Verdana" w:hAnsi="Verdana"/>
        </w:rPr>
      </w:pPr>
      <w:r>
        <w:rPr>
          <w:rFonts w:ascii="Verdana" w:hAnsi="Verdana"/>
        </w:rPr>
        <w:t xml:space="preserve">The seed that falls on the path is like those people who hear </w:t>
      </w:r>
      <w:r w:rsidR="00E2137E">
        <w:rPr>
          <w:rFonts w:ascii="Verdana" w:hAnsi="Verdana"/>
        </w:rPr>
        <w:t>what Jesus is saying</w:t>
      </w:r>
      <w:r>
        <w:rPr>
          <w:rFonts w:ascii="Verdana" w:hAnsi="Verdana"/>
        </w:rPr>
        <w:t xml:space="preserve"> but don’t really understand it or listen to it properly.</w:t>
      </w:r>
    </w:p>
    <w:p w:rsidR="00540D7A" w:rsidRDefault="00540D7A" w:rsidP="008B5C52">
      <w:pPr>
        <w:spacing w:after="0"/>
        <w:rPr>
          <w:rFonts w:ascii="Verdana" w:hAnsi="Verdana"/>
        </w:rPr>
      </w:pPr>
    </w:p>
    <w:p w:rsidR="00540D7A" w:rsidRDefault="00540D7A" w:rsidP="008B5C52">
      <w:pPr>
        <w:spacing w:after="0"/>
        <w:rPr>
          <w:rFonts w:ascii="Verdana" w:hAnsi="Verdana"/>
        </w:rPr>
      </w:pPr>
      <w:r>
        <w:rPr>
          <w:rFonts w:ascii="Verdana" w:hAnsi="Verdana"/>
        </w:rPr>
        <w:t>The seed that falls on the rocks is like the person who hears what Jesus asks of us and starts off really excited about it, but who gives up following him as soon as it is difficult.</w:t>
      </w:r>
    </w:p>
    <w:p w:rsidR="00540D7A" w:rsidRDefault="00540D7A" w:rsidP="008B5C52">
      <w:pPr>
        <w:spacing w:after="0"/>
        <w:rPr>
          <w:rFonts w:ascii="Verdana" w:hAnsi="Verdana"/>
        </w:rPr>
      </w:pPr>
    </w:p>
    <w:p w:rsidR="00693B3E" w:rsidRDefault="00540D7A" w:rsidP="008B5C52">
      <w:pPr>
        <w:spacing w:after="0"/>
        <w:rPr>
          <w:rFonts w:ascii="Verdana" w:hAnsi="Verdana"/>
        </w:rPr>
      </w:pPr>
      <w:r>
        <w:rPr>
          <w:rFonts w:ascii="Verdana" w:hAnsi="Verdana"/>
        </w:rPr>
        <w:t xml:space="preserve">The seed that falls in the thorns is like someone who hears what </w:t>
      </w:r>
      <w:r w:rsidR="00693B3E">
        <w:rPr>
          <w:rFonts w:ascii="Verdana" w:hAnsi="Verdana"/>
        </w:rPr>
        <w:t>Jesus asks but concentrates too much on having the best things, the most money, the most power, rather than on being the person Jesus wants us to be.</w:t>
      </w:r>
    </w:p>
    <w:p w:rsidR="00693B3E" w:rsidRDefault="00693B3E" w:rsidP="008B5C52">
      <w:pPr>
        <w:spacing w:after="0"/>
        <w:rPr>
          <w:rFonts w:ascii="Verdana" w:hAnsi="Verdana"/>
        </w:rPr>
      </w:pPr>
    </w:p>
    <w:p w:rsidR="00693B3E" w:rsidRDefault="00693B3E" w:rsidP="008B5C52">
      <w:pPr>
        <w:spacing w:after="0"/>
        <w:rPr>
          <w:rFonts w:ascii="Verdana" w:hAnsi="Verdana"/>
        </w:rPr>
      </w:pPr>
      <w:r>
        <w:rPr>
          <w:rFonts w:ascii="Verdana" w:hAnsi="Verdana"/>
        </w:rPr>
        <w:t xml:space="preserve">The seed that falls on the rich soil is like someone who hears what Jesus is asking, understands it, and </w:t>
      </w:r>
      <w:r w:rsidR="00D20334">
        <w:rPr>
          <w:rFonts w:ascii="Verdana" w:hAnsi="Verdana"/>
        </w:rPr>
        <w:t>lives their life as he asks them to</w:t>
      </w:r>
      <w:r>
        <w:rPr>
          <w:rFonts w:ascii="Verdana" w:hAnsi="Verdana"/>
        </w:rPr>
        <w:t xml:space="preserve">. </w:t>
      </w:r>
    </w:p>
    <w:p w:rsidR="00693B3E" w:rsidRDefault="00693B3E" w:rsidP="008B5C52">
      <w:pPr>
        <w:spacing w:after="0"/>
        <w:rPr>
          <w:rFonts w:ascii="Verdana" w:hAnsi="Verdana"/>
        </w:rPr>
      </w:pPr>
    </w:p>
    <w:p w:rsidR="00693B3E" w:rsidRDefault="00693B3E" w:rsidP="008B5C52">
      <w:pPr>
        <w:spacing w:after="0"/>
        <w:rPr>
          <w:rFonts w:ascii="Verdana" w:hAnsi="Verdana"/>
        </w:rPr>
      </w:pPr>
      <w:r>
        <w:rPr>
          <w:rFonts w:ascii="Verdana" w:hAnsi="Verdana"/>
        </w:rPr>
        <w:t>So which one do you think we should try to be?</w:t>
      </w:r>
      <w:r w:rsidR="00C100B3">
        <w:rPr>
          <w:rFonts w:ascii="Verdana" w:hAnsi="Verdana"/>
        </w:rPr>
        <w:t xml:space="preserve"> How do you think you can be like the seed that falls on the rich soil? </w:t>
      </w:r>
      <w:r w:rsidR="00D20334">
        <w:rPr>
          <w:rFonts w:ascii="Verdana" w:hAnsi="Verdana"/>
        </w:rPr>
        <w:t>How can we live our lives like God asks us to – what do we have to do?</w:t>
      </w:r>
    </w:p>
    <w:p w:rsidR="00693B3E" w:rsidRDefault="00693B3E" w:rsidP="008B5C52">
      <w:pPr>
        <w:spacing w:after="0"/>
        <w:rPr>
          <w:rFonts w:ascii="Verdana" w:hAnsi="Verdana"/>
        </w:rPr>
      </w:pPr>
    </w:p>
    <w:p w:rsidR="00540D7A" w:rsidRPr="001677D5" w:rsidRDefault="00693B3E" w:rsidP="008B5C52">
      <w:pPr>
        <w:spacing w:after="0"/>
        <w:rPr>
          <w:rFonts w:ascii="Verdana" w:hAnsi="Verdana"/>
        </w:rPr>
      </w:pPr>
      <w:r>
        <w:rPr>
          <w:rFonts w:ascii="Verdana" w:hAnsi="Verdana"/>
        </w:rPr>
        <w:t xml:space="preserve">This week, see if you can be like the seed that falls on the rich soil – listen to what Jesus asks of </w:t>
      </w:r>
      <w:r w:rsidR="004D64C7">
        <w:rPr>
          <w:rFonts w:ascii="Verdana" w:hAnsi="Verdana"/>
        </w:rPr>
        <w:t>you</w:t>
      </w:r>
      <w:r>
        <w:rPr>
          <w:rFonts w:ascii="Verdana" w:hAnsi="Verdana"/>
        </w:rPr>
        <w:t xml:space="preserve">, try to understand it and </w:t>
      </w:r>
      <w:r w:rsidR="00D20334">
        <w:rPr>
          <w:rFonts w:ascii="Verdana" w:hAnsi="Verdana"/>
        </w:rPr>
        <w:t xml:space="preserve">live </w:t>
      </w:r>
      <w:r w:rsidR="004D64C7">
        <w:rPr>
          <w:rFonts w:ascii="Verdana" w:hAnsi="Verdana"/>
        </w:rPr>
        <w:t>y</w:t>
      </w:r>
      <w:r w:rsidR="00D20334">
        <w:rPr>
          <w:rFonts w:ascii="Verdana" w:hAnsi="Verdana"/>
        </w:rPr>
        <w:t>our li</w:t>
      </w:r>
      <w:r w:rsidR="004D64C7">
        <w:rPr>
          <w:rFonts w:ascii="Verdana" w:hAnsi="Verdana"/>
        </w:rPr>
        <w:t>fe</w:t>
      </w:r>
      <w:r w:rsidR="00D20334">
        <w:rPr>
          <w:rFonts w:ascii="Verdana" w:hAnsi="Verdana"/>
        </w:rPr>
        <w:t xml:space="preserve"> as God calls you to. </w:t>
      </w:r>
    </w:p>
    <w:p w:rsidR="008B5C52" w:rsidRDefault="008B5C52" w:rsidP="008B5C52">
      <w:pPr>
        <w:spacing w:after="0"/>
        <w:rPr>
          <w:rFonts w:ascii="Verdana" w:hAnsi="Verdana"/>
          <w:b/>
        </w:rPr>
      </w:pPr>
    </w:p>
    <w:p w:rsidR="00EC3F54" w:rsidRDefault="006D18C7" w:rsidP="008B5C52">
      <w:pPr>
        <w:spacing w:after="0"/>
        <w:rPr>
          <w:rFonts w:ascii="Verdana" w:hAnsi="Verdana"/>
          <w:i/>
        </w:rPr>
      </w:pPr>
      <w:r>
        <w:rPr>
          <w:rFonts w:ascii="Verdana" w:hAnsi="Verdana"/>
          <w:b/>
        </w:rPr>
        <w:t>Intercessions</w:t>
      </w:r>
      <w:r w:rsidR="00EC3F54">
        <w:rPr>
          <w:rFonts w:ascii="Verdana" w:hAnsi="Verdana"/>
          <w:b/>
        </w:rPr>
        <w:t xml:space="preserve"> </w:t>
      </w:r>
      <w:r w:rsidR="00EC3F54" w:rsidRPr="0015144B">
        <w:rPr>
          <w:rFonts w:ascii="Verdana" w:hAnsi="Verdana"/>
          <w:i/>
        </w:rPr>
        <w:t xml:space="preserve">You may want to ask the children to offer their own prayers or </w:t>
      </w:r>
    </w:p>
    <w:p w:rsidR="006D18C7" w:rsidRDefault="00EC3F54" w:rsidP="008B5C52">
      <w:pPr>
        <w:spacing w:after="0"/>
        <w:rPr>
          <w:rFonts w:ascii="Verdana" w:hAnsi="Verdana"/>
          <w:i/>
        </w:rPr>
      </w:pPr>
      <w:r w:rsidRPr="0015144B">
        <w:rPr>
          <w:rFonts w:ascii="Verdana" w:hAnsi="Verdana"/>
          <w:i/>
        </w:rPr>
        <w:t>you can use the suggestions below.</w:t>
      </w:r>
    </w:p>
    <w:p w:rsidR="00693B3E" w:rsidRDefault="00693B3E" w:rsidP="008B5C52">
      <w:pPr>
        <w:spacing w:after="0"/>
        <w:rPr>
          <w:rFonts w:ascii="Verdana" w:hAnsi="Verdana"/>
          <w:i/>
        </w:rPr>
      </w:pPr>
    </w:p>
    <w:p w:rsidR="00693B3E" w:rsidRDefault="00E71AE1" w:rsidP="008B5C52">
      <w:pPr>
        <w:spacing w:after="0"/>
        <w:rPr>
          <w:rFonts w:ascii="Verdana" w:hAnsi="Verdana"/>
        </w:rPr>
      </w:pPr>
      <w:r>
        <w:rPr>
          <w:rFonts w:ascii="Verdana" w:hAnsi="Verdana"/>
        </w:rPr>
        <w:lastRenderedPageBreak/>
        <w:t>We try to listen to Jesus as we pray</w:t>
      </w:r>
      <w:r w:rsidR="00C100B3">
        <w:rPr>
          <w:rFonts w:ascii="Verdana" w:hAnsi="Verdana"/>
        </w:rPr>
        <w:t xml:space="preserve"> together:</w:t>
      </w:r>
    </w:p>
    <w:p w:rsidR="008A01D4" w:rsidRDefault="008A01D4" w:rsidP="008B5C52">
      <w:pPr>
        <w:spacing w:after="0"/>
        <w:rPr>
          <w:rFonts w:ascii="Verdana" w:hAnsi="Verdana"/>
        </w:rPr>
      </w:pPr>
    </w:p>
    <w:p w:rsidR="008A01D4" w:rsidRDefault="008A01D4" w:rsidP="008B5C52">
      <w:pPr>
        <w:spacing w:after="0"/>
        <w:rPr>
          <w:rFonts w:ascii="Verdana" w:hAnsi="Verdana"/>
        </w:rPr>
      </w:pPr>
      <w:r>
        <w:rPr>
          <w:rFonts w:ascii="Verdana" w:hAnsi="Verdana"/>
        </w:rPr>
        <w:t>We pray for world leaders: that they may do what is best for all their people, especially those who are poor. Lord, in your mercy…</w:t>
      </w:r>
    </w:p>
    <w:p w:rsidR="008A01D4" w:rsidRDefault="008A01D4" w:rsidP="008B5C52">
      <w:pPr>
        <w:spacing w:after="0"/>
        <w:rPr>
          <w:rFonts w:ascii="Verdana" w:hAnsi="Verdana"/>
        </w:rPr>
      </w:pPr>
    </w:p>
    <w:p w:rsidR="008A01D4" w:rsidRDefault="008A01D4" w:rsidP="008B5C52">
      <w:pPr>
        <w:spacing w:after="0"/>
        <w:rPr>
          <w:rFonts w:ascii="Verdana" w:hAnsi="Verdana"/>
        </w:rPr>
      </w:pPr>
      <w:r w:rsidRPr="009C2614">
        <w:rPr>
          <w:rFonts w:ascii="Verdana" w:hAnsi="Verdana"/>
        </w:rPr>
        <w:t>We pray for all people that grow crops to feed themselves and to feed others: that they may</w:t>
      </w:r>
      <w:r w:rsidR="009C2614">
        <w:rPr>
          <w:rFonts w:ascii="Verdana" w:hAnsi="Verdana"/>
        </w:rPr>
        <w:t xml:space="preserve"> have a good harvest. Lord, in your mercy…</w:t>
      </w:r>
    </w:p>
    <w:p w:rsidR="008A01D4" w:rsidRDefault="008A01D4" w:rsidP="008B5C52">
      <w:pPr>
        <w:spacing w:after="0"/>
        <w:rPr>
          <w:rFonts w:ascii="Verdana" w:hAnsi="Verdana"/>
        </w:rPr>
      </w:pPr>
    </w:p>
    <w:p w:rsidR="008A01D4" w:rsidRPr="00693B3E" w:rsidRDefault="008A01D4" w:rsidP="008B5C52">
      <w:pPr>
        <w:spacing w:after="0"/>
        <w:rPr>
          <w:rFonts w:ascii="Verdana" w:hAnsi="Verdana"/>
        </w:rPr>
      </w:pPr>
      <w:r>
        <w:rPr>
          <w:rFonts w:ascii="Verdana" w:hAnsi="Verdana"/>
        </w:rPr>
        <w:t xml:space="preserve">We pray for our parish, family and friends: that we may </w:t>
      </w:r>
      <w:r w:rsidR="00E71AE1">
        <w:rPr>
          <w:rFonts w:ascii="Verdana" w:hAnsi="Verdana"/>
        </w:rPr>
        <w:t>be like the seed i</w:t>
      </w:r>
      <w:r w:rsidR="00D20334">
        <w:rPr>
          <w:rFonts w:ascii="Verdana" w:hAnsi="Verdana"/>
        </w:rPr>
        <w:t xml:space="preserve">n the rich soil, living our lives as God calls us to </w:t>
      </w:r>
      <w:r w:rsidR="00E71AE1">
        <w:rPr>
          <w:rFonts w:ascii="Verdana" w:hAnsi="Verdana"/>
        </w:rPr>
        <w:t>and</w:t>
      </w:r>
      <w:r w:rsidR="009C43C9">
        <w:rPr>
          <w:rFonts w:ascii="Verdana" w:hAnsi="Verdana"/>
        </w:rPr>
        <w:t xml:space="preserve"> caring for one another. </w:t>
      </w:r>
      <w:r w:rsidR="00D20334">
        <w:rPr>
          <w:rFonts w:ascii="Verdana" w:hAnsi="Verdana"/>
        </w:rPr>
        <w:t xml:space="preserve">Lord, in your mercy… </w:t>
      </w:r>
    </w:p>
    <w:p w:rsidR="008B5C52" w:rsidRPr="008B5C52" w:rsidRDefault="008B5C52" w:rsidP="008B5C52">
      <w:pPr>
        <w:spacing w:after="0"/>
        <w:rPr>
          <w:rFonts w:ascii="Verdana" w:hAnsi="Verdana"/>
          <w:i/>
        </w:rPr>
      </w:pPr>
    </w:p>
    <w:p w:rsidR="006D18C7" w:rsidRPr="00676A8E" w:rsidRDefault="006D18C7" w:rsidP="008B5C52">
      <w:pPr>
        <w:spacing w:after="0"/>
        <w:rPr>
          <w:rFonts w:ascii="Verdana" w:hAnsi="Verdana"/>
        </w:rPr>
      </w:pPr>
      <w:r>
        <w:rPr>
          <w:rFonts w:ascii="Verdana" w:hAnsi="Verdana"/>
          <w:b/>
        </w:rPr>
        <w:t>Closing prayer</w:t>
      </w:r>
      <w:r w:rsidR="00D20334">
        <w:rPr>
          <w:rFonts w:ascii="Verdana" w:hAnsi="Verdana"/>
          <w:b/>
        </w:rPr>
        <w:t xml:space="preserve">: </w:t>
      </w:r>
      <w:r w:rsidR="00676A8E">
        <w:rPr>
          <w:rFonts w:ascii="Verdana" w:hAnsi="Verdana"/>
        </w:rPr>
        <w:t xml:space="preserve">God of all, guide us as we try to follow you, so that we may grow in faith and love, and share that love with all people throughout the world. Amen. </w:t>
      </w:r>
    </w:p>
    <w:p w:rsidR="008B5C52" w:rsidRDefault="008B5C52" w:rsidP="008B5C52">
      <w:pPr>
        <w:spacing w:after="0"/>
        <w:rPr>
          <w:rFonts w:ascii="Verdana" w:hAnsi="Verdana"/>
          <w:b/>
        </w:rPr>
      </w:pPr>
    </w:p>
    <w:p w:rsidR="00676A8E" w:rsidRDefault="006D18C7" w:rsidP="008B5C52">
      <w:pPr>
        <w:spacing w:after="0"/>
        <w:rPr>
          <w:rFonts w:ascii="Verdana" w:hAnsi="Verdana"/>
          <w:b/>
        </w:rPr>
      </w:pPr>
      <w:r>
        <w:rPr>
          <w:rFonts w:ascii="Verdana" w:hAnsi="Verdana"/>
          <w:b/>
        </w:rPr>
        <w:t>Activity suggestions</w:t>
      </w:r>
    </w:p>
    <w:p w:rsidR="00676A8E" w:rsidRDefault="00676A8E" w:rsidP="008B5C52">
      <w:pPr>
        <w:spacing w:after="0"/>
        <w:rPr>
          <w:rFonts w:ascii="Verdana" w:hAnsi="Verdana"/>
          <w:b/>
        </w:rPr>
      </w:pPr>
    </w:p>
    <w:p w:rsidR="00676A8E" w:rsidRDefault="00676A8E" w:rsidP="008B5C52">
      <w:pPr>
        <w:spacing w:after="0"/>
        <w:rPr>
          <w:rFonts w:ascii="Verdana" w:hAnsi="Verdana"/>
        </w:rPr>
      </w:pPr>
      <w:r>
        <w:rPr>
          <w:rFonts w:ascii="Verdana" w:hAnsi="Verdana"/>
        </w:rPr>
        <w:t>Ask the children to colour in the accompanying illustration and on the back to write or draw what they will do this week to make sure they are like the seed that falls in the rich soil – listening to God’s word and living their lives as God wants them to.</w:t>
      </w:r>
    </w:p>
    <w:p w:rsidR="00676A8E" w:rsidRDefault="00676A8E" w:rsidP="008B5C52">
      <w:pPr>
        <w:spacing w:after="0"/>
        <w:rPr>
          <w:rFonts w:ascii="Verdana" w:hAnsi="Verdana"/>
        </w:rPr>
      </w:pPr>
    </w:p>
    <w:p w:rsidR="00676A8E" w:rsidRDefault="00B41B92" w:rsidP="008B5C52">
      <w:pPr>
        <w:spacing w:after="0"/>
        <w:rPr>
          <w:rFonts w:ascii="Verdana" w:hAnsi="Verdana"/>
        </w:rPr>
      </w:pPr>
      <w:r>
        <w:rPr>
          <w:rFonts w:ascii="Verdana" w:hAnsi="Verdana"/>
        </w:rPr>
        <w:t>Ask the children</w:t>
      </w:r>
      <w:r w:rsidR="00676A8E">
        <w:rPr>
          <w:rFonts w:ascii="Verdana" w:hAnsi="Verdana"/>
        </w:rPr>
        <w:t xml:space="preserve"> to think about the question that </w:t>
      </w:r>
      <w:proofErr w:type="spellStart"/>
      <w:r w:rsidR="00676A8E">
        <w:rPr>
          <w:rFonts w:ascii="Verdana" w:hAnsi="Verdana"/>
        </w:rPr>
        <w:t>Makuu</w:t>
      </w:r>
      <w:proofErr w:type="spellEnd"/>
      <w:r w:rsidR="00676A8E">
        <w:rPr>
          <w:rFonts w:ascii="Verdana" w:hAnsi="Verdana"/>
        </w:rPr>
        <w:t xml:space="preserve"> has asked them “</w:t>
      </w:r>
      <w:r w:rsidR="004B24DC">
        <w:rPr>
          <w:rFonts w:ascii="Verdana" w:hAnsi="Verdana"/>
        </w:rPr>
        <w:t xml:space="preserve">I’d like to ask children in the UK whether they plant vegetables like we do here?” </w:t>
      </w:r>
      <w:r w:rsidR="00676A8E">
        <w:rPr>
          <w:rFonts w:ascii="Verdana" w:hAnsi="Verdana"/>
        </w:rPr>
        <w:t>and to write a letter to him to answer it.</w:t>
      </w:r>
    </w:p>
    <w:p w:rsidR="004B24DC" w:rsidRDefault="004B24DC" w:rsidP="008B5C52">
      <w:pPr>
        <w:spacing w:after="0"/>
        <w:rPr>
          <w:rFonts w:ascii="Verdana" w:hAnsi="Verdana"/>
        </w:rPr>
      </w:pPr>
    </w:p>
    <w:p w:rsidR="004B24DC" w:rsidRDefault="004B24DC" w:rsidP="008B5C52">
      <w:pPr>
        <w:spacing w:after="0"/>
        <w:rPr>
          <w:rFonts w:ascii="Verdana" w:hAnsi="Verdana"/>
        </w:rPr>
      </w:pPr>
      <w:r>
        <w:rPr>
          <w:rFonts w:ascii="Verdana" w:hAnsi="Verdana"/>
        </w:rPr>
        <w:t>Make a display with the children – draw a seed under the earth and get the children to add all the things that a plant needs to grow – sunshine, rich soil, water, weeding. Then also get them to add in what they can do to live like God wants us to – so that they too grow like the seed in the rich soil.</w:t>
      </w:r>
    </w:p>
    <w:p w:rsidR="00676A8E" w:rsidRDefault="00676A8E" w:rsidP="008B5C52">
      <w:pPr>
        <w:spacing w:after="0"/>
        <w:rPr>
          <w:rFonts w:ascii="Verdana" w:hAnsi="Verdana"/>
        </w:rPr>
      </w:pPr>
    </w:p>
    <w:p w:rsidR="004B24DC" w:rsidRDefault="004B24DC" w:rsidP="008B5C52">
      <w:pPr>
        <w:spacing w:after="0"/>
        <w:rPr>
          <w:rFonts w:ascii="Verdana" w:hAnsi="Verdana"/>
        </w:rPr>
      </w:pPr>
      <w:r>
        <w:rPr>
          <w:rFonts w:ascii="Verdana" w:hAnsi="Verdana"/>
        </w:rPr>
        <w:t xml:space="preserve">Ask the children to go home and share all that they have heard and thought about today. Ask them to try in the coming week to see if they can be like the seed in the rich soil – listening to the word of God and living the way God wants us. </w:t>
      </w:r>
    </w:p>
    <w:p w:rsidR="00676A8E" w:rsidRDefault="00676A8E" w:rsidP="008B5C52">
      <w:pPr>
        <w:spacing w:after="0"/>
        <w:rPr>
          <w:rFonts w:ascii="Verdana" w:hAnsi="Verdana"/>
        </w:rPr>
      </w:pPr>
    </w:p>
    <w:p w:rsidR="00676A8E" w:rsidRDefault="00676A8E" w:rsidP="008B5C52">
      <w:pPr>
        <w:spacing w:after="0"/>
        <w:rPr>
          <w:rFonts w:ascii="Verdana" w:hAnsi="Verdana"/>
        </w:rPr>
      </w:pPr>
    </w:p>
    <w:p w:rsidR="00676A8E" w:rsidRPr="00676A8E" w:rsidRDefault="00676A8E" w:rsidP="008B5C52">
      <w:pPr>
        <w:spacing w:after="0"/>
        <w:rPr>
          <w:rFonts w:ascii="Verdana" w:hAnsi="Verdana"/>
        </w:rPr>
      </w:pPr>
    </w:p>
    <w:sectPr w:rsidR="00676A8E" w:rsidRPr="00676A8E" w:rsidSect="00C160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8C7"/>
    <w:rsid w:val="000348C6"/>
    <w:rsid w:val="000479AD"/>
    <w:rsid w:val="000571F5"/>
    <w:rsid w:val="001031C9"/>
    <w:rsid w:val="00131675"/>
    <w:rsid w:val="001677D5"/>
    <w:rsid w:val="0016782F"/>
    <w:rsid w:val="00184AAB"/>
    <w:rsid w:val="001F46BC"/>
    <w:rsid w:val="00206798"/>
    <w:rsid w:val="00215387"/>
    <w:rsid w:val="003058F2"/>
    <w:rsid w:val="00380422"/>
    <w:rsid w:val="003D1D22"/>
    <w:rsid w:val="003D202E"/>
    <w:rsid w:val="00411526"/>
    <w:rsid w:val="004200B3"/>
    <w:rsid w:val="00447EDC"/>
    <w:rsid w:val="004B083D"/>
    <w:rsid w:val="004B24DC"/>
    <w:rsid w:val="004D64C7"/>
    <w:rsid w:val="00540D7A"/>
    <w:rsid w:val="005711DE"/>
    <w:rsid w:val="005A0AE7"/>
    <w:rsid w:val="005F0173"/>
    <w:rsid w:val="00623CF7"/>
    <w:rsid w:val="00651A8F"/>
    <w:rsid w:val="00676A8E"/>
    <w:rsid w:val="00693B3E"/>
    <w:rsid w:val="00696E07"/>
    <w:rsid w:val="006D18C7"/>
    <w:rsid w:val="006D33B0"/>
    <w:rsid w:val="006D34C6"/>
    <w:rsid w:val="007464AC"/>
    <w:rsid w:val="00773CA8"/>
    <w:rsid w:val="007747FA"/>
    <w:rsid w:val="0082266B"/>
    <w:rsid w:val="008732F3"/>
    <w:rsid w:val="00895EBB"/>
    <w:rsid w:val="008A01D4"/>
    <w:rsid w:val="008B356B"/>
    <w:rsid w:val="008B4E98"/>
    <w:rsid w:val="008B5C52"/>
    <w:rsid w:val="00942394"/>
    <w:rsid w:val="00970CCF"/>
    <w:rsid w:val="009B1346"/>
    <w:rsid w:val="009B4A11"/>
    <w:rsid w:val="009C2614"/>
    <w:rsid w:val="009C374B"/>
    <w:rsid w:val="009C43C9"/>
    <w:rsid w:val="009C71CE"/>
    <w:rsid w:val="009F3072"/>
    <w:rsid w:val="00A10A10"/>
    <w:rsid w:val="00A12C99"/>
    <w:rsid w:val="00A363FC"/>
    <w:rsid w:val="00AA0B91"/>
    <w:rsid w:val="00B41B92"/>
    <w:rsid w:val="00B63881"/>
    <w:rsid w:val="00B954D6"/>
    <w:rsid w:val="00C100B3"/>
    <w:rsid w:val="00C14B9A"/>
    <w:rsid w:val="00C160BC"/>
    <w:rsid w:val="00C32EA1"/>
    <w:rsid w:val="00C72D3B"/>
    <w:rsid w:val="00CB1811"/>
    <w:rsid w:val="00D013B5"/>
    <w:rsid w:val="00D20334"/>
    <w:rsid w:val="00D36EF7"/>
    <w:rsid w:val="00D4563B"/>
    <w:rsid w:val="00D76588"/>
    <w:rsid w:val="00DF78FA"/>
    <w:rsid w:val="00E06C4E"/>
    <w:rsid w:val="00E07CBE"/>
    <w:rsid w:val="00E2137E"/>
    <w:rsid w:val="00E51D79"/>
    <w:rsid w:val="00E63A5A"/>
    <w:rsid w:val="00E71AE1"/>
    <w:rsid w:val="00EB0416"/>
    <w:rsid w:val="00EC3F54"/>
    <w:rsid w:val="00ED1AFB"/>
    <w:rsid w:val="00F60130"/>
    <w:rsid w:val="00F70B0E"/>
    <w:rsid w:val="00F81660"/>
    <w:rsid w:val="00FA0BED"/>
    <w:rsid w:val="00FA0F6D"/>
    <w:rsid w:val="00FA5CF5"/>
    <w:rsid w:val="00FA6965"/>
    <w:rsid w:val="00FB300E"/>
    <w:rsid w:val="00FE04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A8E"/>
    <w:rPr>
      <w:color w:val="0000FF" w:themeColor="hyperlink"/>
      <w:u w:val="single"/>
    </w:rPr>
  </w:style>
  <w:style w:type="paragraph" w:styleId="BalloonText">
    <w:name w:val="Balloon Text"/>
    <w:basedOn w:val="Normal"/>
    <w:link w:val="BalloonTextChar"/>
    <w:uiPriority w:val="99"/>
    <w:semiHidden/>
    <w:unhideWhenUsed/>
    <w:rsid w:val="00970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CCF"/>
    <w:rPr>
      <w:rFonts w:ascii="Tahoma" w:hAnsi="Tahoma" w:cs="Tahoma"/>
      <w:sz w:val="16"/>
      <w:szCs w:val="16"/>
    </w:rPr>
  </w:style>
  <w:style w:type="character" w:styleId="FollowedHyperlink">
    <w:name w:val="FollowedHyperlink"/>
    <w:basedOn w:val="DefaultParagraphFont"/>
    <w:uiPriority w:val="99"/>
    <w:semiHidden/>
    <w:unhideWhenUsed/>
    <w:rsid w:val="00E213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FA2CF47F55D4D8903CE8758BCFE1F" ma:contentTypeVersion="1" ma:contentTypeDescription="Create a new document." ma:contentTypeScope="" ma:versionID="757f2f15de75edbf1accf1f17d2bb460">
  <xsd:schema xmlns:xsd="http://www.w3.org/2001/XMLSchema" xmlns:xs="http://www.w3.org/2001/XMLSchema" xmlns:p="http://schemas.microsoft.com/office/2006/metadata/properties" xmlns:ns2="CFA2CFEE-F547-4D5D-8903-CE8758BCFE1F" xmlns:ns3="cfa2cfee-f547-4d5d-8903-ce8758bcfe1f" targetNamespace="http://schemas.microsoft.com/office/2006/metadata/properties" ma:root="true" ma:fieldsID="8a2fd43f04d98e0136e953fe25ac0e81" ns2:_="" ns3:_="">
    <xsd:import namespace="CFA2CFEE-F547-4D5D-8903-CE8758BCFE1F"/>
    <xsd:import namespace="cfa2cfee-f547-4d5d-8903-ce8758bcfe1f"/>
    <xsd:element name="properties">
      <xsd:complexType>
        <xsd:sequence>
          <xsd:element name="documentManagement">
            <xsd:complexType>
              <xsd:all>
                <xsd:element ref="ns2:Document_x0020_Type_x0020_Category"/>
                <xsd:element ref="ns2:Year" minOccurs="0"/>
                <xsd:element ref="ns2:Month" minOccurs="0"/>
                <xsd:element ref="ns2:Document_x0020_Status_x0020_Category" minOccurs="0"/>
                <xsd:element ref="ns2:Archive" minOccurs="0"/>
                <xsd:element ref="ns3:Theology_x0020_programme_x0020_newslet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2CFEE-F547-4D5D-8903-CE8758BCFE1F" elementFormDefault="qualified">
    <xsd:import namespace="http://schemas.microsoft.com/office/2006/documentManagement/types"/>
    <xsd:import namespace="http://schemas.microsoft.com/office/infopath/2007/PartnerControls"/>
    <xsd:element name="Document_x0020_Type_x0020_Category" ma:index="8"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Year" ma:index="9" nillable="true" ma:displayName="Year" ma:default="2017"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Month" ma:index="10"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ocument_x0020_Status_x0020_Category" ma:index="11" nillable="true" ma:displayName="Document Status Category" ma:internalName="Document_x0020_Status_x0020_Category">
      <xsd:complexType>
        <xsd:complexContent>
          <xsd:extension base="dms:MultiChoice">
            <xsd:sequence>
              <xsd:element name="Value" maxOccurs="unbounded" minOccurs="0" nillable="true">
                <xsd:simpleType>
                  <xsd:restriction base="dms:Choice">
                    <xsd:enumeration value="Draft"/>
                    <xsd:enumeration value="First Edit"/>
                    <xsd:enumeration value="Final Edit"/>
                    <xsd:enumeration value="Archive"/>
                  </xsd:restriction>
                </xsd:simpleType>
              </xsd:element>
            </xsd:sequence>
          </xsd:extension>
        </xsd:complexContent>
      </xsd:complexType>
    </xsd:element>
    <xsd:element name="Archive" ma:index="12" nillable="true" ma:displayName="Archive" ma:default="0" ma:description="Tick this box to archive a file and remove it from other library views" ma:internalName="Arch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fa2cfee-f547-4d5d-8903-ce8758bcfe1f" elementFormDefault="qualified">
    <xsd:import namespace="http://schemas.microsoft.com/office/2006/documentManagement/types"/>
    <xsd:import namespace="http://schemas.microsoft.com/office/infopath/2007/PartnerControls"/>
    <xsd:element name="Theology_x0020_programme_x0020_newsletter" ma:index="15" nillable="true" ma:displayName="Theology programme newsletter" ma:default="0" ma:description="Please tick this box to publish this newsletter to the profile page" ma:internalName="Theology_x0020_programme_x0020_newsle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eology_x0020_programme_x0020_newsletter xmlns="cfa2cfee-f547-4d5d-8903-ce8758bcfe1f">false</Theology_x0020_programme_x0020_newsletter>
    <Month xmlns="CFA2CFEE-F547-4D5D-8903-CE8758BCFE1F" xsi:nil="true"/>
    <Document_x0020_Status_x0020_Category xmlns="CFA2CFEE-F547-4D5D-8903-CE8758BCFE1F"/>
    <Archive xmlns="CFA2CFEE-F547-4D5D-8903-CE8758BCFE1F">false</Archive>
    <Document_x0020_Type_x0020_Category xmlns="CFA2CFEE-F547-4D5D-8903-CE8758BCFE1F">Liturgy</Document_x0020_Type_x0020_Category>
    <Year xmlns="CFA2CFEE-F547-4D5D-8903-CE8758BCFE1F">2012</Year>
  </documentManagement>
</p:properties>
</file>

<file path=customXml/itemProps1.xml><?xml version="1.0" encoding="utf-8"?>
<ds:datastoreItem xmlns:ds="http://schemas.openxmlformats.org/officeDocument/2006/customXml" ds:itemID="{4623323F-07D9-4FBB-B00D-BB463464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CFEE-F547-4D5D-8903-CE8758BCFE1F"/>
    <ds:schemaRef ds:uri="cfa2cfee-f547-4d5d-8903-ce8758bc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ED511-FCED-459A-97D1-10CD81158EDF}">
  <ds:schemaRefs>
    <ds:schemaRef ds:uri="http://schemas.microsoft.com/sharepoint/v3/contenttype/forms"/>
  </ds:schemaRefs>
</ds:datastoreItem>
</file>

<file path=customXml/itemProps3.xml><?xml version="1.0" encoding="utf-8"?>
<ds:datastoreItem xmlns:ds="http://schemas.openxmlformats.org/officeDocument/2006/customXml" ds:itemID="{D53B3B8F-BD44-4F25-8E7C-B7D07A2E5073}">
  <ds:schemaRefs>
    <ds:schemaRef ds:uri="http://schemas.microsoft.com/office/2006/metadata/properties"/>
    <ds:schemaRef ds:uri="cfa2cfee-f547-4d5d-8903-ce8758bcfe1f"/>
    <ds:schemaRef ds:uri="CFA2CFEE-F547-4D5D-8903-CE8758BCFE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CatandEd</dc:creator>
  <cp:lastModifiedBy>Toshiba</cp:lastModifiedBy>
  <cp:revision>2</cp:revision>
  <dcterms:created xsi:type="dcterms:W3CDTF">2017-07-12T15:22:00Z</dcterms:created>
  <dcterms:modified xsi:type="dcterms:W3CDTF">2017-07-12T15:22:00Z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0x010100EECFA2CF47F55D4D8903CE8758BCFE1F</vt:lpwstr>
  </property>
</Properties>
</file>