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196BB" w14:textId="03AF6873" w:rsidR="008654BF" w:rsidRDefault="004E6009" w:rsidP="00A90CD8">
      <w:pPr>
        <w:spacing w:line="360" w:lineRule="auto"/>
        <w:rPr>
          <w:rFonts w:cs="Arial"/>
          <w:sz w:val="29"/>
          <w:szCs w:val="29"/>
        </w:rPr>
      </w:pPr>
      <w:r w:rsidRPr="00175E0B">
        <w:rPr>
          <w:rFonts w:cs="Arial"/>
          <w:b/>
          <w:sz w:val="29"/>
          <w:szCs w:val="29"/>
        </w:rPr>
        <w:t>Welcome</w:t>
      </w:r>
      <w:r w:rsidR="00432AA8">
        <w:rPr>
          <w:rFonts w:cs="Arial"/>
          <w:b/>
          <w:sz w:val="29"/>
          <w:szCs w:val="29"/>
        </w:rPr>
        <w:t xml:space="preserve">, </w:t>
      </w:r>
      <w:r w:rsidR="00432AA8" w:rsidRPr="00432AA8">
        <w:rPr>
          <w:rFonts w:cs="Arial"/>
          <w:sz w:val="29"/>
          <w:szCs w:val="29"/>
        </w:rPr>
        <w:t>w</w:t>
      </w:r>
      <w:r w:rsidRPr="00175E0B">
        <w:rPr>
          <w:rFonts w:cs="Arial"/>
          <w:sz w:val="29"/>
          <w:szCs w:val="29"/>
        </w:rPr>
        <w:t>herever you are from</w:t>
      </w:r>
      <w:r w:rsidR="00FA16CA">
        <w:rPr>
          <w:rFonts w:cs="Arial"/>
          <w:sz w:val="29"/>
          <w:szCs w:val="29"/>
        </w:rPr>
        <w:t>, to this, the first session in our course</w:t>
      </w:r>
      <w:r w:rsidRPr="00175E0B">
        <w:rPr>
          <w:rFonts w:cs="Arial"/>
          <w:sz w:val="29"/>
          <w:szCs w:val="29"/>
        </w:rPr>
        <w:t>!</w:t>
      </w:r>
      <w:r w:rsidR="00FA16CA">
        <w:rPr>
          <w:rFonts w:cs="Arial"/>
          <w:sz w:val="29"/>
          <w:szCs w:val="29"/>
        </w:rPr>
        <w:t xml:space="preserve">  It’s called ‘God’s Calling’ and</w:t>
      </w:r>
      <w:r w:rsidRPr="00175E0B">
        <w:rPr>
          <w:rFonts w:cs="Arial"/>
          <w:sz w:val="29"/>
          <w:szCs w:val="29"/>
        </w:rPr>
        <w:t xml:space="preserve"> </w:t>
      </w:r>
      <w:r w:rsidR="00FA16CA">
        <w:rPr>
          <w:rFonts w:cs="Arial"/>
          <w:sz w:val="29"/>
          <w:szCs w:val="29"/>
        </w:rPr>
        <w:t xml:space="preserve">tonight we’re going to think about </w:t>
      </w:r>
      <w:r w:rsidR="00BB266A">
        <w:rPr>
          <w:rFonts w:cs="Arial"/>
          <w:sz w:val="29"/>
          <w:szCs w:val="29"/>
        </w:rPr>
        <w:t>this</w:t>
      </w:r>
      <w:r w:rsidR="00432AA8">
        <w:rPr>
          <w:rFonts w:cs="Arial"/>
          <w:sz w:val="29"/>
          <w:szCs w:val="29"/>
        </w:rPr>
        <w:t xml:space="preserve"> idea of what we are called to do</w:t>
      </w:r>
      <w:r w:rsidR="00BB266A">
        <w:rPr>
          <w:rFonts w:cs="Arial"/>
          <w:sz w:val="29"/>
          <w:szCs w:val="29"/>
        </w:rPr>
        <w:t xml:space="preserve">: </w:t>
      </w:r>
    </w:p>
    <w:p w14:paraId="5870B2A2" w14:textId="77777777" w:rsidR="009B1940" w:rsidRDefault="009B1940" w:rsidP="00A90CD8">
      <w:pPr>
        <w:spacing w:line="360" w:lineRule="auto"/>
        <w:rPr>
          <w:rFonts w:cs="Arial"/>
          <w:sz w:val="29"/>
          <w:szCs w:val="29"/>
        </w:rPr>
      </w:pPr>
    </w:p>
    <w:p w14:paraId="7B46A4AB" w14:textId="6E0888B0" w:rsidR="00432AA8" w:rsidRPr="00175E0B" w:rsidRDefault="009B1940" w:rsidP="00A90CD8">
      <w:pPr>
        <w:spacing w:line="360" w:lineRule="auto"/>
        <w:rPr>
          <w:rFonts w:cs="Arial"/>
          <w:sz w:val="29"/>
          <w:szCs w:val="29"/>
        </w:rPr>
      </w:pPr>
      <w:r>
        <w:rPr>
          <w:rFonts w:cs="Arial"/>
          <w:sz w:val="29"/>
          <w:szCs w:val="29"/>
        </w:rPr>
        <w:t xml:space="preserve">So our question to consider for the next few minutes: </w:t>
      </w:r>
    </w:p>
    <w:p w14:paraId="280F0055" w14:textId="3B2753CC" w:rsidR="008654BF" w:rsidRPr="00175E0B" w:rsidRDefault="008654BF" w:rsidP="00A90CD8">
      <w:pPr>
        <w:widowControl w:val="0"/>
        <w:autoSpaceDE w:val="0"/>
        <w:autoSpaceDN w:val="0"/>
        <w:adjustRightInd w:val="0"/>
        <w:spacing w:after="240" w:line="360" w:lineRule="auto"/>
        <w:rPr>
          <w:rFonts w:cs="Arial"/>
          <w:b/>
          <w:sz w:val="29"/>
          <w:szCs w:val="29"/>
        </w:rPr>
      </w:pPr>
      <w:r w:rsidRPr="00175E0B">
        <w:rPr>
          <w:rFonts w:cs="Arial"/>
          <w:b/>
          <w:sz w:val="29"/>
          <w:szCs w:val="29"/>
        </w:rPr>
        <w:t xml:space="preserve">How can our faith have an impact in a complex and hurting culture? </w:t>
      </w:r>
    </w:p>
    <w:p w14:paraId="2EF4C273" w14:textId="389134DC" w:rsidR="009E126B" w:rsidRDefault="009E126B" w:rsidP="00A90CD8">
      <w:pPr>
        <w:widowControl w:val="0"/>
        <w:tabs>
          <w:tab w:val="left" w:pos="220"/>
          <w:tab w:val="left" w:pos="720"/>
        </w:tabs>
        <w:autoSpaceDE w:val="0"/>
        <w:autoSpaceDN w:val="0"/>
        <w:adjustRightInd w:val="0"/>
        <w:spacing w:after="293" w:line="360" w:lineRule="auto"/>
        <w:rPr>
          <w:rFonts w:cs="Arial"/>
          <w:sz w:val="29"/>
          <w:szCs w:val="29"/>
        </w:rPr>
      </w:pPr>
      <w:r>
        <w:rPr>
          <w:rFonts w:cs="Arial"/>
          <w:sz w:val="29"/>
          <w:szCs w:val="29"/>
        </w:rPr>
        <w:t>Our faith teaches us two important things:</w:t>
      </w:r>
    </w:p>
    <w:p w14:paraId="10261D9A" w14:textId="7ED47B75" w:rsidR="008654BF" w:rsidRPr="00175E0B" w:rsidRDefault="008654BF" w:rsidP="00A90CD8">
      <w:pPr>
        <w:widowControl w:val="0"/>
        <w:numPr>
          <w:ilvl w:val="0"/>
          <w:numId w:val="1"/>
        </w:numPr>
        <w:tabs>
          <w:tab w:val="left" w:pos="220"/>
          <w:tab w:val="left" w:pos="720"/>
        </w:tabs>
        <w:autoSpaceDE w:val="0"/>
        <w:autoSpaceDN w:val="0"/>
        <w:adjustRightInd w:val="0"/>
        <w:spacing w:after="293" w:line="360" w:lineRule="auto"/>
        <w:ind w:hanging="720"/>
        <w:rPr>
          <w:rFonts w:cs="Arial"/>
          <w:sz w:val="29"/>
          <w:szCs w:val="29"/>
        </w:rPr>
      </w:pPr>
      <w:r w:rsidRPr="00175E0B">
        <w:rPr>
          <w:rFonts w:cs="Arial"/>
          <w:sz w:val="29"/>
          <w:szCs w:val="29"/>
        </w:rPr>
        <w:t>All people are made in God’s image (Genesis 1:26-27)  </w:t>
      </w:r>
    </w:p>
    <w:p w14:paraId="503CF058" w14:textId="7F5439E0" w:rsidR="00175E0B" w:rsidRPr="00634A26" w:rsidRDefault="008654BF" w:rsidP="00A90CD8">
      <w:pPr>
        <w:widowControl w:val="0"/>
        <w:numPr>
          <w:ilvl w:val="0"/>
          <w:numId w:val="1"/>
        </w:numPr>
        <w:tabs>
          <w:tab w:val="left" w:pos="220"/>
          <w:tab w:val="left" w:pos="720"/>
        </w:tabs>
        <w:autoSpaceDE w:val="0"/>
        <w:autoSpaceDN w:val="0"/>
        <w:adjustRightInd w:val="0"/>
        <w:spacing w:after="293" w:line="360" w:lineRule="auto"/>
        <w:ind w:hanging="720"/>
        <w:rPr>
          <w:rFonts w:cs="Arial"/>
          <w:sz w:val="29"/>
          <w:szCs w:val="29"/>
        </w:rPr>
      </w:pPr>
      <w:r w:rsidRPr="00175E0B">
        <w:rPr>
          <w:rFonts w:cs="Arial"/>
          <w:sz w:val="29"/>
          <w:szCs w:val="29"/>
        </w:rPr>
        <w:t>Our encounters with others are inseparable from our relationship to Christ  (Matthew 25:31-46)  </w:t>
      </w:r>
    </w:p>
    <w:p w14:paraId="214A5405" w14:textId="7619FEFD" w:rsidR="008654BF" w:rsidRPr="00175E0B" w:rsidRDefault="008654BF" w:rsidP="00A90CD8">
      <w:pPr>
        <w:widowControl w:val="0"/>
        <w:tabs>
          <w:tab w:val="left" w:pos="220"/>
          <w:tab w:val="left" w:pos="720"/>
        </w:tabs>
        <w:autoSpaceDE w:val="0"/>
        <w:autoSpaceDN w:val="0"/>
        <w:adjustRightInd w:val="0"/>
        <w:spacing w:after="293" w:line="360" w:lineRule="auto"/>
        <w:rPr>
          <w:rFonts w:cs="Arial"/>
          <w:sz w:val="29"/>
          <w:szCs w:val="29"/>
        </w:rPr>
      </w:pPr>
      <w:r w:rsidRPr="00175E0B">
        <w:rPr>
          <w:rFonts w:cs="Arial"/>
          <w:sz w:val="29"/>
          <w:szCs w:val="29"/>
        </w:rPr>
        <w:t xml:space="preserve">But we live in a world which is complex and messy and we </w:t>
      </w:r>
      <w:r w:rsidRPr="00FD7E20">
        <w:rPr>
          <w:rFonts w:cs="Arial"/>
          <w:sz w:val="29"/>
          <w:szCs w:val="29"/>
        </w:rPr>
        <w:t xml:space="preserve">can </w:t>
      </w:r>
      <w:r w:rsidRPr="00175E0B">
        <w:rPr>
          <w:rFonts w:cs="Arial"/>
          <w:sz w:val="29"/>
          <w:szCs w:val="29"/>
        </w:rPr>
        <w:t>struggle to know how to live out these realities.</w:t>
      </w:r>
      <w:r w:rsidR="00634A26">
        <w:rPr>
          <w:rFonts w:cs="Arial"/>
          <w:sz w:val="29"/>
          <w:szCs w:val="29"/>
        </w:rPr>
        <w:t xml:space="preserve"> We see b</w:t>
      </w:r>
      <w:r w:rsidR="00FD7E20">
        <w:rPr>
          <w:rFonts w:cs="Arial"/>
          <w:sz w:val="29"/>
          <w:szCs w:val="29"/>
        </w:rPr>
        <w:t>roken relationship everywhere –</w:t>
      </w:r>
      <w:r w:rsidRPr="00175E0B">
        <w:rPr>
          <w:rFonts w:cs="Arial"/>
          <w:sz w:val="29"/>
          <w:szCs w:val="29"/>
        </w:rPr>
        <w:t xml:space="preserve"> in family breakdown, in divides of class, education, ethnicity and age in o</w:t>
      </w:r>
      <w:r w:rsidR="00634A26">
        <w:rPr>
          <w:rFonts w:cs="Arial"/>
          <w:sz w:val="29"/>
          <w:szCs w:val="29"/>
        </w:rPr>
        <w:t>ur communities. We see it a</w:t>
      </w:r>
      <w:r w:rsidRPr="00175E0B">
        <w:rPr>
          <w:rFonts w:cs="Arial"/>
          <w:sz w:val="29"/>
          <w:szCs w:val="29"/>
        </w:rPr>
        <w:t>t work, at the school gate and, yes, in our churches. We’ve even forgotten how to relate well to ourselves.  Many scientists say that a lot of this is unsurprising – because ‘fear of the other’ is in our DNA</w:t>
      </w:r>
      <w:r w:rsidR="00644707">
        <w:rPr>
          <w:rFonts w:cs="Arial"/>
          <w:sz w:val="29"/>
          <w:szCs w:val="29"/>
        </w:rPr>
        <w:t xml:space="preserve"> – which sounds a bit fatalistic. But yes, s</w:t>
      </w:r>
      <w:r w:rsidRPr="00175E0B">
        <w:rPr>
          <w:rFonts w:cs="Arial"/>
          <w:sz w:val="29"/>
          <w:szCs w:val="29"/>
        </w:rPr>
        <w:t>ometimes it can feel like we’re trapped in a story where we know the ending, and it doesn’t look good.  </w:t>
      </w:r>
    </w:p>
    <w:p w14:paraId="797CEB3A" w14:textId="1528FE9F" w:rsidR="00AA06A4" w:rsidRPr="00175E0B" w:rsidRDefault="008527E3" w:rsidP="00A90CD8">
      <w:pPr>
        <w:spacing w:line="360" w:lineRule="auto"/>
        <w:rPr>
          <w:rFonts w:cs="Arial"/>
          <w:sz w:val="29"/>
          <w:szCs w:val="29"/>
        </w:rPr>
      </w:pPr>
      <w:r w:rsidRPr="00175E0B">
        <w:rPr>
          <w:rFonts w:cs="Arial"/>
          <w:sz w:val="29"/>
          <w:szCs w:val="29"/>
        </w:rPr>
        <w:t xml:space="preserve">We all know the story of the </w:t>
      </w:r>
      <w:proofErr w:type="gramStart"/>
      <w:r w:rsidRPr="00175E0B">
        <w:rPr>
          <w:rFonts w:cs="Arial"/>
          <w:sz w:val="29"/>
          <w:szCs w:val="29"/>
        </w:rPr>
        <w:t>Fall</w:t>
      </w:r>
      <w:proofErr w:type="gramEnd"/>
      <w:r w:rsidRPr="00175E0B">
        <w:rPr>
          <w:rFonts w:cs="Arial"/>
          <w:sz w:val="29"/>
          <w:szCs w:val="29"/>
        </w:rPr>
        <w:t>: the perfect garden, the perfect harmony of relationship with God</w:t>
      </w:r>
      <w:r w:rsidR="007A4BFB" w:rsidRPr="00175E0B">
        <w:rPr>
          <w:rFonts w:cs="Arial"/>
          <w:sz w:val="29"/>
          <w:szCs w:val="29"/>
        </w:rPr>
        <w:t xml:space="preserve"> – </w:t>
      </w:r>
      <w:r w:rsidR="00DD4842" w:rsidRPr="00175E0B">
        <w:rPr>
          <w:rFonts w:cs="Arial"/>
          <w:sz w:val="29"/>
          <w:szCs w:val="29"/>
        </w:rPr>
        <w:t xml:space="preserve">that lovely image of </w:t>
      </w:r>
      <w:r w:rsidR="007A4BFB" w:rsidRPr="00175E0B">
        <w:rPr>
          <w:rFonts w:cs="Arial"/>
          <w:sz w:val="29"/>
          <w:szCs w:val="29"/>
        </w:rPr>
        <w:t xml:space="preserve">Adam walking in the cool of the </w:t>
      </w:r>
      <w:r w:rsidR="00FB4313">
        <w:rPr>
          <w:rFonts w:cs="Arial"/>
          <w:sz w:val="29"/>
          <w:szCs w:val="29"/>
        </w:rPr>
        <w:t xml:space="preserve">evening in the </w:t>
      </w:r>
      <w:r w:rsidR="007A4BFB" w:rsidRPr="00175E0B">
        <w:rPr>
          <w:rFonts w:cs="Arial"/>
          <w:sz w:val="29"/>
          <w:szCs w:val="29"/>
        </w:rPr>
        <w:t>garden with God</w:t>
      </w:r>
      <w:r w:rsidRPr="00175E0B">
        <w:rPr>
          <w:rFonts w:cs="Arial"/>
          <w:sz w:val="29"/>
          <w:szCs w:val="29"/>
        </w:rPr>
        <w:t xml:space="preserve">, the </w:t>
      </w:r>
      <w:r w:rsidRPr="00175E0B">
        <w:rPr>
          <w:rFonts w:cs="Arial"/>
          <w:sz w:val="29"/>
          <w:szCs w:val="29"/>
        </w:rPr>
        <w:lastRenderedPageBreak/>
        <w:t>happiness of Adam and Eve in good relationship with each other – with themselves</w:t>
      </w:r>
      <w:r w:rsidR="003C6B09" w:rsidRPr="00175E0B">
        <w:rPr>
          <w:rFonts w:cs="Arial"/>
          <w:sz w:val="29"/>
          <w:szCs w:val="29"/>
        </w:rPr>
        <w:t xml:space="preserve"> and with their environment</w:t>
      </w:r>
      <w:r w:rsidRPr="00175E0B">
        <w:rPr>
          <w:rFonts w:cs="Arial"/>
          <w:sz w:val="29"/>
          <w:szCs w:val="29"/>
        </w:rPr>
        <w:t xml:space="preserve">. </w:t>
      </w:r>
      <w:r w:rsidR="007A4BFB" w:rsidRPr="00175E0B">
        <w:rPr>
          <w:rFonts w:cs="Arial"/>
          <w:sz w:val="29"/>
          <w:szCs w:val="29"/>
        </w:rPr>
        <w:t xml:space="preserve"> </w:t>
      </w:r>
    </w:p>
    <w:p w14:paraId="48591452" w14:textId="77777777" w:rsidR="008527E3" w:rsidRPr="00175E0B" w:rsidRDefault="008527E3" w:rsidP="00A90CD8">
      <w:pPr>
        <w:spacing w:line="360" w:lineRule="auto"/>
        <w:rPr>
          <w:rFonts w:cs="Arial"/>
          <w:sz w:val="29"/>
          <w:szCs w:val="29"/>
        </w:rPr>
      </w:pPr>
    </w:p>
    <w:p w14:paraId="30CE4922" w14:textId="072A916D" w:rsidR="0091455D" w:rsidRDefault="007A4BFB" w:rsidP="00A90CD8">
      <w:pPr>
        <w:spacing w:line="360" w:lineRule="auto"/>
        <w:rPr>
          <w:rFonts w:cs="Arial"/>
          <w:sz w:val="29"/>
          <w:szCs w:val="29"/>
        </w:rPr>
      </w:pPr>
      <w:r w:rsidRPr="00175E0B">
        <w:rPr>
          <w:rFonts w:cs="Arial"/>
          <w:sz w:val="29"/>
          <w:szCs w:val="29"/>
        </w:rPr>
        <w:t>And then humanity forgets that God is for them, in every way, and there is the grab for power</w:t>
      </w:r>
      <w:r w:rsidR="00DD4842" w:rsidRPr="00175E0B">
        <w:rPr>
          <w:rFonts w:cs="Arial"/>
          <w:sz w:val="29"/>
          <w:szCs w:val="29"/>
        </w:rPr>
        <w:t xml:space="preserve"> to set them apart</w:t>
      </w:r>
      <w:r w:rsidRPr="00175E0B">
        <w:rPr>
          <w:rFonts w:cs="Arial"/>
          <w:sz w:val="29"/>
          <w:szCs w:val="29"/>
        </w:rPr>
        <w:t xml:space="preserve"> and it all unwinds: the garden becomes a place to hide from God, there is</w:t>
      </w:r>
      <w:r w:rsidR="008654BF" w:rsidRPr="00175E0B">
        <w:rPr>
          <w:rFonts w:cs="Arial"/>
          <w:sz w:val="29"/>
          <w:szCs w:val="29"/>
        </w:rPr>
        <w:t xml:space="preserve"> suspicion, there is</w:t>
      </w:r>
      <w:r w:rsidR="00DD4842" w:rsidRPr="00175E0B">
        <w:rPr>
          <w:rFonts w:cs="Arial"/>
          <w:sz w:val="29"/>
          <w:szCs w:val="29"/>
        </w:rPr>
        <w:t xml:space="preserve"> shame, </w:t>
      </w:r>
      <w:proofErr w:type="gramStart"/>
      <w:r w:rsidR="00DD4842" w:rsidRPr="00175E0B">
        <w:rPr>
          <w:rFonts w:cs="Arial"/>
          <w:sz w:val="29"/>
          <w:szCs w:val="29"/>
        </w:rPr>
        <w:t>there</w:t>
      </w:r>
      <w:proofErr w:type="gramEnd"/>
      <w:r w:rsidR="00DD4842" w:rsidRPr="00175E0B">
        <w:rPr>
          <w:rFonts w:cs="Arial"/>
          <w:sz w:val="29"/>
          <w:szCs w:val="29"/>
        </w:rPr>
        <w:t xml:space="preserve"> is finger pointing, anger and </w:t>
      </w:r>
      <w:r w:rsidR="00E36EA6" w:rsidRPr="00175E0B">
        <w:rPr>
          <w:rFonts w:cs="Arial"/>
          <w:sz w:val="29"/>
          <w:szCs w:val="29"/>
        </w:rPr>
        <w:t xml:space="preserve">blame.  It’s a powerful illustration of humanity’s struggle to maintain good relationship. </w:t>
      </w:r>
      <w:r w:rsidR="009652F1" w:rsidRPr="00175E0B">
        <w:rPr>
          <w:rFonts w:cs="Arial"/>
          <w:sz w:val="29"/>
          <w:szCs w:val="29"/>
        </w:rPr>
        <w:t xml:space="preserve">Even people who have never </w:t>
      </w:r>
      <w:r w:rsidR="00E94A1E">
        <w:rPr>
          <w:rFonts w:cs="Arial"/>
          <w:sz w:val="29"/>
          <w:szCs w:val="29"/>
        </w:rPr>
        <w:t>read the Bible know it</w:t>
      </w:r>
      <w:r w:rsidR="009652F1" w:rsidRPr="00175E0B">
        <w:rPr>
          <w:rFonts w:cs="Arial"/>
          <w:sz w:val="29"/>
          <w:szCs w:val="29"/>
        </w:rPr>
        <w:t xml:space="preserve">. </w:t>
      </w:r>
    </w:p>
    <w:p w14:paraId="1C6D5832" w14:textId="74D87A1C" w:rsidR="008527E3" w:rsidRPr="00175E0B" w:rsidRDefault="009652F1" w:rsidP="00A90CD8">
      <w:pPr>
        <w:spacing w:line="360" w:lineRule="auto"/>
        <w:rPr>
          <w:rFonts w:cs="Arial"/>
          <w:sz w:val="29"/>
          <w:szCs w:val="29"/>
        </w:rPr>
      </w:pPr>
      <w:r w:rsidRPr="00175E0B">
        <w:rPr>
          <w:rFonts w:cs="Arial"/>
          <w:sz w:val="29"/>
          <w:szCs w:val="29"/>
        </w:rPr>
        <w:t>But it comes right at the start of a much bigger story: what follows, in the Old and the New Tes</w:t>
      </w:r>
      <w:r w:rsidR="00C103CC" w:rsidRPr="00175E0B">
        <w:rPr>
          <w:rFonts w:cs="Arial"/>
          <w:sz w:val="29"/>
          <w:szCs w:val="29"/>
        </w:rPr>
        <w:t xml:space="preserve">taments, </w:t>
      </w:r>
      <w:r w:rsidRPr="00175E0B">
        <w:rPr>
          <w:rFonts w:cs="Arial"/>
          <w:sz w:val="29"/>
          <w:szCs w:val="29"/>
        </w:rPr>
        <w:t xml:space="preserve">is God relentlessly calling us </w:t>
      </w:r>
      <w:r w:rsidRPr="00B517B2">
        <w:rPr>
          <w:rFonts w:cs="Arial"/>
          <w:b/>
          <w:i/>
          <w:sz w:val="29"/>
          <w:szCs w:val="29"/>
        </w:rPr>
        <w:t>back into</w:t>
      </w:r>
      <w:r w:rsidRPr="00175E0B">
        <w:rPr>
          <w:rFonts w:cs="Arial"/>
          <w:sz w:val="29"/>
          <w:szCs w:val="29"/>
        </w:rPr>
        <w:t xml:space="preserve"> relationship. The story stretches from Genesis to Revelation, where John tells us about his vision of the ultimate healing of all wounds.  The tree of life bears leaves ‘for the healing of the nations’</w:t>
      </w:r>
      <w:r w:rsidR="00E11451" w:rsidRPr="00175E0B">
        <w:rPr>
          <w:rFonts w:cs="Arial"/>
          <w:sz w:val="29"/>
          <w:szCs w:val="29"/>
        </w:rPr>
        <w:t xml:space="preserve"> (Rev</w:t>
      </w:r>
      <w:r w:rsidRPr="00175E0B">
        <w:rPr>
          <w:rFonts w:cs="Arial"/>
          <w:sz w:val="29"/>
          <w:szCs w:val="29"/>
        </w:rPr>
        <w:t xml:space="preserve"> 22:2) and there is perfect unity between God and human beings, who ‘see his face’ and have his name on their foreheads. (Rev 22:4)</w:t>
      </w:r>
    </w:p>
    <w:p w14:paraId="56E1279B" w14:textId="77777777" w:rsidR="00502F64" w:rsidRPr="00175E0B" w:rsidRDefault="00502F64" w:rsidP="00A90CD8">
      <w:pPr>
        <w:spacing w:line="360" w:lineRule="auto"/>
        <w:rPr>
          <w:rFonts w:cs="Arial"/>
          <w:sz w:val="29"/>
          <w:szCs w:val="29"/>
        </w:rPr>
      </w:pPr>
    </w:p>
    <w:p w14:paraId="1D8018A2" w14:textId="70E8E2B7" w:rsidR="00CF286B" w:rsidRPr="00175E0B" w:rsidRDefault="00686359" w:rsidP="00A90CD8">
      <w:pPr>
        <w:widowControl w:val="0"/>
        <w:autoSpaceDE w:val="0"/>
        <w:autoSpaceDN w:val="0"/>
        <w:adjustRightInd w:val="0"/>
        <w:spacing w:after="240" w:line="360" w:lineRule="auto"/>
        <w:rPr>
          <w:rFonts w:cs="Arial"/>
          <w:sz w:val="29"/>
          <w:szCs w:val="29"/>
        </w:rPr>
      </w:pPr>
      <w:r>
        <w:rPr>
          <w:rFonts w:cs="Arial"/>
          <w:sz w:val="29"/>
          <w:szCs w:val="29"/>
        </w:rPr>
        <w:t>So w</w:t>
      </w:r>
      <w:r w:rsidR="00CF286B" w:rsidRPr="00175E0B">
        <w:rPr>
          <w:rFonts w:cs="Arial"/>
          <w:sz w:val="29"/>
          <w:szCs w:val="29"/>
        </w:rPr>
        <w:t xml:space="preserve">e find in Scripture a bigger story, one that we are invited to be a part of. </w:t>
      </w:r>
    </w:p>
    <w:p w14:paraId="563DADD5" w14:textId="77777777" w:rsidR="00CF286B" w:rsidRPr="00175E0B" w:rsidRDefault="00CF286B" w:rsidP="00A90CD8">
      <w:pPr>
        <w:widowControl w:val="0"/>
        <w:autoSpaceDE w:val="0"/>
        <w:autoSpaceDN w:val="0"/>
        <w:adjustRightInd w:val="0"/>
        <w:spacing w:after="240" w:line="360" w:lineRule="auto"/>
        <w:rPr>
          <w:rFonts w:cs="Arial"/>
          <w:sz w:val="29"/>
          <w:szCs w:val="29"/>
        </w:rPr>
      </w:pPr>
      <w:r w:rsidRPr="00175E0B">
        <w:rPr>
          <w:rFonts w:cs="Arial"/>
          <w:sz w:val="29"/>
          <w:szCs w:val="29"/>
        </w:rPr>
        <w:t xml:space="preserve">It is a story about the restoration of relationship, renewal, transformation. Healing what has been broken. </w:t>
      </w:r>
    </w:p>
    <w:p w14:paraId="16B93D0D" w14:textId="5C757B91" w:rsidR="00502F64" w:rsidRPr="00175E0B" w:rsidRDefault="00502F64" w:rsidP="00A90CD8">
      <w:pPr>
        <w:spacing w:line="360" w:lineRule="auto"/>
        <w:rPr>
          <w:rFonts w:cs="Arial"/>
          <w:sz w:val="29"/>
          <w:szCs w:val="29"/>
        </w:rPr>
      </w:pPr>
      <w:r w:rsidRPr="00175E0B">
        <w:rPr>
          <w:rFonts w:cs="Arial"/>
          <w:sz w:val="29"/>
          <w:szCs w:val="29"/>
        </w:rPr>
        <w:t xml:space="preserve">The story </w:t>
      </w:r>
      <w:r w:rsidR="00686359">
        <w:rPr>
          <w:rFonts w:cs="Arial"/>
          <w:sz w:val="29"/>
          <w:szCs w:val="29"/>
        </w:rPr>
        <w:t xml:space="preserve">of good relationship </w:t>
      </w:r>
      <w:r w:rsidRPr="00686359">
        <w:rPr>
          <w:rFonts w:cs="Arial"/>
          <w:i/>
          <w:sz w:val="29"/>
          <w:szCs w:val="29"/>
        </w:rPr>
        <w:t>isn’t</w:t>
      </w:r>
      <w:r w:rsidRPr="00175E0B">
        <w:rPr>
          <w:rFonts w:cs="Arial"/>
          <w:sz w:val="29"/>
          <w:szCs w:val="29"/>
        </w:rPr>
        <w:t xml:space="preserve"> over as soon as it begins: we live in between the wholeness that God intended in the beginnin</w:t>
      </w:r>
      <w:r w:rsidR="002B67C8" w:rsidRPr="00175E0B">
        <w:rPr>
          <w:rFonts w:cs="Arial"/>
          <w:sz w:val="29"/>
          <w:szCs w:val="29"/>
        </w:rPr>
        <w:t>g</w:t>
      </w:r>
      <w:r w:rsidRPr="00175E0B">
        <w:rPr>
          <w:rFonts w:cs="Arial"/>
          <w:sz w:val="29"/>
          <w:szCs w:val="29"/>
        </w:rPr>
        <w:t xml:space="preserve"> and the ultimate restoration of all things, of heaven </w:t>
      </w:r>
      <w:r w:rsidRPr="00175E0B">
        <w:rPr>
          <w:rFonts w:cs="Arial"/>
          <w:sz w:val="29"/>
          <w:szCs w:val="29"/>
        </w:rPr>
        <w:lastRenderedPageBreak/>
        <w:t xml:space="preserve">and of earth. </w:t>
      </w:r>
      <w:r w:rsidR="002B67C8" w:rsidRPr="00175E0B">
        <w:rPr>
          <w:rFonts w:cs="Arial"/>
          <w:sz w:val="29"/>
          <w:szCs w:val="29"/>
        </w:rPr>
        <w:t>In the centre of the story is Jesus</w:t>
      </w:r>
      <w:r w:rsidR="00576B5B">
        <w:rPr>
          <w:rFonts w:cs="Arial"/>
          <w:sz w:val="29"/>
          <w:szCs w:val="29"/>
        </w:rPr>
        <w:t xml:space="preserve"> - </w:t>
      </w:r>
      <w:r w:rsidR="00686359">
        <w:rPr>
          <w:rFonts w:cs="Arial"/>
          <w:sz w:val="29"/>
          <w:szCs w:val="29"/>
        </w:rPr>
        <w:t>God is one just like us</w:t>
      </w:r>
      <w:r w:rsidR="002B67C8" w:rsidRPr="00175E0B">
        <w:rPr>
          <w:rFonts w:cs="Arial"/>
          <w:sz w:val="29"/>
          <w:szCs w:val="29"/>
        </w:rPr>
        <w:t>.  In Jesus, God becomes enmeshed in our dysfunctional world: Jesus is exposed to</w:t>
      </w:r>
      <w:r w:rsidR="00AE7F9C">
        <w:rPr>
          <w:rFonts w:cs="Arial"/>
          <w:sz w:val="29"/>
          <w:szCs w:val="29"/>
        </w:rPr>
        <w:t xml:space="preserve"> it</w:t>
      </w:r>
      <w:r w:rsidR="002B67C8" w:rsidRPr="00175E0B">
        <w:rPr>
          <w:rFonts w:cs="Arial"/>
          <w:sz w:val="29"/>
          <w:szCs w:val="29"/>
        </w:rPr>
        <w:t xml:space="preserve"> all</w:t>
      </w:r>
      <w:r w:rsidR="00AE7F9C">
        <w:rPr>
          <w:rFonts w:cs="Arial"/>
          <w:sz w:val="29"/>
          <w:szCs w:val="29"/>
        </w:rPr>
        <w:t xml:space="preserve"> - to the great good of human experience</w:t>
      </w:r>
      <w:r w:rsidR="002B67C8" w:rsidRPr="00175E0B">
        <w:rPr>
          <w:rFonts w:cs="Arial"/>
          <w:sz w:val="29"/>
          <w:szCs w:val="29"/>
        </w:rPr>
        <w:t xml:space="preserve"> and all the limitations, fragility and mess.  I</w:t>
      </w:r>
      <w:r w:rsidR="00AE7F9C">
        <w:rPr>
          <w:rFonts w:cs="Arial"/>
          <w:sz w:val="29"/>
          <w:szCs w:val="29"/>
        </w:rPr>
        <w:t>n Jesus’</w:t>
      </w:r>
      <w:r w:rsidR="002B67C8" w:rsidRPr="00175E0B">
        <w:rPr>
          <w:rFonts w:cs="Arial"/>
          <w:sz w:val="29"/>
          <w:szCs w:val="29"/>
        </w:rPr>
        <w:t xml:space="preserve"> life, death, resurrection and ascension we see in this</w:t>
      </w:r>
      <w:r w:rsidR="004F3371" w:rsidRPr="00175E0B">
        <w:rPr>
          <w:rFonts w:cs="Arial"/>
          <w:sz w:val="29"/>
          <w:szCs w:val="29"/>
        </w:rPr>
        <w:t xml:space="preserve"> </w:t>
      </w:r>
      <w:r w:rsidR="002B67C8" w:rsidRPr="00175E0B">
        <w:rPr>
          <w:rFonts w:cs="Arial"/>
          <w:sz w:val="29"/>
          <w:szCs w:val="29"/>
        </w:rPr>
        <w:t xml:space="preserve">one life how God </w:t>
      </w:r>
      <w:r w:rsidR="002B67C8" w:rsidRPr="00AE7F9C">
        <w:rPr>
          <w:rFonts w:cs="Arial"/>
          <w:b/>
          <w:i/>
          <w:sz w:val="29"/>
          <w:szCs w:val="29"/>
        </w:rPr>
        <w:t>reaches out to us</w:t>
      </w:r>
      <w:r w:rsidR="002B67C8" w:rsidRPr="00175E0B">
        <w:rPr>
          <w:rFonts w:cs="Arial"/>
          <w:sz w:val="29"/>
          <w:szCs w:val="29"/>
        </w:rPr>
        <w:t xml:space="preserve"> to restore relationship with us.  </w:t>
      </w:r>
    </w:p>
    <w:p w14:paraId="3400358A" w14:textId="77777777" w:rsidR="004F3371" w:rsidRPr="00175E0B" w:rsidRDefault="004F3371" w:rsidP="00A90CD8">
      <w:pPr>
        <w:spacing w:line="360" w:lineRule="auto"/>
        <w:rPr>
          <w:rFonts w:cs="Arial"/>
          <w:sz w:val="29"/>
          <w:szCs w:val="29"/>
        </w:rPr>
      </w:pPr>
    </w:p>
    <w:p w14:paraId="0712B798" w14:textId="06FCD8B3" w:rsidR="004F3371" w:rsidRPr="00175E0B" w:rsidRDefault="004F3371" w:rsidP="00A90CD8">
      <w:pPr>
        <w:spacing w:line="360" w:lineRule="auto"/>
        <w:rPr>
          <w:rFonts w:cs="Arial"/>
          <w:sz w:val="29"/>
          <w:szCs w:val="29"/>
        </w:rPr>
      </w:pPr>
      <w:r w:rsidRPr="00175E0B">
        <w:rPr>
          <w:rFonts w:cs="Arial"/>
          <w:sz w:val="29"/>
          <w:szCs w:val="29"/>
        </w:rPr>
        <w:t xml:space="preserve">Jesus set the example for </w:t>
      </w:r>
      <w:r w:rsidR="004D0237" w:rsidRPr="00175E0B">
        <w:rPr>
          <w:rFonts w:cs="Arial"/>
          <w:sz w:val="29"/>
          <w:szCs w:val="29"/>
        </w:rPr>
        <w:t>living in a fragmented world.  H</w:t>
      </w:r>
      <w:r w:rsidRPr="00175E0B">
        <w:rPr>
          <w:rFonts w:cs="Arial"/>
          <w:sz w:val="29"/>
          <w:szCs w:val="29"/>
        </w:rPr>
        <w:t xml:space="preserve">e broke down walls, crossed divides and saw the face of God in the other – the stranger – the enemy. </w:t>
      </w:r>
    </w:p>
    <w:p w14:paraId="2D11F8BC" w14:textId="77777777" w:rsidR="004D0237" w:rsidRPr="00175E0B" w:rsidRDefault="004D0237" w:rsidP="00A90CD8">
      <w:pPr>
        <w:spacing w:line="360" w:lineRule="auto"/>
        <w:rPr>
          <w:rFonts w:cs="Arial"/>
          <w:sz w:val="29"/>
          <w:szCs w:val="29"/>
        </w:rPr>
      </w:pPr>
    </w:p>
    <w:p w14:paraId="1BD560BF" w14:textId="5CE82B8B" w:rsidR="00871F97" w:rsidRPr="00175E0B" w:rsidRDefault="00FB4313" w:rsidP="00A90CD8">
      <w:pPr>
        <w:spacing w:line="360" w:lineRule="auto"/>
        <w:rPr>
          <w:rFonts w:cs="Arial"/>
          <w:sz w:val="29"/>
          <w:szCs w:val="29"/>
        </w:rPr>
      </w:pPr>
      <w:r>
        <w:rPr>
          <w:rFonts w:cs="Arial"/>
          <w:b/>
          <w:sz w:val="29"/>
          <w:szCs w:val="29"/>
        </w:rPr>
        <w:t>Class divisions</w:t>
      </w:r>
      <w:r w:rsidR="00871F97" w:rsidRPr="00175E0B">
        <w:rPr>
          <w:rFonts w:cs="Arial"/>
          <w:b/>
          <w:sz w:val="29"/>
          <w:szCs w:val="29"/>
        </w:rPr>
        <w:t>:</w:t>
      </w:r>
      <w:r w:rsidR="002E66C2">
        <w:rPr>
          <w:rFonts w:cs="Arial"/>
          <w:sz w:val="29"/>
          <w:szCs w:val="29"/>
        </w:rPr>
        <w:t xml:space="preserve"> Jesus operates a preference for the poor</w:t>
      </w:r>
    </w:p>
    <w:p w14:paraId="3B2F3929" w14:textId="65967069" w:rsidR="00871F97" w:rsidRPr="00175E0B" w:rsidRDefault="00871F97" w:rsidP="00A90CD8">
      <w:pPr>
        <w:spacing w:line="360" w:lineRule="auto"/>
        <w:rPr>
          <w:rFonts w:cs="Arial"/>
          <w:sz w:val="29"/>
          <w:szCs w:val="29"/>
        </w:rPr>
      </w:pPr>
      <w:r w:rsidRPr="00175E0B">
        <w:rPr>
          <w:rFonts w:cs="Arial"/>
          <w:b/>
          <w:sz w:val="29"/>
          <w:szCs w:val="29"/>
        </w:rPr>
        <w:t>Moral</w:t>
      </w:r>
      <w:r w:rsidR="00FB4313">
        <w:rPr>
          <w:rFonts w:cs="Arial"/>
          <w:b/>
          <w:sz w:val="29"/>
          <w:szCs w:val="29"/>
        </w:rPr>
        <w:t xml:space="preserve"> </w:t>
      </w:r>
      <w:proofErr w:type="gramStart"/>
      <w:r w:rsidR="00FB4313">
        <w:rPr>
          <w:rFonts w:cs="Arial"/>
          <w:b/>
          <w:sz w:val="29"/>
          <w:szCs w:val="29"/>
        </w:rPr>
        <w:t>divisions</w:t>
      </w:r>
      <w:r w:rsidR="00FB4313" w:rsidRPr="00FB4313">
        <w:rPr>
          <w:rFonts w:cs="Arial"/>
          <w:b/>
          <w:sz w:val="29"/>
          <w:szCs w:val="29"/>
        </w:rPr>
        <w:t xml:space="preserve"> </w:t>
      </w:r>
      <w:r w:rsidRPr="00175E0B">
        <w:rPr>
          <w:rFonts w:cs="Arial"/>
          <w:b/>
          <w:sz w:val="29"/>
          <w:szCs w:val="29"/>
        </w:rPr>
        <w:t>:</w:t>
      </w:r>
      <w:proofErr w:type="gramEnd"/>
      <w:r w:rsidRPr="00175E0B">
        <w:rPr>
          <w:rFonts w:cs="Arial"/>
          <w:sz w:val="29"/>
          <w:szCs w:val="29"/>
        </w:rPr>
        <w:t xml:space="preserve"> Jesus the rabbi who eats with sinners</w:t>
      </w:r>
    </w:p>
    <w:p w14:paraId="5F493D45" w14:textId="721004BC" w:rsidR="00871F97" w:rsidRPr="00175E0B" w:rsidRDefault="00871F97" w:rsidP="00A90CD8">
      <w:pPr>
        <w:spacing w:line="360" w:lineRule="auto"/>
        <w:rPr>
          <w:rFonts w:cs="Arial"/>
          <w:sz w:val="29"/>
          <w:szCs w:val="29"/>
        </w:rPr>
      </w:pPr>
      <w:r w:rsidRPr="00175E0B">
        <w:rPr>
          <w:rFonts w:cs="Arial"/>
          <w:b/>
          <w:sz w:val="29"/>
          <w:szCs w:val="29"/>
        </w:rPr>
        <w:t>Religious</w:t>
      </w:r>
      <w:r w:rsidR="00FB4313" w:rsidRPr="00FB4313">
        <w:rPr>
          <w:rFonts w:cs="Arial"/>
          <w:b/>
          <w:sz w:val="29"/>
          <w:szCs w:val="29"/>
        </w:rPr>
        <w:t xml:space="preserve"> </w:t>
      </w:r>
      <w:r w:rsidR="00FB4313">
        <w:rPr>
          <w:rFonts w:cs="Arial"/>
          <w:b/>
          <w:sz w:val="29"/>
          <w:szCs w:val="29"/>
        </w:rPr>
        <w:t>divisions</w:t>
      </w:r>
      <w:r w:rsidRPr="00175E0B">
        <w:rPr>
          <w:rFonts w:cs="Arial"/>
          <w:b/>
          <w:sz w:val="29"/>
          <w:szCs w:val="29"/>
        </w:rPr>
        <w:t>:</w:t>
      </w:r>
      <w:r w:rsidRPr="00175E0B">
        <w:rPr>
          <w:rFonts w:cs="Arial"/>
          <w:sz w:val="29"/>
          <w:szCs w:val="29"/>
        </w:rPr>
        <w:t xml:space="preserve"> Jesus the Jewish man who praises a Samaritan</w:t>
      </w:r>
    </w:p>
    <w:p w14:paraId="17C058A2" w14:textId="52818963" w:rsidR="00871F97" w:rsidRPr="00175E0B" w:rsidRDefault="00871F97" w:rsidP="00A90CD8">
      <w:pPr>
        <w:spacing w:line="360" w:lineRule="auto"/>
        <w:rPr>
          <w:rFonts w:cs="Arial"/>
          <w:sz w:val="29"/>
          <w:szCs w:val="29"/>
        </w:rPr>
      </w:pPr>
      <w:r w:rsidRPr="00175E0B">
        <w:rPr>
          <w:rFonts w:cs="Arial"/>
          <w:b/>
          <w:sz w:val="29"/>
          <w:szCs w:val="29"/>
        </w:rPr>
        <w:t>Age</w:t>
      </w:r>
      <w:r w:rsidR="00FB4313" w:rsidRPr="00FB4313">
        <w:rPr>
          <w:rFonts w:cs="Arial"/>
          <w:b/>
          <w:sz w:val="29"/>
          <w:szCs w:val="29"/>
        </w:rPr>
        <w:t xml:space="preserve"> </w:t>
      </w:r>
      <w:r w:rsidR="00FB4313">
        <w:rPr>
          <w:rFonts w:cs="Arial"/>
          <w:b/>
          <w:sz w:val="29"/>
          <w:szCs w:val="29"/>
        </w:rPr>
        <w:t>divisions</w:t>
      </w:r>
      <w:r w:rsidRPr="00175E0B">
        <w:rPr>
          <w:rFonts w:cs="Arial"/>
          <w:b/>
          <w:sz w:val="29"/>
          <w:szCs w:val="29"/>
        </w:rPr>
        <w:t>:</w:t>
      </w:r>
      <w:r w:rsidRPr="00175E0B">
        <w:rPr>
          <w:rFonts w:cs="Arial"/>
          <w:sz w:val="29"/>
          <w:szCs w:val="29"/>
        </w:rPr>
        <w:t xml:space="preserve"> Jesus the adult, who listens to children</w:t>
      </w:r>
      <w:r w:rsidR="00FB4313">
        <w:rPr>
          <w:rFonts w:cs="Arial"/>
          <w:sz w:val="29"/>
          <w:szCs w:val="29"/>
        </w:rPr>
        <w:t xml:space="preserve"> and acknowledges their worth</w:t>
      </w:r>
    </w:p>
    <w:p w14:paraId="47A663E3" w14:textId="07EE9511" w:rsidR="00871F97" w:rsidRPr="00175E0B" w:rsidRDefault="00871F97" w:rsidP="00A90CD8">
      <w:pPr>
        <w:spacing w:line="360" w:lineRule="auto"/>
        <w:rPr>
          <w:rFonts w:cs="Arial"/>
          <w:sz w:val="29"/>
          <w:szCs w:val="29"/>
        </w:rPr>
      </w:pPr>
      <w:r w:rsidRPr="00175E0B">
        <w:rPr>
          <w:rFonts w:cs="Arial"/>
          <w:b/>
          <w:sz w:val="29"/>
          <w:szCs w:val="29"/>
        </w:rPr>
        <w:t>Gender</w:t>
      </w:r>
      <w:r w:rsidR="00FB4313" w:rsidRPr="00FB4313">
        <w:rPr>
          <w:rFonts w:cs="Arial"/>
          <w:b/>
          <w:sz w:val="29"/>
          <w:szCs w:val="29"/>
        </w:rPr>
        <w:t xml:space="preserve"> </w:t>
      </w:r>
      <w:r w:rsidR="00FB4313">
        <w:rPr>
          <w:rFonts w:cs="Arial"/>
          <w:b/>
          <w:sz w:val="29"/>
          <w:szCs w:val="29"/>
        </w:rPr>
        <w:t>divisions</w:t>
      </w:r>
      <w:r w:rsidRPr="00175E0B">
        <w:rPr>
          <w:rFonts w:cs="Arial"/>
          <w:b/>
          <w:sz w:val="29"/>
          <w:szCs w:val="29"/>
        </w:rPr>
        <w:t>:</w:t>
      </w:r>
      <w:r w:rsidRPr="00175E0B">
        <w:rPr>
          <w:rFonts w:cs="Arial"/>
          <w:sz w:val="29"/>
          <w:szCs w:val="29"/>
        </w:rPr>
        <w:t xml:space="preserve"> Jesus the resurrected Christ who first appears to a woman</w:t>
      </w:r>
    </w:p>
    <w:p w14:paraId="68DBBFD4" w14:textId="6305CB1D" w:rsidR="00871F97" w:rsidRPr="00175E0B" w:rsidRDefault="00871F97" w:rsidP="00A90CD8">
      <w:pPr>
        <w:spacing w:line="360" w:lineRule="auto"/>
        <w:rPr>
          <w:rFonts w:cs="Arial"/>
          <w:sz w:val="29"/>
          <w:szCs w:val="29"/>
        </w:rPr>
      </w:pPr>
      <w:r w:rsidRPr="00175E0B">
        <w:rPr>
          <w:rFonts w:cs="Arial"/>
          <w:b/>
          <w:sz w:val="29"/>
          <w:szCs w:val="29"/>
        </w:rPr>
        <w:t>Poverty</w:t>
      </w:r>
      <w:r w:rsidR="00FB4313" w:rsidRPr="00FB4313">
        <w:rPr>
          <w:rFonts w:cs="Arial"/>
          <w:b/>
          <w:sz w:val="29"/>
          <w:szCs w:val="29"/>
        </w:rPr>
        <w:t xml:space="preserve"> </w:t>
      </w:r>
      <w:r w:rsidR="00FB4313">
        <w:rPr>
          <w:rFonts w:cs="Arial"/>
          <w:b/>
          <w:sz w:val="29"/>
          <w:szCs w:val="29"/>
        </w:rPr>
        <w:t>divisions</w:t>
      </w:r>
      <w:r w:rsidRPr="00175E0B">
        <w:rPr>
          <w:rFonts w:cs="Arial"/>
          <w:b/>
          <w:sz w:val="29"/>
          <w:szCs w:val="29"/>
        </w:rPr>
        <w:t>:</w:t>
      </w:r>
      <w:r w:rsidR="00C1239E">
        <w:rPr>
          <w:rFonts w:cs="Arial"/>
          <w:sz w:val="29"/>
          <w:szCs w:val="29"/>
        </w:rPr>
        <w:t xml:space="preserve"> Jesus</w:t>
      </w:r>
      <w:r w:rsidRPr="00175E0B">
        <w:rPr>
          <w:rFonts w:cs="Arial"/>
          <w:sz w:val="29"/>
          <w:szCs w:val="29"/>
        </w:rPr>
        <w:t xml:space="preserve">, fully able, </w:t>
      </w:r>
      <w:r w:rsidR="00C1239E">
        <w:rPr>
          <w:rFonts w:cs="Arial"/>
          <w:sz w:val="29"/>
          <w:szCs w:val="29"/>
        </w:rPr>
        <w:t xml:space="preserve">fully integrated in society, </w:t>
      </w:r>
      <w:r w:rsidR="00815431">
        <w:rPr>
          <w:rFonts w:cs="Arial"/>
          <w:sz w:val="29"/>
          <w:szCs w:val="29"/>
        </w:rPr>
        <w:t>associates</w:t>
      </w:r>
      <w:r w:rsidRPr="00175E0B">
        <w:rPr>
          <w:rFonts w:cs="Arial"/>
          <w:sz w:val="29"/>
          <w:szCs w:val="29"/>
        </w:rPr>
        <w:t xml:space="preserve"> himself with the hungry, the prisoner, </w:t>
      </w:r>
      <w:proofErr w:type="gramStart"/>
      <w:r w:rsidRPr="00175E0B">
        <w:rPr>
          <w:rFonts w:cs="Arial"/>
          <w:sz w:val="29"/>
          <w:szCs w:val="29"/>
        </w:rPr>
        <w:t>the</w:t>
      </w:r>
      <w:proofErr w:type="gramEnd"/>
      <w:r w:rsidRPr="00175E0B">
        <w:rPr>
          <w:rFonts w:cs="Arial"/>
          <w:sz w:val="29"/>
          <w:szCs w:val="29"/>
        </w:rPr>
        <w:t xml:space="preserve"> sick – ‘</w:t>
      </w:r>
      <w:proofErr w:type="spellStart"/>
      <w:r w:rsidRPr="00175E0B">
        <w:rPr>
          <w:rFonts w:cs="Arial"/>
          <w:sz w:val="29"/>
          <w:szCs w:val="29"/>
        </w:rPr>
        <w:t>what ever</w:t>
      </w:r>
      <w:proofErr w:type="spellEnd"/>
      <w:r w:rsidRPr="00175E0B">
        <w:rPr>
          <w:rFonts w:cs="Arial"/>
          <w:sz w:val="29"/>
          <w:szCs w:val="29"/>
        </w:rPr>
        <w:t xml:space="preserve"> you did to the least of these, you did to me’</w:t>
      </w:r>
    </w:p>
    <w:p w14:paraId="7655BEDC" w14:textId="38723F08" w:rsidR="00871F97" w:rsidRPr="00175E0B" w:rsidRDefault="00871F97" w:rsidP="00A90CD8">
      <w:pPr>
        <w:spacing w:line="360" w:lineRule="auto"/>
        <w:rPr>
          <w:rFonts w:cs="Arial"/>
          <w:sz w:val="29"/>
          <w:szCs w:val="29"/>
        </w:rPr>
      </w:pPr>
      <w:r w:rsidRPr="00175E0B">
        <w:rPr>
          <w:rFonts w:cs="Arial"/>
          <w:b/>
          <w:sz w:val="29"/>
          <w:szCs w:val="29"/>
        </w:rPr>
        <w:t>Power</w:t>
      </w:r>
      <w:r w:rsidR="00FB4313" w:rsidRPr="00FB4313">
        <w:rPr>
          <w:rFonts w:cs="Arial"/>
          <w:b/>
          <w:sz w:val="29"/>
          <w:szCs w:val="29"/>
        </w:rPr>
        <w:t xml:space="preserve"> </w:t>
      </w:r>
      <w:r w:rsidR="00FB4313">
        <w:rPr>
          <w:rFonts w:cs="Arial"/>
          <w:b/>
          <w:sz w:val="29"/>
          <w:szCs w:val="29"/>
        </w:rPr>
        <w:t>divisions</w:t>
      </w:r>
      <w:r w:rsidRPr="00175E0B">
        <w:rPr>
          <w:rFonts w:cs="Arial"/>
          <w:b/>
          <w:sz w:val="29"/>
          <w:szCs w:val="29"/>
        </w:rPr>
        <w:t>:</w:t>
      </w:r>
      <w:r w:rsidRPr="00175E0B">
        <w:rPr>
          <w:rFonts w:cs="Arial"/>
          <w:sz w:val="29"/>
          <w:szCs w:val="29"/>
        </w:rPr>
        <w:t xml:space="preserve"> Jesus the accused says Father forgive them</w:t>
      </w:r>
    </w:p>
    <w:p w14:paraId="3C8AC49F" w14:textId="77777777" w:rsidR="00304F9F" w:rsidRPr="00175E0B" w:rsidRDefault="00304F9F" w:rsidP="00A90CD8">
      <w:pPr>
        <w:spacing w:line="360" w:lineRule="auto"/>
        <w:rPr>
          <w:rFonts w:cs="Arial"/>
          <w:sz w:val="29"/>
          <w:szCs w:val="29"/>
        </w:rPr>
      </w:pPr>
    </w:p>
    <w:p w14:paraId="030F8236" w14:textId="77777777" w:rsidR="00304F9F" w:rsidRDefault="00304F9F" w:rsidP="00A90CD8">
      <w:pPr>
        <w:spacing w:line="360" w:lineRule="auto"/>
        <w:rPr>
          <w:rFonts w:cs="Arial"/>
          <w:sz w:val="29"/>
          <w:szCs w:val="29"/>
        </w:rPr>
      </w:pPr>
      <w:r w:rsidRPr="00175E0B">
        <w:rPr>
          <w:rFonts w:cs="Arial"/>
          <w:sz w:val="29"/>
          <w:szCs w:val="29"/>
        </w:rPr>
        <w:t xml:space="preserve">God is not absent in the complexity and division but is fully present, working powerfully to transform them. Jesus wasn’t determined by the boundaries of the culture, but set an example that </w:t>
      </w:r>
      <w:r w:rsidRPr="009E126B">
        <w:rPr>
          <w:rFonts w:cs="Arial"/>
          <w:i/>
          <w:sz w:val="29"/>
          <w:szCs w:val="29"/>
        </w:rPr>
        <w:t>moved beyond</w:t>
      </w:r>
      <w:r w:rsidRPr="00175E0B">
        <w:rPr>
          <w:rFonts w:cs="Arial"/>
          <w:sz w:val="29"/>
          <w:szCs w:val="29"/>
        </w:rPr>
        <w:t xml:space="preserve"> dividing walls, demonstrated a </w:t>
      </w:r>
      <w:r w:rsidRPr="009E126B">
        <w:rPr>
          <w:rFonts w:cs="Arial"/>
          <w:i/>
          <w:sz w:val="29"/>
          <w:szCs w:val="29"/>
        </w:rPr>
        <w:t xml:space="preserve">different </w:t>
      </w:r>
      <w:r w:rsidRPr="00175E0B">
        <w:rPr>
          <w:rFonts w:cs="Arial"/>
          <w:sz w:val="29"/>
          <w:szCs w:val="29"/>
        </w:rPr>
        <w:t xml:space="preserve">value system and an </w:t>
      </w:r>
      <w:r w:rsidRPr="009E126B">
        <w:rPr>
          <w:rFonts w:cs="Arial"/>
          <w:i/>
          <w:sz w:val="29"/>
          <w:szCs w:val="29"/>
        </w:rPr>
        <w:t>alternative way</w:t>
      </w:r>
      <w:r w:rsidRPr="00175E0B">
        <w:rPr>
          <w:rFonts w:cs="Arial"/>
          <w:sz w:val="29"/>
          <w:szCs w:val="29"/>
        </w:rPr>
        <w:t xml:space="preserve"> to the prevailing culture. </w:t>
      </w:r>
    </w:p>
    <w:p w14:paraId="3BC5B823" w14:textId="77777777" w:rsidR="009E126B" w:rsidRDefault="009E126B" w:rsidP="00A90CD8">
      <w:pPr>
        <w:spacing w:line="360" w:lineRule="auto"/>
        <w:rPr>
          <w:rFonts w:cs="Arial"/>
          <w:sz w:val="29"/>
          <w:szCs w:val="29"/>
        </w:rPr>
      </w:pPr>
    </w:p>
    <w:p w14:paraId="38BE9D89" w14:textId="03AE5230" w:rsidR="00A747F5" w:rsidRPr="00175E0B" w:rsidRDefault="00A747F5" w:rsidP="00A90CD8">
      <w:pPr>
        <w:spacing w:line="360" w:lineRule="auto"/>
        <w:rPr>
          <w:rFonts w:cs="Arial"/>
          <w:sz w:val="29"/>
          <w:szCs w:val="29"/>
        </w:rPr>
      </w:pPr>
      <w:r>
        <w:rPr>
          <w:rFonts w:cs="Arial"/>
          <w:sz w:val="29"/>
          <w:szCs w:val="29"/>
        </w:rPr>
        <w:t>As Paul writes to the Ephesians:</w:t>
      </w:r>
    </w:p>
    <w:p w14:paraId="695528EA" w14:textId="0078CAED" w:rsidR="00304F9F" w:rsidRPr="00175E0B" w:rsidRDefault="00304F9F" w:rsidP="00A90CD8">
      <w:pPr>
        <w:spacing w:line="360" w:lineRule="auto"/>
        <w:rPr>
          <w:rFonts w:cs="Arial"/>
          <w:sz w:val="29"/>
          <w:szCs w:val="29"/>
        </w:rPr>
      </w:pPr>
      <w:r w:rsidRPr="009E126B">
        <w:rPr>
          <w:rFonts w:cs="Arial"/>
          <w:b/>
          <w:sz w:val="29"/>
          <w:szCs w:val="29"/>
        </w:rPr>
        <w:t>‘For he is our peace; in his flesh he has made both groups into one and has broken down the dividing wall, that is, the hostility between us</w:t>
      </w:r>
      <w:r w:rsidR="008B2469">
        <w:rPr>
          <w:rFonts w:cs="Arial"/>
          <w:b/>
          <w:sz w:val="29"/>
          <w:szCs w:val="29"/>
        </w:rPr>
        <w:t>.</w:t>
      </w:r>
      <w:r w:rsidRPr="009E126B">
        <w:rPr>
          <w:rFonts w:cs="Arial"/>
          <w:b/>
          <w:sz w:val="29"/>
          <w:szCs w:val="29"/>
        </w:rPr>
        <w:t>’</w:t>
      </w:r>
      <w:r w:rsidRPr="00175E0B">
        <w:rPr>
          <w:rFonts w:cs="Arial"/>
          <w:sz w:val="29"/>
          <w:szCs w:val="29"/>
        </w:rPr>
        <w:t xml:space="preserve"> (Ephesians 2:14). </w:t>
      </w:r>
    </w:p>
    <w:p w14:paraId="26C38B7D" w14:textId="77777777" w:rsidR="00045E08" w:rsidRPr="00175E0B" w:rsidRDefault="00045E08" w:rsidP="00A90CD8">
      <w:pPr>
        <w:spacing w:line="360" w:lineRule="auto"/>
        <w:rPr>
          <w:rFonts w:cs="Arial"/>
          <w:sz w:val="29"/>
          <w:szCs w:val="29"/>
        </w:rPr>
      </w:pPr>
    </w:p>
    <w:p w14:paraId="36CB009E" w14:textId="24E38ECF" w:rsidR="00045E08" w:rsidRPr="00175E0B" w:rsidRDefault="00045E08" w:rsidP="00A90CD8">
      <w:pPr>
        <w:spacing w:line="360" w:lineRule="auto"/>
        <w:rPr>
          <w:rFonts w:cs="Arial"/>
          <w:b/>
          <w:sz w:val="29"/>
          <w:szCs w:val="29"/>
        </w:rPr>
      </w:pPr>
      <w:r w:rsidRPr="00175E0B">
        <w:rPr>
          <w:rFonts w:cs="Arial"/>
          <w:b/>
          <w:sz w:val="29"/>
          <w:szCs w:val="29"/>
        </w:rPr>
        <w:t>The Role of the Church</w:t>
      </w:r>
    </w:p>
    <w:p w14:paraId="141F5A08" w14:textId="77777777" w:rsidR="00045E08" w:rsidRPr="00175E0B" w:rsidRDefault="00045E08" w:rsidP="00A90CD8">
      <w:pPr>
        <w:spacing w:line="360" w:lineRule="auto"/>
        <w:rPr>
          <w:rFonts w:cs="Arial"/>
          <w:sz w:val="29"/>
          <w:szCs w:val="29"/>
        </w:rPr>
      </w:pPr>
      <w:r w:rsidRPr="00175E0B">
        <w:rPr>
          <w:rFonts w:cs="Arial"/>
          <w:sz w:val="29"/>
          <w:szCs w:val="29"/>
        </w:rPr>
        <w:t xml:space="preserve">Disciples of Jesus are somehow to find a way to express our restored relationship with God through every aspect of our lives. Following Jesus means letting him lead us into the heart of the divides which He can transform. </w:t>
      </w:r>
    </w:p>
    <w:p w14:paraId="11CD9CCE" w14:textId="65C3AE55" w:rsidR="00045E08" w:rsidRDefault="00045E08" w:rsidP="00A90CD8">
      <w:pPr>
        <w:spacing w:line="360" w:lineRule="auto"/>
        <w:rPr>
          <w:rFonts w:cs="Arial"/>
          <w:sz w:val="29"/>
          <w:szCs w:val="29"/>
        </w:rPr>
      </w:pPr>
      <w:r w:rsidRPr="00175E0B">
        <w:rPr>
          <w:rFonts w:cs="Arial"/>
          <w:sz w:val="29"/>
          <w:szCs w:val="29"/>
        </w:rPr>
        <w:t>If conflict and ‘fear of the other’ seem to be ing</w:t>
      </w:r>
      <w:r w:rsidR="008B2469">
        <w:rPr>
          <w:rFonts w:cs="Arial"/>
          <w:sz w:val="29"/>
          <w:szCs w:val="29"/>
        </w:rPr>
        <w:t>rained in the DNA of human living</w:t>
      </w:r>
      <w:r w:rsidRPr="00175E0B">
        <w:rPr>
          <w:rFonts w:cs="Arial"/>
          <w:sz w:val="29"/>
          <w:szCs w:val="29"/>
        </w:rPr>
        <w:t>, reconciliation is in the DNA of the disciple.  </w:t>
      </w:r>
    </w:p>
    <w:p w14:paraId="1F03E004" w14:textId="77777777" w:rsidR="008B2469" w:rsidRPr="00175E0B" w:rsidRDefault="008B2469" w:rsidP="00A90CD8">
      <w:pPr>
        <w:spacing w:line="360" w:lineRule="auto"/>
        <w:rPr>
          <w:rFonts w:cs="Arial"/>
          <w:sz w:val="29"/>
          <w:szCs w:val="29"/>
        </w:rPr>
      </w:pPr>
    </w:p>
    <w:p w14:paraId="180551A5" w14:textId="77777777" w:rsidR="00045E08" w:rsidRPr="008B2469" w:rsidRDefault="00045E08" w:rsidP="00A90CD8">
      <w:pPr>
        <w:spacing w:line="360" w:lineRule="auto"/>
        <w:rPr>
          <w:rFonts w:cs="Arial"/>
          <w:sz w:val="29"/>
          <w:szCs w:val="29"/>
        </w:rPr>
      </w:pPr>
      <w:r w:rsidRPr="00FD7E20">
        <w:rPr>
          <w:rFonts w:cs="Arial"/>
          <w:sz w:val="29"/>
          <w:szCs w:val="29"/>
        </w:rPr>
        <w:t>We are entrusted with the message of reconciliation and living out this calling is the meaning of being an ambassador for Christ.</w:t>
      </w:r>
      <w:r w:rsidRPr="008B2469">
        <w:rPr>
          <w:rFonts w:cs="Arial"/>
          <w:sz w:val="29"/>
          <w:szCs w:val="29"/>
        </w:rPr>
        <w:t xml:space="preserve">  </w:t>
      </w:r>
    </w:p>
    <w:p w14:paraId="66E76C0B" w14:textId="5E581B6E" w:rsidR="00655D59" w:rsidRDefault="00655D59" w:rsidP="00A90CD8">
      <w:pPr>
        <w:spacing w:line="360" w:lineRule="auto"/>
        <w:rPr>
          <w:rFonts w:cs="Arial"/>
          <w:color w:val="C0504D" w:themeColor="accent2"/>
          <w:sz w:val="29"/>
          <w:szCs w:val="29"/>
        </w:rPr>
      </w:pPr>
    </w:p>
    <w:p w14:paraId="3911FB3E" w14:textId="77777777" w:rsidR="005A24FF" w:rsidRDefault="005A24FF" w:rsidP="00A90CD8">
      <w:pPr>
        <w:spacing w:line="360" w:lineRule="auto"/>
        <w:rPr>
          <w:rFonts w:cs="Arial"/>
          <w:color w:val="C0504D" w:themeColor="accent2"/>
          <w:sz w:val="29"/>
          <w:szCs w:val="29"/>
        </w:rPr>
      </w:pPr>
    </w:p>
    <w:p w14:paraId="01E0461B" w14:textId="77777777" w:rsidR="005A24FF" w:rsidRDefault="005A24FF" w:rsidP="00A90CD8">
      <w:pPr>
        <w:spacing w:line="360" w:lineRule="auto"/>
        <w:rPr>
          <w:rFonts w:cs="Arial"/>
          <w:color w:val="C0504D" w:themeColor="accent2"/>
          <w:sz w:val="29"/>
          <w:szCs w:val="29"/>
        </w:rPr>
      </w:pPr>
    </w:p>
    <w:p w14:paraId="13EE1F5A" w14:textId="77777777" w:rsidR="005A24FF" w:rsidRDefault="005A24FF" w:rsidP="00A90CD8">
      <w:pPr>
        <w:spacing w:line="360" w:lineRule="auto"/>
        <w:rPr>
          <w:rFonts w:cs="Arial"/>
          <w:color w:val="C0504D" w:themeColor="accent2"/>
          <w:sz w:val="29"/>
          <w:szCs w:val="29"/>
        </w:rPr>
      </w:pPr>
    </w:p>
    <w:p w14:paraId="31357340" w14:textId="77777777" w:rsidR="005A24FF" w:rsidRPr="00175E0B" w:rsidRDefault="005A24FF" w:rsidP="00A90CD8">
      <w:pPr>
        <w:spacing w:line="360" w:lineRule="auto"/>
        <w:rPr>
          <w:rFonts w:cs="Arial"/>
          <w:color w:val="C0504D" w:themeColor="accent2"/>
          <w:sz w:val="29"/>
          <w:szCs w:val="29"/>
        </w:rPr>
      </w:pPr>
      <w:bookmarkStart w:id="0" w:name="_GoBack"/>
      <w:bookmarkEnd w:id="0"/>
    </w:p>
    <w:p w14:paraId="3EBC5104" w14:textId="7D8590E5" w:rsidR="00655D59" w:rsidRPr="00175E0B" w:rsidRDefault="00655D59" w:rsidP="00A90CD8">
      <w:pPr>
        <w:spacing w:line="360" w:lineRule="auto"/>
        <w:rPr>
          <w:rFonts w:cs="Arial"/>
          <w:sz w:val="29"/>
          <w:szCs w:val="29"/>
        </w:rPr>
      </w:pPr>
      <w:r w:rsidRPr="00175E0B">
        <w:rPr>
          <w:rFonts w:cs="Arial"/>
          <w:noProof/>
          <w:sz w:val="29"/>
          <w:szCs w:val="29"/>
          <w:lang w:val="en-GB" w:eastAsia="en-GB"/>
        </w:rPr>
        <w:drawing>
          <wp:inline distT="0" distB="0" distL="0" distR="0" wp14:anchorId="62A71422" wp14:editId="0AB5DA54">
            <wp:extent cx="386080" cy="386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080" cy="386080"/>
                    </a:xfrm>
                    <a:prstGeom prst="rect">
                      <a:avLst/>
                    </a:prstGeom>
                    <a:noFill/>
                    <a:ln>
                      <a:noFill/>
                    </a:ln>
                  </pic:spPr>
                </pic:pic>
              </a:graphicData>
            </a:graphic>
          </wp:inline>
        </w:drawing>
      </w:r>
    </w:p>
    <w:p w14:paraId="597CD92C" w14:textId="77777777" w:rsidR="00655D59" w:rsidRPr="00441F4B" w:rsidRDefault="00655D59" w:rsidP="00A90CD8">
      <w:pPr>
        <w:spacing w:line="360" w:lineRule="auto"/>
        <w:rPr>
          <w:rFonts w:cs="Arial"/>
          <w:b/>
          <w:sz w:val="29"/>
          <w:szCs w:val="29"/>
        </w:rPr>
      </w:pPr>
      <w:r w:rsidRPr="00441F4B">
        <w:rPr>
          <w:rFonts w:cs="Arial"/>
          <w:b/>
          <w:sz w:val="29"/>
          <w:szCs w:val="29"/>
        </w:rPr>
        <w:t xml:space="preserve">READ 2 CORINTHIANS 5:18 - 20 </w:t>
      </w:r>
    </w:p>
    <w:p w14:paraId="25A45B35" w14:textId="77777777" w:rsidR="00655D59" w:rsidRPr="00441F4B" w:rsidRDefault="00655D59" w:rsidP="00A90CD8">
      <w:pPr>
        <w:spacing w:line="360" w:lineRule="auto"/>
        <w:rPr>
          <w:rFonts w:cs="Arial"/>
          <w:b/>
          <w:sz w:val="29"/>
          <w:szCs w:val="29"/>
        </w:rPr>
      </w:pPr>
      <w:r w:rsidRPr="00441F4B">
        <w:rPr>
          <w:rFonts w:cs="Arial"/>
          <w:b/>
          <w:sz w:val="29"/>
          <w:szCs w:val="29"/>
        </w:rPr>
        <w:t xml:space="preserve">‘So if anyone is in Christ, there is a new creation: everything old has passed away; see, everything has become new! All this is from God, who reconciled us to himself through Christ, and has given us the ministry of reconciliation; that is, in Christ God was reconciling the world to himself, not counting their trespasses against them, and entrusting the message of reconciliation to us. So we are ambassadors for Christ, since God is making his appeal through us; we entreat you on behalf of Christ, be reconciled to God.’ </w:t>
      </w:r>
    </w:p>
    <w:p w14:paraId="534AEDEB" w14:textId="77777777" w:rsidR="00315AC7" w:rsidRPr="00175E0B" w:rsidRDefault="00315AC7" w:rsidP="00A90CD8">
      <w:pPr>
        <w:spacing w:line="360" w:lineRule="auto"/>
        <w:rPr>
          <w:rFonts w:cs="Arial"/>
          <w:sz w:val="29"/>
          <w:szCs w:val="29"/>
        </w:rPr>
      </w:pPr>
    </w:p>
    <w:p w14:paraId="7C96391E" w14:textId="77777777" w:rsidR="00315AC7" w:rsidRPr="00175E0B" w:rsidRDefault="00315AC7" w:rsidP="00A90CD8">
      <w:pPr>
        <w:spacing w:line="360" w:lineRule="auto"/>
        <w:rPr>
          <w:rFonts w:cs="Arial"/>
          <w:sz w:val="29"/>
          <w:szCs w:val="29"/>
        </w:rPr>
      </w:pPr>
    </w:p>
    <w:p w14:paraId="0C115890" w14:textId="7FBABD54" w:rsidR="008C6F10" w:rsidRPr="00175E0B" w:rsidRDefault="008B2469" w:rsidP="00A90CD8">
      <w:pPr>
        <w:spacing w:line="360" w:lineRule="auto"/>
        <w:rPr>
          <w:rFonts w:cs="Arial"/>
          <w:sz w:val="29"/>
          <w:szCs w:val="29"/>
        </w:rPr>
      </w:pPr>
      <w:r>
        <w:rPr>
          <w:rFonts w:cs="Arial"/>
          <w:sz w:val="29"/>
          <w:szCs w:val="29"/>
        </w:rPr>
        <w:t>It is of critical importance to understand that</w:t>
      </w:r>
      <w:r w:rsidR="008C6F10" w:rsidRPr="00175E0B">
        <w:rPr>
          <w:rFonts w:cs="Arial"/>
          <w:sz w:val="29"/>
          <w:szCs w:val="29"/>
        </w:rPr>
        <w:t xml:space="preserve"> as reconcilers we are called to be fully human – not superhuman. </w:t>
      </w:r>
      <w:proofErr w:type="spellStart"/>
      <w:r w:rsidR="00D616D8">
        <w:rPr>
          <w:rFonts w:cs="Arial"/>
          <w:sz w:val="29"/>
          <w:szCs w:val="29"/>
        </w:rPr>
        <w:t>Recognising</w:t>
      </w:r>
      <w:proofErr w:type="spellEnd"/>
      <w:r w:rsidR="00D616D8">
        <w:rPr>
          <w:rFonts w:cs="Arial"/>
          <w:sz w:val="29"/>
          <w:szCs w:val="29"/>
        </w:rPr>
        <w:t xml:space="preserve"> that none of us is</w:t>
      </w:r>
      <w:r w:rsidR="008C6F10" w:rsidRPr="00175E0B">
        <w:rPr>
          <w:rFonts w:cs="Arial"/>
          <w:sz w:val="29"/>
          <w:szCs w:val="29"/>
        </w:rPr>
        <w:t xml:space="preserve"> invincible or infallible but also that God </w:t>
      </w:r>
      <w:r w:rsidR="008C6F10" w:rsidRPr="008B2469">
        <w:rPr>
          <w:rFonts w:cs="Arial"/>
          <w:i/>
          <w:sz w:val="29"/>
          <w:szCs w:val="29"/>
        </w:rPr>
        <w:t>can work</w:t>
      </w:r>
      <w:r w:rsidR="008C6F10" w:rsidRPr="00175E0B">
        <w:rPr>
          <w:rFonts w:cs="Arial"/>
          <w:sz w:val="29"/>
          <w:szCs w:val="29"/>
        </w:rPr>
        <w:t xml:space="preserve"> through each of us, even me.  </w:t>
      </w:r>
    </w:p>
    <w:p w14:paraId="49EBDF97" w14:textId="77777777" w:rsidR="00315AC7" w:rsidRPr="00175E0B" w:rsidRDefault="00315AC7" w:rsidP="00A90CD8">
      <w:pPr>
        <w:spacing w:line="360" w:lineRule="auto"/>
        <w:rPr>
          <w:rFonts w:cs="Arial"/>
          <w:sz w:val="29"/>
          <w:szCs w:val="29"/>
        </w:rPr>
      </w:pPr>
    </w:p>
    <w:p w14:paraId="107F44E3" w14:textId="69DC67CB" w:rsidR="008C6F10" w:rsidRPr="00175E0B" w:rsidRDefault="008C6F10" w:rsidP="00A90CD8">
      <w:pPr>
        <w:spacing w:line="360" w:lineRule="auto"/>
        <w:rPr>
          <w:rFonts w:cs="Arial"/>
          <w:sz w:val="29"/>
          <w:szCs w:val="29"/>
        </w:rPr>
      </w:pPr>
      <w:r w:rsidRPr="00175E0B">
        <w:rPr>
          <w:rFonts w:cs="Arial"/>
          <w:sz w:val="29"/>
          <w:szCs w:val="29"/>
        </w:rPr>
        <w:t>In fact, our brokenness and o</w:t>
      </w:r>
      <w:r w:rsidR="008B2469">
        <w:rPr>
          <w:rFonts w:cs="Arial"/>
          <w:sz w:val="29"/>
          <w:szCs w:val="29"/>
        </w:rPr>
        <w:t>ur rubbish are the very things t</w:t>
      </w:r>
      <w:r w:rsidRPr="00175E0B">
        <w:rPr>
          <w:rFonts w:cs="Arial"/>
          <w:sz w:val="29"/>
          <w:szCs w:val="29"/>
        </w:rPr>
        <w:t>hat will help us be reconcilers, if we can be curious about them.  </w:t>
      </w:r>
    </w:p>
    <w:p w14:paraId="78ED76DF" w14:textId="77777777" w:rsidR="00315AC7" w:rsidRPr="00175E0B" w:rsidRDefault="00315AC7" w:rsidP="00A90CD8">
      <w:pPr>
        <w:spacing w:line="360" w:lineRule="auto"/>
        <w:rPr>
          <w:rFonts w:cs="Arial"/>
          <w:sz w:val="29"/>
          <w:szCs w:val="29"/>
        </w:rPr>
      </w:pPr>
    </w:p>
    <w:p w14:paraId="2FFC4B6F" w14:textId="3C7E712A" w:rsidR="003E538B" w:rsidRDefault="008C6F10" w:rsidP="00A90CD8">
      <w:pPr>
        <w:spacing w:line="360" w:lineRule="auto"/>
        <w:rPr>
          <w:rFonts w:cs="Arial"/>
          <w:sz w:val="29"/>
          <w:szCs w:val="29"/>
        </w:rPr>
      </w:pPr>
      <w:r w:rsidRPr="00175E0B">
        <w:rPr>
          <w:rFonts w:cs="Arial"/>
          <w:sz w:val="29"/>
          <w:szCs w:val="29"/>
        </w:rPr>
        <w:t>The Bible tells the story of many broken, vulnerable people who become the instruments of God’s grace.  This</w:t>
      </w:r>
      <w:r w:rsidR="003E538B">
        <w:rPr>
          <w:rFonts w:cs="Arial"/>
          <w:sz w:val="29"/>
          <w:szCs w:val="29"/>
        </w:rPr>
        <w:t xml:space="preserve"> call</w:t>
      </w:r>
      <w:r w:rsidR="00193836">
        <w:rPr>
          <w:rFonts w:cs="Arial"/>
          <w:sz w:val="29"/>
          <w:szCs w:val="29"/>
        </w:rPr>
        <w:t xml:space="preserve"> to be reconcilers</w:t>
      </w:r>
      <w:r w:rsidRPr="00175E0B">
        <w:rPr>
          <w:rFonts w:cs="Arial"/>
          <w:sz w:val="29"/>
          <w:szCs w:val="29"/>
        </w:rPr>
        <w:t xml:space="preserve"> includes embracing our full human-ness – as people who are fractured, fragile, forgiven works in progress. We have hope because God is at work in brokenness (2 Corinthians 12:9- 11) and He makes all things new (Revelation 21:5)  </w:t>
      </w:r>
    </w:p>
    <w:p w14:paraId="3AD229FE" w14:textId="77777777" w:rsidR="003E538B" w:rsidRPr="003E538B" w:rsidRDefault="003E538B" w:rsidP="003E538B">
      <w:pPr>
        <w:spacing w:line="360" w:lineRule="auto"/>
        <w:jc w:val="center"/>
        <w:rPr>
          <w:rFonts w:cs="Arial"/>
          <w:sz w:val="32"/>
          <w:szCs w:val="29"/>
        </w:rPr>
      </w:pPr>
    </w:p>
    <w:p w14:paraId="7D827142" w14:textId="2BA1B749" w:rsidR="008C6F10" w:rsidRPr="00FD7E20" w:rsidRDefault="00ED3519" w:rsidP="00FD7E20">
      <w:pPr>
        <w:spacing w:line="360" w:lineRule="auto"/>
        <w:rPr>
          <w:rFonts w:cs="Arial"/>
          <w:sz w:val="32"/>
          <w:szCs w:val="29"/>
        </w:rPr>
      </w:pPr>
      <w:r w:rsidRPr="00FD7E20">
        <w:rPr>
          <w:rFonts w:cs="Arial"/>
          <w:sz w:val="32"/>
          <w:szCs w:val="29"/>
        </w:rPr>
        <w:t>Our call is to work with God.</w:t>
      </w:r>
    </w:p>
    <w:p w14:paraId="7950DA94" w14:textId="77777777" w:rsidR="008C6F10" w:rsidRPr="00175E0B" w:rsidRDefault="008C6F10" w:rsidP="00A90CD8">
      <w:pPr>
        <w:spacing w:line="360" w:lineRule="auto"/>
        <w:rPr>
          <w:rFonts w:cs="Arial"/>
          <w:sz w:val="29"/>
          <w:szCs w:val="29"/>
        </w:rPr>
      </w:pPr>
    </w:p>
    <w:p w14:paraId="3F044EC0" w14:textId="77777777" w:rsidR="00C1238C" w:rsidRDefault="00C1238C" w:rsidP="00A90CD8">
      <w:pPr>
        <w:spacing w:line="360" w:lineRule="auto"/>
        <w:rPr>
          <w:rFonts w:cs="Arial"/>
          <w:sz w:val="29"/>
          <w:szCs w:val="29"/>
        </w:rPr>
      </w:pPr>
    </w:p>
    <w:p w14:paraId="22403723" w14:textId="77777777" w:rsidR="00175E0B" w:rsidRPr="00175E0B" w:rsidRDefault="00175E0B" w:rsidP="00A90CD8">
      <w:pPr>
        <w:spacing w:line="360" w:lineRule="auto"/>
        <w:rPr>
          <w:rFonts w:cs="Arial"/>
          <w:sz w:val="29"/>
          <w:szCs w:val="29"/>
        </w:rPr>
      </w:pPr>
    </w:p>
    <w:sectPr w:rsidR="00175E0B" w:rsidRPr="00175E0B" w:rsidSect="005A24FF">
      <w:pgSz w:w="11900" w:h="16840"/>
      <w:pgMar w:top="851" w:right="701"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E3"/>
    <w:rsid w:val="00045E08"/>
    <w:rsid w:val="00175E0B"/>
    <w:rsid w:val="00193836"/>
    <w:rsid w:val="00226AE2"/>
    <w:rsid w:val="002B67C8"/>
    <w:rsid w:val="002E66C2"/>
    <w:rsid w:val="00304F9F"/>
    <w:rsid w:val="00315AC7"/>
    <w:rsid w:val="003C6B09"/>
    <w:rsid w:val="003E538B"/>
    <w:rsid w:val="00432AA8"/>
    <w:rsid w:val="00441F4B"/>
    <w:rsid w:val="004D0237"/>
    <w:rsid w:val="004E6009"/>
    <w:rsid w:val="004F3371"/>
    <w:rsid w:val="00502F64"/>
    <w:rsid w:val="00576B5B"/>
    <w:rsid w:val="005A24FF"/>
    <w:rsid w:val="00634A26"/>
    <w:rsid w:val="00644707"/>
    <w:rsid w:val="00655D59"/>
    <w:rsid w:val="00686359"/>
    <w:rsid w:val="00765CDE"/>
    <w:rsid w:val="007A4BFB"/>
    <w:rsid w:val="00815431"/>
    <w:rsid w:val="008527E3"/>
    <w:rsid w:val="008654BF"/>
    <w:rsid w:val="00871F97"/>
    <w:rsid w:val="008B2469"/>
    <w:rsid w:val="008C6F10"/>
    <w:rsid w:val="0091455D"/>
    <w:rsid w:val="009652F1"/>
    <w:rsid w:val="009B1940"/>
    <w:rsid w:val="009E126B"/>
    <w:rsid w:val="00A747F5"/>
    <w:rsid w:val="00A90CD8"/>
    <w:rsid w:val="00AA06A4"/>
    <w:rsid w:val="00AE7F9C"/>
    <w:rsid w:val="00B517B2"/>
    <w:rsid w:val="00BB266A"/>
    <w:rsid w:val="00C103CC"/>
    <w:rsid w:val="00C1238C"/>
    <w:rsid w:val="00C1239E"/>
    <w:rsid w:val="00CF286B"/>
    <w:rsid w:val="00D616D8"/>
    <w:rsid w:val="00DD4842"/>
    <w:rsid w:val="00DD64BD"/>
    <w:rsid w:val="00E11451"/>
    <w:rsid w:val="00E36EA6"/>
    <w:rsid w:val="00E94A1E"/>
    <w:rsid w:val="00EB18BA"/>
    <w:rsid w:val="00ED3519"/>
    <w:rsid w:val="00FA16CA"/>
    <w:rsid w:val="00FB4313"/>
    <w:rsid w:val="00FD642E"/>
    <w:rsid w:val="00FD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291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D59"/>
    <w:pPr>
      <w:ind w:left="720"/>
      <w:contextualSpacing/>
    </w:pPr>
  </w:style>
  <w:style w:type="paragraph" w:styleId="BalloonText">
    <w:name w:val="Balloon Text"/>
    <w:basedOn w:val="Normal"/>
    <w:link w:val="BalloonTextChar"/>
    <w:uiPriority w:val="99"/>
    <w:semiHidden/>
    <w:unhideWhenUsed/>
    <w:rsid w:val="00655D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5D5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D59"/>
    <w:pPr>
      <w:ind w:left="720"/>
      <w:contextualSpacing/>
    </w:pPr>
  </w:style>
  <w:style w:type="paragraph" w:styleId="BalloonText">
    <w:name w:val="Balloon Text"/>
    <w:basedOn w:val="Normal"/>
    <w:link w:val="BalloonTextChar"/>
    <w:uiPriority w:val="99"/>
    <w:semiHidden/>
    <w:unhideWhenUsed/>
    <w:rsid w:val="00655D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5D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916</Words>
  <Characters>5223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dc:creator>
  <cp:lastModifiedBy>Office</cp:lastModifiedBy>
  <cp:revision>2</cp:revision>
  <dcterms:created xsi:type="dcterms:W3CDTF">2019-06-06T15:01:00Z</dcterms:created>
  <dcterms:modified xsi:type="dcterms:W3CDTF">2019-06-06T15:01:00Z</dcterms:modified>
</cp:coreProperties>
</file>