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C235" w14:textId="77777777" w:rsidR="00D60FD1" w:rsidRPr="00D60FD1" w:rsidRDefault="00D60FD1" w:rsidP="00D60FD1">
      <w:pPr>
        <w:rPr>
          <w:rFonts w:ascii="Arial" w:hAnsi="Arial" w:cs="Arial"/>
          <w:b/>
          <w:sz w:val="28"/>
          <w:szCs w:val="28"/>
        </w:rPr>
      </w:pPr>
      <w:bookmarkStart w:id="0" w:name="_Hlk54955599"/>
      <w:bookmarkEnd w:id="0"/>
      <w:r w:rsidRPr="00D60FD1">
        <w:rPr>
          <w:rFonts w:ascii="Arial" w:hAnsi="Arial" w:cs="Arial"/>
          <w:b/>
          <w:sz w:val="28"/>
          <w:szCs w:val="28"/>
        </w:rPr>
        <w:t>Children’s liturgy – Third Sunday of Advent (Year B)</w:t>
      </w:r>
    </w:p>
    <w:p w14:paraId="664ADADB" w14:textId="77777777" w:rsidR="00D60FD1" w:rsidRDefault="00D60FD1" w:rsidP="00D60FD1">
      <w:pPr>
        <w:rPr>
          <w:rFonts w:ascii="Arial" w:hAnsi="Arial" w:cs="Arial"/>
          <w:b/>
        </w:rPr>
      </w:pPr>
    </w:p>
    <w:p w14:paraId="3E7D257A" w14:textId="41DD6A7B" w:rsidR="00D60FD1" w:rsidRPr="00D60FD1" w:rsidRDefault="00D60FD1" w:rsidP="00D60FD1">
      <w:pPr>
        <w:rPr>
          <w:rFonts w:ascii="Arial" w:hAnsi="Arial" w:cs="Arial"/>
          <w:b/>
        </w:rPr>
      </w:pPr>
      <w:r w:rsidRPr="00D60FD1">
        <w:rPr>
          <w:rFonts w:ascii="Arial" w:hAnsi="Arial" w:cs="Arial"/>
          <w:b/>
        </w:rPr>
        <w:t>Preparing the worship space</w:t>
      </w:r>
    </w:p>
    <w:p w14:paraId="6213993A" w14:textId="77777777" w:rsidR="00D60FD1" w:rsidRPr="00D60FD1" w:rsidRDefault="00D60FD1" w:rsidP="00D60FD1">
      <w:pPr>
        <w:rPr>
          <w:rFonts w:ascii="Arial" w:hAnsi="Arial" w:cs="Arial"/>
        </w:rPr>
      </w:pPr>
      <w:r w:rsidRPr="00D60FD1">
        <w:rPr>
          <w:rFonts w:ascii="Arial" w:hAnsi="Arial" w:cs="Arial"/>
        </w:rPr>
        <w:t>Colour: purple</w:t>
      </w:r>
    </w:p>
    <w:p w14:paraId="24EA3318" w14:textId="77777777" w:rsidR="00D60FD1" w:rsidRPr="00D60FD1" w:rsidRDefault="00D60FD1" w:rsidP="00D60FD1">
      <w:pPr>
        <w:rPr>
          <w:rFonts w:ascii="Arial" w:hAnsi="Arial" w:cs="Arial"/>
        </w:rPr>
      </w:pPr>
      <w:r w:rsidRPr="00D60FD1">
        <w:rPr>
          <w:rFonts w:ascii="Arial" w:hAnsi="Arial" w:cs="Arial"/>
        </w:rPr>
        <w:t xml:space="preserve">Props: candles, coloured paper, </w:t>
      </w:r>
      <w:proofErr w:type="gramStart"/>
      <w:r w:rsidRPr="00D60FD1">
        <w:rPr>
          <w:rFonts w:ascii="Arial" w:hAnsi="Arial" w:cs="Arial"/>
        </w:rPr>
        <w:t>stickers</w:t>
      </w:r>
      <w:proofErr w:type="gramEnd"/>
      <w:r w:rsidRPr="00D60FD1">
        <w:rPr>
          <w:rFonts w:ascii="Arial" w:hAnsi="Arial" w:cs="Arial"/>
        </w:rPr>
        <w:t xml:space="preserve"> or glitter glue.</w:t>
      </w:r>
    </w:p>
    <w:p w14:paraId="47B6DE35" w14:textId="77777777" w:rsidR="00D60FD1" w:rsidRPr="00D60FD1" w:rsidRDefault="00D60FD1" w:rsidP="00D60FD1">
      <w:pPr>
        <w:rPr>
          <w:rFonts w:ascii="Arial" w:hAnsi="Arial" w:cs="Arial"/>
          <w:b/>
        </w:rPr>
      </w:pPr>
    </w:p>
    <w:p w14:paraId="4D7783D3" w14:textId="77777777" w:rsidR="00D60FD1" w:rsidRPr="00D60FD1" w:rsidRDefault="00D60FD1" w:rsidP="00D60FD1">
      <w:pPr>
        <w:rPr>
          <w:rFonts w:ascii="Arial" w:hAnsi="Arial" w:cs="Arial"/>
        </w:rPr>
      </w:pPr>
      <w:r w:rsidRPr="00D60FD1">
        <w:rPr>
          <w:rFonts w:ascii="Arial" w:hAnsi="Arial" w:cs="Arial"/>
          <w:b/>
        </w:rPr>
        <w:t xml:space="preserve">Welcome: </w:t>
      </w:r>
      <w:r w:rsidRPr="00D60FD1">
        <w:rPr>
          <w:rFonts w:ascii="Arial" w:hAnsi="Arial" w:cs="Arial"/>
        </w:rPr>
        <w:t>Today we hear some more about John the Baptist, who came to tell everyone to get ready for Jesus who is the light of the world. Let’s think about what that means.</w:t>
      </w:r>
    </w:p>
    <w:p w14:paraId="7D09170E" w14:textId="77777777" w:rsidR="00D60FD1" w:rsidRPr="00D60FD1" w:rsidRDefault="00D60FD1" w:rsidP="00D60FD1">
      <w:pPr>
        <w:rPr>
          <w:rFonts w:ascii="Arial" w:hAnsi="Arial" w:cs="Arial"/>
        </w:rPr>
      </w:pPr>
    </w:p>
    <w:p w14:paraId="60C67962" w14:textId="77777777" w:rsidR="00D60FD1" w:rsidRPr="00D60FD1" w:rsidRDefault="00D60FD1" w:rsidP="00D60FD1">
      <w:pPr>
        <w:rPr>
          <w:rFonts w:ascii="Arial" w:hAnsi="Arial" w:cs="Arial"/>
          <w:b/>
        </w:rPr>
      </w:pPr>
      <w:r w:rsidRPr="00D60FD1">
        <w:rPr>
          <w:rFonts w:ascii="Arial" w:hAnsi="Arial" w:cs="Arial"/>
          <w:b/>
        </w:rPr>
        <w:t xml:space="preserve">Song suggestions: </w:t>
      </w:r>
      <w:r w:rsidRPr="00D60FD1">
        <w:rPr>
          <w:rFonts w:ascii="Arial" w:hAnsi="Arial" w:cs="Arial"/>
          <w:i/>
        </w:rPr>
        <w:t>Christ be our light</w:t>
      </w:r>
      <w:r w:rsidRPr="00D60FD1">
        <w:rPr>
          <w:rFonts w:ascii="Arial" w:hAnsi="Arial" w:cs="Arial"/>
        </w:rPr>
        <w:t xml:space="preserve"> (891, Celebration Hymnal for Everyone) </w:t>
      </w:r>
    </w:p>
    <w:p w14:paraId="392B83D6" w14:textId="77777777" w:rsidR="00D60FD1" w:rsidRPr="00D60FD1" w:rsidRDefault="00D60FD1" w:rsidP="00D60FD1">
      <w:pPr>
        <w:rPr>
          <w:rFonts w:ascii="Arial" w:hAnsi="Arial" w:cs="Arial"/>
          <w:b/>
        </w:rPr>
      </w:pPr>
    </w:p>
    <w:p w14:paraId="556D7D69" w14:textId="77777777" w:rsidR="00D60FD1" w:rsidRPr="00D60FD1" w:rsidRDefault="00D60FD1" w:rsidP="00D60FD1">
      <w:pPr>
        <w:rPr>
          <w:rFonts w:ascii="Arial" w:hAnsi="Arial" w:cs="Arial"/>
        </w:rPr>
      </w:pPr>
      <w:r w:rsidRPr="00D60FD1">
        <w:rPr>
          <w:rFonts w:ascii="Arial" w:hAnsi="Arial" w:cs="Arial"/>
          <w:b/>
        </w:rPr>
        <w:t xml:space="preserve">Opening prayer: </w:t>
      </w:r>
      <w:r w:rsidRPr="00D60FD1">
        <w:rPr>
          <w:rFonts w:ascii="Arial" w:hAnsi="Arial" w:cs="Arial"/>
        </w:rPr>
        <w:t>God of light, you sent your Son into the world to guide us and show us how to live. Help us to follow his example by loving and caring for others. Amen.</w:t>
      </w:r>
    </w:p>
    <w:p w14:paraId="647108B9" w14:textId="77777777" w:rsidR="00D60FD1" w:rsidRPr="00D60FD1" w:rsidRDefault="00D60FD1" w:rsidP="00D60FD1">
      <w:pPr>
        <w:rPr>
          <w:rFonts w:ascii="Arial" w:hAnsi="Arial" w:cs="Arial"/>
          <w:b/>
        </w:rPr>
      </w:pPr>
    </w:p>
    <w:p w14:paraId="5F688A68" w14:textId="77777777" w:rsidR="00D60FD1" w:rsidRPr="00D60FD1" w:rsidRDefault="00D60FD1" w:rsidP="00D60FD1">
      <w:pPr>
        <w:rPr>
          <w:rFonts w:ascii="Arial" w:hAnsi="Arial" w:cs="Arial"/>
        </w:rPr>
      </w:pPr>
      <w:r w:rsidRPr="00D60FD1">
        <w:rPr>
          <w:rFonts w:ascii="Arial" w:hAnsi="Arial" w:cs="Arial"/>
          <w:b/>
        </w:rPr>
        <w:t xml:space="preserve">First reading (optional): </w:t>
      </w:r>
      <w:r w:rsidRPr="00D60FD1">
        <w:rPr>
          <w:rFonts w:ascii="Arial" w:hAnsi="Arial" w:cs="Arial"/>
        </w:rPr>
        <w:t>Isaiah 61:1-2a, 10-11</w:t>
      </w:r>
    </w:p>
    <w:p w14:paraId="48929285" w14:textId="77777777" w:rsidR="00D60FD1" w:rsidRPr="00D60FD1" w:rsidRDefault="00D60FD1" w:rsidP="00D60FD1">
      <w:pPr>
        <w:rPr>
          <w:rFonts w:ascii="Arial" w:hAnsi="Arial" w:cs="Arial"/>
          <w:b/>
        </w:rPr>
      </w:pPr>
    </w:p>
    <w:p w14:paraId="3A0BD0E2" w14:textId="77777777" w:rsidR="00D60FD1" w:rsidRPr="00D60FD1" w:rsidRDefault="00D60FD1" w:rsidP="00D60FD1">
      <w:pPr>
        <w:rPr>
          <w:rFonts w:ascii="Arial" w:hAnsi="Arial" w:cs="Arial"/>
        </w:rPr>
      </w:pPr>
      <w:r w:rsidRPr="00D60FD1">
        <w:rPr>
          <w:rFonts w:ascii="Arial" w:hAnsi="Arial" w:cs="Arial"/>
          <w:b/>
        </w:rPr>
        <w:t xml:space="preserve">Psalm: </w:t>
      </w:r>
      <w:r w:rsidRPr="00D60FD1">
        <w:rPr>
          <w:rFonts w:ascii="Arial" w:hAnsi="Arial" w:cs="Arial"/>
        </w:rPr>
        <w:t>Luke 1:46-48, 49-50, 53-54; 1</w:t>
      </w:r>
    </w:p>
    <w:p w14:paraId="72593C66" w14:textId="77777777" w:rsidR="00D60FD1" w:rsidRPr="00D60FD1" w:rsidRDefault="00D60FD1" w:rsidP="00D60FD1">
      <w:pPr>
        <w:rPr>
          <w:rFonts w:ascii="Arial" w:hAnsi="Arial" w:cs="Arial"/>
          <w:b/>
        </w:rPr>
      </w:pPr>
    </w:p>
    <w:p w14:paraId="646F0E23" w14:textId="7D840609" w:rsidR="00D60FD1" w:rsidRPr="00D60FD1" w:rsidRDefault="00D60FD1" w:rsidP="00D60FD1">
      <w:pPr>
        <w:rPr>
          <w:rFonts w:ascii="Arial" w:hAnsi="Arial" w:cs="Arial"/>
          <w:b/>
        </w:rPr>
      </w:pPr>
      <w:r w:rsidRPr="00D60FD1">
        <w:rPr>
          <w:rFonts w:ascii="Arial" w:hAnsi="Arial" w:cs="Arial"/>
          <w:b/>
        </w:rPr>
        <w:t xml:space="preserve">Gospel acclamation: </w:t>
      </w:r>
      <w:r w:rsidRPr="00D60FD1">
        <w:rPr>
          <w:rFonts w:ascii="Arial" w:hAnsi="Arial" w:cs="Arial"/>
          <w:i/>
          <w:iCs/>
        </w:rPr>
        <w:t>everyone stands and sings together.</w:t>
      </w:r>
      <w:r w:rsidRPr="00D60FD1">
        <w:rPr>
          <w:rFonts w:ascii="Arial" w:hAnsi="Arial" w:cs="Arial"/>
        </w:rPr>
        <w:t xml:space="preserve"> </w:t>
      </w:r>
    </w:p>
    <w:p w14:paraId="137E42F0" w14:textId="77777777" w:rsidR="00D60FD1" w:rsidRPr="00D60FD1" w:rsidRDefault="00D60FD1" w:rsidP="00D60FD1">
      <w:pPr>
        <w:rPr>
          <w:rFonts w:ascii="Arial" w:hAnsi="Arial" w:cs="Arial"/>
          <w:b/>
        </w:rPr>
      </w:pPr>
    </w:p>
    <w:p w14:paraId="6DDAAC14" w14:textId="3103B951" w:rsidR="00D60FD1" w:rsidRDefault="00D60FD1" w:rsidP="00D60FD1">
      <w:pPr>
        <w:rPr>
          <w:rFonts w:ascii="Arial" w:hAnsi="Arial" w:cs="Arial"/>
        </w:rPr>
      </w:pPr>
      <w:r w:rsidRPr="00D60FD1">
        <w:rPr>
          <w:rFonts w:ascii="Arial" w:hAnsi="Arial" w:cs="Arial"/>
          <w:b/>
        </w:rPr>
        <w:t xml:space="preserve">Gospel: </w:t>
      </w:r>
      <w:r w:rsidRPr="00D60FD1">
        <w:rPr>
          <w:rFonts w:ascii="Arial" w:hAnsi="Arial" w:cs="Arial"/>
        </w:rPr>
        <w:t>John 1:6-8, 19-28</w:t>
      </w:r>
    </w:p>
    <w:p w14:paraId="76E92D9E" w14:textId="6A87F464" w:rsidR="00D60FD1" w:rsidRDefault="00D60FD1" w:rsidP="00D60FD1">
      <w:pPr>
        <w:rPr>
          <w:rFonts w:ascii="Arial" w:hAnsi="Arial" w:cs="Arial"/>
        </w:rPr>
      </w:pPr>
    </w:p>
    <w:p w14:paraId="1478F759" w14:textId="0AAD2821" w:rsidR="00D60FD1" w:rsidRPr="00D60FD1" w:rsidRDefault="00D60FD1" w:rsidP="00D60FD1">
      <w:pPr>
        <w:rPr>
          <w:rStyle w:val="text"/>
          <w:rFonts w:ascii="Arial" w:hAnsi="Arial" w:cs="Arial"/>
          <w:color w:val="000000"/>
          <w:shd w:val="clear" w:color="auto" w:fill="FFFFFF"/>
        </w:rPr>
      </w:pPr>
      <w:r w:rsidRPr="00D60FD1">
        <w:rPr>
          <w:rStyle w:val="text"/>
          <w:rFonts w:ascii="Arial" w:hAnsi="Arial" w:cs="Arial"/>
          <w:color w:val="000000"/>
          <w:shd w:val="clear" w:color="auto" w:fill="FFFFFF"/>
        </w:rPr>
        <w:t>God sent his messenger, a man named John,</w:t>
      </w:r>
      <w:r>
        <w:rPr>
          <w:rStyle w:val="text"/>
          <w:rFonts w:ascii="Arial" w:hAnsi="Arial" w:cs="Arial"/>
          <w:color w:val="000000"/>
          <w:shd w:val="clear" w:color="auto" w:fill="FFFFFF"/>
        </w:rPr>
        <w:t xml:space="preserve"> </w:t>
      </w:r>
      <w:r w:rsidRPr="00D60FD1">
        <w:rPr>
          <w:rStyle w:val="text"/>
          <w:rFonts w:ascii="Arial" w:hAnsi="Arial" w:cs="Arial"/>
          <w:color w:val="000000"/>
          <w:shd w:val="clear" w:color="auto" w:fill="FFFFFF"/>
        </w:rPr>
        <w:t>who came to tell people about the light, so that all should hear the message and believe.</w:t>
      </w:r>
      <w:r>
        <w:rPr>
          <w:rStyle w:val="text"/>
          <w:rFonts w:ascii="Arial" w:hAnsi="Arial" w:cs="Arial"/>
          <w:color w:val="000000"/>
          <w:shd w:val="clear" w:color="auto" w:fill="FFFFFF"/>
        </w:rPr>
        <w:t xml:space="preserve"> </w:t>
      </w:r>
      <w:r w:rsidRPr="00D60FD1">
        <w:rPr>
          <w:rStyle w:val="text"/>
          <w:rFonts w:ascii="Arial" w:hAnsi="Arial" w:cs="Arial"/>
          <w:color w:val="000000"/>
          <w:shd w:val="clear" w:color="auto" w:fill="FFFFFF"/>
        </w:rPr>
        <w:t xml:space="preserve">He himself was not the light; he came to </w:t>
      </w:r>
      <w:proofErr w:type="gramStart"/>
      <w:r w:rsidRPr="00D60FD1">
        <w:rPr>
          <w:rStyle w:val="text"/>
          <w:rFonts w:ascii="Arial" w:hAnsi="Arial" w:cs="Arial"/>
          <w:color w:val="000000"/>
          <w:shd w:val="clear" w:color="auto" w:fill="FFFFFF"/>
        </w:rPr>
        <w:t>tell</w:t>
      </w:r>
      <w:proofErr w:type="gramEnd"/>
      <w:r w:rsidRPr="00D60FD1">
        <w:rPr>
          <w:rStyle w:val="text"/>
          <w:rFonts w:ascii="Arial" w:hAnsi="Arial" w:cs="Arial"/>
          <w:color w:val="000000"/>
          <w:shd w:val="clear" w:color="auto" w:fill="FFFFFF"/>
        </w:rPr>
        <w:t xml:space="preserve"> about the light.</w:t>
      </w:r>
    </w:p>
    <w:p w14:paraId="43599DFA" w14:textId="77777777" w:rsidR="00D60FD1" w:rsidRDefault="00D60FD1" w:rsidP="00D60FD1">
      <w:pPr>
        <w:pStyle w:val="NormalWeb"/>
        <w:shd w:val="clear" w:color="auto" w:fill="FFFFFF"/>
        <w:rPr>
          <w:rFonts w:ascii="Arial" w:hAnsi="Arial" w:cs="Arial"/>
        </w:rPr>
      </w:pPr>
      <w:r w:rsidRPr="00D60FD1">
        <w:rPr>
          <w:rStyle w:val="text"/>
          <w:rFonts w:ascii="Arial" w:hAnsi="Arial" w:cs="Arial"/>
        </w:rPr>
        <w:t>The Jewish authorities in Jerusalem sent some priests and Levites to John to ask him, “Who are you?”</w:t>
      </w:r>
    </w:p>
    <w:p w14:paraId="40CBBB63" w14:textId="77777777" w:rsidR="00D60FD1" w:rsidRDefault="00D60FD1" w:rsidP="00D60FD1">
      <w:pPr>
        <w:pStyle w:val="NormalWeb"/>
        <w:shd w:val="clear" w:color="auto" w:fill="FFFFFF"/>
        <w:rPr>
          <w:rFonts w:ascii="Arial" w:hAnsi="Arial" w:cs="Arial"/>
        </w:rPr>
      </w:pPr>
      <w:r w:rsidRPr="00D60FD1">
        <w:rPr>
          <w:rStyle w:val="text"/>
          <w:rFonts w:ascii="Arial" w:hAnsi="Arial" w:cs="Arial"/>
        </w:rPr>
        <w:t>John did not refuse to answer, but spoke out openly and clearly, saying: “I am not the Messiah.”</w:t>
      </w:r>
    </w:p>
    <w:p w14:paraId="668ACEF7" w14:textId="49403F5D" w:rsidR="00D60FD1" w:rsidRPr="00D60FD1" w:rsidRDefault="00D60FD1" w:rsidP="00D60FD1">
      <w:pPr>
        <w:pStyle w:val="NormalWeb"/>
        <w:shd w:val="clear" w:color="auto" w:fill="FFFFFF"/>
        <w:rPr>
          <w:rFonts w:ascii="Arial" w:hAnsi="Arial" w:cs="Arial"/>
        </w:rPr>
      </w:pPr>
      <w:r w:rsidRPr="00D60FD1">
        <w:rPr>
          <w:rStyle w:val="text"/>
          <w:rFonts w:ascii="Arial" w:hAnsi="Arial" w:cs="Arial"/>
        </w:rPr>
        <w:t>“Who are you, then?” they asked. “Are you Elijah?”</w:t>
      </w:r>
    </w:p>
    <w:p w14:paraId="7632D61C" w14:textId="77777777" w:rsidR="00D60FD1" w:rsidRPr="00D60FD1" w:rsidRDefault="00D60FD1" w:rsidP="00D60FD1">
      <w:pPr>
        <w:pStyle w:val="NormalWeb"/>
        <w:shd w:val="clear" w:color="auto" w:fill="FFFFFF"/>
        <w:rPr>
          <w:rFonts w:ascii="Arial" w:hAnsi="Arial" w:cs="Arial"/>
        </w:rPr>
      </w:pPr>
      <w:r w:rsidRPr="00D60FD1">
        <w:rPr>
          <w:rStyle w:val="text"/>
          <w:rFonts w:ascii="Arial" w:hAnsi="Arial" w:cs="Arial"/>
        </w:rPr>
        <w:t>“No, I am not,” John answered.</w:t>
      </w:r>
    </w:p>
    <w:p w14:paraId="174CDE18" w14:textId="37FDA841" w:rsidR="00D60FD1" w:rsidRPr="00D60FD1" w:rsidRDefault="00D60FD1" w:rsidP="00D60FD1">
      <w:pPr>
        <w:pStyle w:val="NormalWeb"/>
        <w:shd w:val="clear" w:color="auto" w:fill="FFFFFF"/>
        <w:rPr>
          <w:rFonts w:ascii="Arial" w:hAnsi="Arial" w:cs="Arial"/>
        </w:rPr>
      </w:pPr>
      <w:r w:rsidRPr="00D60FD1">
        <w:rPr>
          <w:rStyle w:val="text"/>
          <w:rFonts w:ascii="Arial" w:hAnsi="Arial" w:cs="Arial"/>
        </w:rPr>
        <w:t>“Are you the Prophet?</w:t>
      </w:r>
      <w:r>
        <w:rPr>
          <w:rStyle w:val="text"/>
          <w:rFonts w:ascii="Arial" w:hAnsi="Arial" w:cs="Arial"/>
        </w:rPr>
        <w:t>”</w:t>
      </w:r>
      <w:r w:rsidRPr="00D60FD1">
        <w:rPr>
          <w:rStyle w:val="text"/>
          <w:rFonts w:ascii="Arial" w:hAnsi="Arial" w:cs="Arial"/>
        </w:rPr>
        <w:t> they asked.</w:t>
      </w:r>
    </w:p>
    <w:p w14:paraId="7AF1042D" w14:textId="77777777" w:rsidR="00D60FD1" w:rsidRPr="00D60FD1" w:rsidRDefault="00D60FD1" w:rsidP="00D60FD1">
      <w:pPr>
        <w:pStyle w:val="NormalWeb"/>
        <w:shd w:val="clear" w:color="auto" w:fill="FFFFFF"/>
        <w:rPr>
          <w:rFonts w:ascii="Arial" w:hAnsi="Arial" w:cs="Arial"/>
        </w:rPr>
      </w:pPr>
      <w:r w:rsidRPr="00D60FD1">
        <w:rPr>
          <w:rStyle w:val="text"/>
          <w:rFonts w:ascii="Arial" w:hAnsi="Arial" w:cs="Arial"/>
        </w:rPr>
        <w:t>“No,” he replied.</w:t>
      </w:r>
    </w:p>
    <w:p w14:paraId="42E50C47" w14:textId="77777777" w:rsidR="00D60FD1" w:rsidRDefault="00D60FD1" w:rsidP="00D60FD1">
      <w:pPr>
        <w:pStyle w:val="NormalWeb"/>
        <w:shd w:val="clear" w:color="auto" w:fill="FFFFFF"/>
        <w:rPr>
          <w:rFonts w:ascii="Arial" w:hAnsi="Arial" w:cs="Arial"/>
        </w:rPr>
      </w:pPr>
      <w:r w:rsidRPr="00D60FD1">
        <w:rPr>
          <w:rStyle w:val="text"/>
          <w:rFonts w:ascii="Arial" w:hAnsi="Arial" w:cs="Arial"/>
        </w:rPr>
        <w:t xml:space="preserve">“Then tell us who you are,” they said. “We </w:t>
      </w:r>
      <w:proofErr w:type="gramStart"/>
      <w:r w:rsidRPr="00D60FD1">
        <w:rPr>
          <w:rStyle w:val="text"/>
          <w:rFonts w:ascii="Arial" w:hAnsi="Arial" w:cs="Arial"/>
        </w:rPr>
        <w:t>have to</w:t>
      </w:r>
      <w:proofErr w:type="gramEnd"/>
      <w:r w:rsidRPr="00D60FD1">
        <w:rPr>
          <w:rStyle w:val="text"/>
          <w:rFonts w:ascii="Arial" w:hAnsi="Arial" w:cs="Arial"/>
        </w:rPr>
        <w:t xml:space="preserve"> take an answer back to those who sent us. What do you say about yourself?”</w:t>
      </w:r>
    </w:p>
    <w:p w14:paraId="4F22E60A" w14:textId="075AD689" w:rsidR="00D60FD1" w:rsidRPr="00D60FD1" w:rsidRDefault="00D60FD1" w:rsidP="00D60FD1">
      <w:pPr>
        <w:pStyle w:val="NormalWeb"/>
        <w:shd w:val="clear" w:color="auto" w:fill="FFFFFF"/>
        <w:rPr>
          <w:rFonts w:ascii="Arial" w:hAnsi="Arial" w:cs="Arial"/>
        </w:rPr>
      </w:pPr>
      <w:r w:rsidRPr="00D60FD1">
        <w:rPr>
          <w:rStyle w:val="text"/>
          <w:rFonts w:ascii="Arial" w:hAnsi="Arial" w:cs="Arial"/>
        </w:rPr>
        <w:t>John answered by quoting the prophet Isaiah:</w:t>
      </w:r>
    </w:p>
    <w:p w14:paraId="08DFF6FC" w14:textId="77777777" w:rsidR="00D60FD1" w:rsidRPr="00D60FD1" w:rsidRDefault="00D60FD1" w:rsidP="00D60FD1">
      <w:pPr>
        <w:pStyle w:val="line"/>
        <w:shd w:val="clear" w:color="auto" w:fill="FFFFFF"/>
        <w:spacing w:before="0" w:beforeAutospacing="0" w:after="0" w:afterAutospacing="0"/>
        <w:rPr>
          <w:rFonts w:ascii="Arial" w:hAnsi="Arial" w:cs="Arial"/>
          <w:color w:val="000000"/>
        </w:rPr>
      </w:pPr>
      <w:r w:rsidRPr="00D60FD1">
        <w:rPr>
          <w:rStyle w:val="text"/>
          <w:rFonts w:ascii="Arial" w:hAnsi="Arial" w:cs="Arial"/>
          <w:color w:val="000000"/>
        </w:rPr>
        <w:lastRenderedPageBreak/>
        <w:t>“I am ‘the voice of someone shouting in the desert:</w:t>
      </w:r>
      <w:r w:rsidRPr="00D60FD1">
        <w:rPr>
          <w:rFonts w:ascii="Arial" w:hAnsi="Arial" w:cs="Arial"/>
          <w:color w:val="000000"/>
        </w:rPr>
        <w:br/>
      </w:r>
      <w:r w:rsidRPr="00D60FD1">
        <w:rPr>
          <w:rStyle w:val="indent-1-breaks"/>
          <w:rFonts w:ascii="Arial" w:hAnsi="Arial" w:cs="Arial"/>
          <w:color w:val="000000"/>
        </w:rPr>
        <w:t>    </w:t>
      </w:r>
      <w:r w:rsidRPr="00D60FD1">
        <w:rPr>
          <w:rStyle w:val="text"/>
          <w:rFonts w:ascii="Arial" w:hAnsi="Arial" w:cs="Arial"/>
          <w:color w:val="000000"/>
        </w:rPr>
        <w:t>Make a straight path for the Lord to travel!’”</w:t>
      </w:r>
    </w:p>
    <w:p w14:paraId="66A48244" w14:textId="77777777" w:rsidR="00D60FD1" w:rsidRDefault="00D60FD1" w:rsidP="00D60FD1">
      <w:pPr>
        <w:pStyle w:val="NormalWeb"/>
        <w:shd w:val="clear" w:color="auto" w:fill="FFFFFF"/>
        <w:rPr>
          <w:rFonts w:ascii="Arial" w:hAnsi="Arial" w:cs="Arial"/>
        </w:rPr>
      </w:pPr>
      <w:r w:rsidRPr="00D60FD1">
        <w:rPr>
          <w:rStyle w:val="text"/>
          <w:rFonts w:ascii="Arial" w:hAnsi="Arial" w:cs="Arial"/>
        </w:rPr>
        <w:t>The messengers, who had been sent by the Pharisees,</w:t>
      </w:r>
      <w:r>
        <w:rPr>
          <w:rStyle w:val="text"/>
          <w:rFonts w:ascii="Arial" w:hAnsi="Arial" w:cs="Arial"/>
        </w:rPr>
        <w:t xml:space="preserve"> </w:t>
      </w:r>
      <w:r w:rsidRPr="00D60FD1">
        <w:rPr>
          <w:rStyle w:val="text"/>
          <w:rFonts w:ascii="Arial" w:hAnsi="Arial" w:cs="Arial"/>
        </w:rPr>
        <w:t>then asked John, “If you are not the Messiah nor Elijah nor the Prophet, why do you baptize?”</w:t>
      </w:r>
    </w:p>
    <w:p w14:paraId="56BC3F3E" w14:textId="2261DC6C" w:rsidR="00D60FD1" w:rsidRPr="00D60FD1" w:rsidRDefault="00D60FD1" w:rsidP="00D60FD1">
      <w:pPr>
        <w:pStyle w:val="NormalWeb"/>
        <w:shd w:val="clear" w:color="auto" w:fill="FFFFFF"/>
        <w:rPr>
          <w:rFonts w:ascii="Arial" w:hAnsi="Arial" w:cs="Arial"/>
        </w:rPr>
      </w:pPr>
      <w:r w:rsidRPr="00D60FD1">
        <w:rPr>
          <w:rStyle w:val="text"/>
          <w:rFonts w:ascii="Arial" w:hAnsi="Arial" w:cs="Arial"/>
        </w:rPr>
        <w:t>John answered, “I baptize with water, but among you stands the one you do not know.</w:t>
      </w:r>
      <w:r>
        <w:rPr>
          <w:rStyle w:val="text"/>
          <w:rFonts w:ascii="Arial" w:hAnsi="Arial" w:cs="Arial"/>
        </w:rPr>
        <w:t xml:space="preserve"> </w:t>
      </w:r>
      <w:r w:rsidRPr="00D60FD1">
        <w:rPr>
          <w:rStyle w:val="text"/>
          <w:rFonts w:ascii="Arial" w:hAnsi="Arial" w:cs="Arial"/>
        </w:rPr>
        <w:t>He is coming after me, but I am not good enough even to untie his sandals.”</w:t>
      </w:r>
    </w:p>
    <w:p w14:paraId="0ED322F0" w14:textId="5EBAFD81" w:rsidR="00D60FD1" w:rsidRPr="00D60FD1" w:rsidRDefault="00D60FD1" w:rsidP="00D60FD1">
      <w:pPr>
        <w:pStyle w:val="NormalWeb"/>
        <w:shd w:val="clear" w:color="auto" w:fill="FFFFFF"/>
        <w:rPr>
          <w:rFonts w:ascii="Arial" w:hAnsi="Arial" w:cs="Arial"/>
        </w:rPr>
      </w:pPr>
      <w:r w:rsidRPr="00D60FD1">
        <w:rPr>
          <w:rStyle w:val="text"/>
          <w:rFonts w:ascii="Arial" w:hAnsi="Arial" w:cs="Arial"/>
        </w:rPr>
        <w:t xml:space="preserve">All this happened in Bethany on the east side of the </w:t>
      </w:r>
      <w:proofErr w:type="gramStart"/>
      <w:r w:rsidRPr="00D60FD1">
        <w:rPr>
          <w:rStyle w:val="text"/>
          <w:rFonts w:ascii="Arial" w:hAnsi="Arial" w:cs="Arial"/>
        </w:rPr>
        <w:t>River</w:t>
      </w:r>
      <w:proofErr w:type="gramEnd"/>
      <w:r w:rsidRPr="00D60FD1">
        <w:rPr>
          <w:rStyle w:val="text"/>
          <w:rFonts w:ascii="Arial" w:hAnsi="Arial" w:cs="Arial"/>
        </w:rPr>
        <w:t xml:space="preserve"> Jordan, where John was baptizing.</w:t>
      </w:r>
    </w:p>
    <w:p w14:paraId="7B184D32" w14:textId="7CFC3BBF" w:rsidR="00D60FD1" w:rsidRPr="00D60FD1" w:rsidRDefault="00D60FD1" w:rsidP="00D60FD1">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p>
    <w:p w14:paraId="790872A0" w14:textId="77777777" w:rsidR="00D60FD1" w:rsidRPr="00D60FD1" w:rsidRDefault="00D60FD1" w:rsidP="00D60FD1">
      <w:pPr>
        <w:rPr>
          <w:rFonts w:ascii="Arial" w:hAnsi="Arial" w:cs="Arial"/>
          <w:b/>
        </w:rPr>
      </w:pPr>
    </w:p>
    <w:p w14:paraId="54224B9A" w14:textId="77777777" w:rsidR="00D60FD1" w:rsidRPr="00D60FD1" w:rsidRDefault="00D60FD1" w:rsidP="00D60FD1">
      <w:pPr>
        <w:rPr>
          <w:rFonts w:ascii="Arial" w:hAnsi="Arial" w:cs="Arial"/>
        </w:rPr>
      </w:pPr>
      <w:r w:rsidRPr="00D60FD1">
        <w:rPr>
          <w:rFonts w:ascii="Arial" w:hAnsi="Arial" w:cs="Arial"/>
          <w:b/>
        </w:rPr>
        <w:t xml:space="preserve">Gospel reflection: </w:t>
      </w:r>
      <w:r w:rsidRPr="00D60FD1">
        <w:rPr>
          <w:rFonts w:ascii="Arial" w:hAnsi="Arial" w:cs="Arial"/>
        </w:rPr>
        <w:t>What do you remember from today’s reading?</w:t>
      </w:r>
    </w:p>
    <w:p w14:paraId="42BB26F1" w14:textId="77777777" w:rsidR="00D60FD1" w:rsidRPr="00D60FD1" w:rsidRDefault="00D60FD1" w:rsidP="00D60FD1">
      <w:pPr>
        <w:rPr>
          <w:rFonts w:ascii="Arial" w:hAnsi="Arial" w:cs="Arial"/>
        </w:rPr>
      </w:pPr>
    </w:p>
    <w:p w14:paraId="20D1B6C8" w14:textId="77777777" w:rsidR="00D60FD1" w:rsidRPr="00D60FD1" w:rsidRDefault="00D60FD1" w:rsidP="00D60FD1">
      <w:pPr>
        <w:rPr>
          <w:rFonts w:ascii="Arial" w:hAnsi="Arial" w:cs="Arial"/>
        </w:rPr>
      </w:pPr>
      <w:r w:rsidRPr="00D60FD1">
        <w:rPr>
          <w:rFonts w:ascii="Arial" w:hAnsi="Arial" w:cs="Arial"/>
        </w:rPr>
        <w:t>At the beginning it talks a lot about the light. The light is another name for someone very special. Can you think who that might be?</w:t>
      </w:r>
    </w:p>
    <w:p w14:paraId="285DD838" w14:textId="77777777" w:rsidR="00D60FD1" w:rsidRPr="00D60FD1" w:rsidRDefault="00D60FD1" w:rsidP="00D60FD1">
      <w:pPr>
        <w:rPr>
          <w:rFonts w:ascii="Arial" w:hAnsi="Arial" w:cs="Arial"/>
        </w:rPr>
      </w:pPr>
    </w:p>
    <w:p w14:paraId="333CB3B6" w14:textId="77777777" w:rsidR="00D60FD1" w:rsidRPr="00D60FD1" w:rsidRDefault="00D60FD1" w:rsidP="00D60FD1">
      <w:pPr>
        <w:rPr>
          <w:rFonts w:ascii="Arial" w:hAnsi="Arial" w:cs="Arial"/>
        </w:rPr>
      </w:pPr>
      <w:r w:rsidRPr="00D60FD1">
        <w:rPr>
          <w:rFonts w:ascii="Arial" w:hAnsi="Arial" w:cs="Arial"/>
        </w:rPr>
        <w:t>Jesus is the light of the world. This reading says that John the Baptist came to tell everyone Jesus was coming.</w:t>
      </w:r>
    </w:p>
    <w:p w14:paraId="3AC71F04" w14:textId="77777777" w:rsidR="00D60FD1" w:rsidRPr="00D60FD1" w:rsidRDefault="00D60FD1" w:rsidP="00D60FD1">
      <w:pPr>
        <w:rPr>
          <w:rFonts w:ascii="Arial" w:hAnsi="Arial" w:cs="Arial"/>
        </w:rPr>
      </w:pPr>
    </w:p>
    <w:p w14:paraId="03FDA463" w14:textId="77777777" w:rsidR="00D60FD1" w:rsidRPr="00D60FD1" w:rsidRDefault="00D60FD1" w:rsidP="00D60FD1">
      <w:pPr>
        <w:rPr>
          <w:rFonts w:ascii="Arial" w:hAnsi="Arial" w:cs="Arial"/>
        </w:rPr>
      </w:pPr>
      <w:r w:rsidRPr="00D60FD1">
        <w:rPr>
          <w:rFonts w:ascii="Arial" w:hAnsi="Arial" w:cs="Arial"/>
        </w:rPr>
        <w:t>Why do you think Jesus is called the light of the world? - Jesus is the Son of God and he shows us how we should live – he is a shining light in the darkness for us to follow.</w:t>
      </w:r>
    </w:p>
    <w:p w14:paraId="34982BD4" w14:textId="77777777" w:rsidR="00D60FD1" w:rsidRPr="00D60FD1" w:rsidRDefault="00D60FD1" w:rsidP="00D60FD1">
      <w:pPr>
        <w:rPr>
          <w:rFonts w:ascii="Arial" w:hAnsi="Arial" w:cs="Arial"/>
        </w:rPr>
      </w:pPr>
    </w:p>
    <w:p w14:paraId="4CD630E4" w14:textId="77777777" w:rsidR="00D60FD1" w:rsidRPr="00D60FD1" w:rsidRDefault="00D60FD1" w:rsidP="00D60FD1">
      <w:pPr>
        <w:rPr>
          <w:rFonts w:ascii="Arial" w:hAnsi="Arial" w:cs="Arial"/>
          <w:i/>
        </w:rPr>
      </w:pPr>
      <w:r w:rsidRPr="00D60FD1">
        <w:rPr>
          <w:rFonts w:ascii="Arial" w:hAnsi="Arial" w:cs="Arial"/>
          <w:i/>
        </w:rPr>
        <w:t>Make the room as dark as possible and light a candle.</w:t>
      </w:r>
    </w:p>
    <w:p w14:paraId="501E829A" w14:textId="77777777" w:rsidR="00D60FD1" w:rsidRPr="00D60FD1" w:rsidRDefault="00D60FD1" w:rsidP="00D60FD1">
      <w:pPr>
        <w:rPr>
          <w:rFonts w:ascii="Arial" w:hAnsi="Arial" w:cs="Arial"/>
          <w:i/>
        </w:rPr>
      </w:pPr>
    </w:p>
    <w:p w14:paraId="3D853DBD" w14:textId="1D61897E" w:rsidR="00D60FD1" w:rsidRDefault="00D60FD1" w:rsidP="00D60FD1">
      <w:pPr>
        <w:rPr>
          <w:rFonts w:ascii="Arial" w:hAnsi="Arial" w:cs="Arial"/>
        </w:rPr>
      </w:pPr>
      <w:r w:rsidRPr="00D60FD1">
        <w:rPr>
          <w:rFonts w:ascii="Arial" w:hAnsi="Arial" w:cs="Arial"/>
        </w:rPr>
        <w:t>See how much light one small candle gives out. This is like Jesus – shining his light for all to see.</w:t>
      </w:r>
    </w:p>
    <w:p w14:paraId="41E45BD3" w14:textId="77777777" w:rsidR="00843994" w:rsidRPr="00D60FD1" w:rsidRDefault="00843994" w:rsidP="00D60FD1">
      <w:pPr>
        <w:rPr>
          <w:rFonts w:ascii="Arial" w:hAnsi="Arial" w:cs="Arial"/>
        </w:rPr>
      </w:pPr>
    </w:p>
    <w:p w14:paraId="3B9E55CD" w14:textId="6368704B" w:rsidR="00D60FD1" w:rsidRPr="00D60FD1" w:rsidRDefault="001928A5" w:rsidP="00D60FD1">
      <w:pPr>
        <w:rPr>
          <w:rFonts w:ascii="Arial" w:hAnsi="Arial" w:cs="Arial"/>
          <w:i/>
        </w:rPr>
      </w:pPr>
      <w:r>
        <w:rPr>
          <w:rFonts w:ascii="Arial" w:hAnsi="Arial" w:cs="Arial"/>
          <w:i/>
        </w:rPr>
        <w:t>With older children you could perhaps give them</w:t>
      </w:r>
      <w:r w:rsidR="00D60FD1" w:rsidRPr="00D60FD1">
        <w:rPr>
          <w:rFonts w:ascii="Arial" w:hAnsi="Arial" w:cs="Arial"/>
          <w:i/>
        </w:rPr>
        <w:t xml:space="preserve"> candles and light them from the first candle and from each other (explain that they will be hot and not to touch the flame and make sure that all the candles have candle holders.)</w:t>
      </w:r>
    </w:p>
    <w:p w14:paraId="444E60A8" w14:textId="77777777" w:rsidR="00D60FD1" w:rsidRPr="00D60FD1" w:rsidRDefault="00D60FD1" w:rsidP="00D60FD1">
      <w:pPr>
        <w:rPr>
          <w:rFonts w:ascii="Arial" w:hAnsi="Arial" w:cs="Arial"/>
          <w:i/>
        </w:rPr>
      </w:pPr>
    </w:p>
    <w:p w14:paraId="0DDED5F1" w14:textId="77777777" w:rsidR="00D60FD1" w:rsidRPr="00D60FD1" w:rsidRDefault="00D60FD1" w:rsidP="00D60FD1">
      <w:pPr>
        <w:rPr>
          <w:rFonts w:ascii="Arial" w:hAnsi="Arial" w:cs="Arial"/>
        </w:rPr>
      </w:pPr>
      <w:r w:rsidRPr="00D60FD1">
        <w:rPr>
          <w:rFonts w:ascii="Arial" w:hAnsi="Arial" w:cs="Arial"/>
        </w:rPr>
        <w:t xml:space="preserve">But if we share the light we can see so much more! If we share the light of </w:t>
      </w:r>
      <w:proofErr w:type="gramStart"/>
      <w:r w:rsidRPr="00D60FD1">
        <w:rPr>
          <w:rFonts w:ascii="Arial" w:hAnsi="Arial" w:cs="Arial"/>
        </w:rPr>
        <w:t>Jesus</w:t>
      </w:r>
      <w:proofErr w:type="gramEnd"/>
      <w:r w:rsidRPr="00D60FD1">
        <w:rPr>
          <w:rFonts w:ascii="Arial" w:hAnsi="Arial" w:cs="Arial"/>
        </w:rPr>
        <w:t xml:space="preserve"> we can light up the whole world.</w:t>
      </w:r>
    </w:p>
    <w:p w14:paraId="38C227E9" w14:textId="77777777" w:rsidR="00D60FD1" w:rsidRPr="00D60FD1" w:rsidRDefault="00D60FD1" w:rsidP="00D60FD1">
      <w:pPr>
        <w:rPr>
          <w:rFonts w:ascii="Arial" w:hAnsi="Arial" w:cs="Arial"/>
        </w:rPr>
      </w:pPr>
    </w:p>
    <w:p w14:paraId="0B81F9AD" w14:textId="77777777" w:rsidR="00D60FD1" w:rsidRPr="00D60FD1" w:rsidRDefault="00D60FD1" w:rsidP="00D60FD1">
      <w:pPr>
        <w:rPr>
          <w:rFonts w:ascii="Arial" w:hAnsi="Arial" w:cs="Arial"/>
        </w:rPr>
      </w:pPr>
      <w:r w:rsidRPr="00D60FD1">
        <w:rPr>
          <w:rFonts w:ascii="Arial" w:hAnsi="Arial" w:cs="Arial"/>
        </w:rPr>
        <w:t xml:space="preserve">How do you think we can share the light of Jesus with others? </w:t>
      </w:r>
    </w:p>
    <w:p w14:paraId="14542822" w14:textId="77777777" w:rsidR="00D60FD1" w:rsidRPr="00D60FD1" w:rsidRDefault="00D60FD1" w:rsidP="00D60FD1">
      <w:pPr>
        <w:rPr>
          <w:rFonts w:ascii="Arial" w:hAnsi="Arial" w:cs="Arial"/>
        </w:rPr>
      </w:pPr>
    </w:p>
    <w:p w14:paraId="7B94625C" w14:textId="77777777" w:rsidR="00D60FD1" w:rsidRPr="00D60FD1" w:rsidRDefault="00D60FD1" w:rsidP="00D60FD1">
      <w:pPr>
        <w:rPr>
          <w:rFonts w:ascii="Arial" w:hAnsi="Arial" w:cs="Arial"/>
        </w:rPr>
      </w:pPr>
      <w:r w:rsidRPr="00D60FD1">
        <w:rPr>
          <w:rFonts w:ascii="Arial" w:hAnsi="Arial" w:cs="Arial"/>
        </w:rPr>
        <w:t>We can be kind. We can be generous. We can share with others. We can be friendly. We can help people who are poor, or sick, or hungry.</w:t>
      </w:r>
    </w:p>
    <w:p w14:paraId="068E649A" w14:textId="77777777" w:rsidR="00D60FD1" w:rsidRPr="00D60FD1" w:rsidRDefault="00D60FD1" w:rsidP="00D60FD1">
      <w:pPr>
        <w:rPr>
          <w:rFonts w:ascii="Arial" w:hAnsi="Arial" w:cs="Arial"/>
        </w:rPr>
      </w:pPr>
    </w:p>
    <w:p w14:paraId="1FB6211E" w14:textId="1AA46C2F" w:rsidR="00D60FD1" w:rsidRPr="00D60FD1" w:rsidRDefault="00D60FD1" w:rsidP="00D60FD1">
      <w:pPr>
        <w:rPr>
          <w:rFonts w:ascii="Arial" w:hAnsi="Arial" w:cs="Arial"/>
          <w:i/>
        </w:rPr>
      </w:pPr>
      <w:r w:rsidRPr="00D60FD1">
        <w:rPr>
          <w:rFonts w:ascii="Arial" w:hAnsi="Arial" w:cs="Arial"/>
          <w:i/>
        </w:rPr>
        <w:t xml:space="preserve">[USE AS NEEDED: This is what the organisation called CAFOD does. They are part of our </w:t>
      </w:r>
      <w:proofErr w:type="gramStart"/>
      <w:r w:rsidRPr="00D60FD1">
        <w:rPr>
          <w:rFonts w:ascii="Arial" w:hAnsi="Arial" w:cs="Arial"/>
          <w:i/>
        </w:rPr>
        <w:t>Church</w:t>
      </w:r>
      <w:proofErr w:type="gramEnd"/>
      <w:r w:rsidRPr="00D60FD1">
        <w:rPr>
          <w:rFonts w:ascii="Arial" w:hAnsi="Arial" w:cs="Arial"/>
          <w:i/>
        </w:rPr>
        <w:t xml:space="preserve"> and they help people in the poorest countries get things like clean water, enough to eat, a safe place to live, or </w:t>
      </w:r>
      <w:r w:rsidR="000C7DF4">
        <w:rPr>
          <w:rFonts w:ascii="Arial" w:hAnsi="Arial" w:cs="Arial"/>
          <w:i/>
        </w:rPr>
        <w:t>to learn new skills</w:t>
      </w:r>
      <w:r w:rsidR="009133C4">
        <w:rPr>
          <w:rFonts w:ascii="Arial" w:hAnsi="Arial" w:cs="Arial"/>
          <w:i/>
        </w:rPr>
        <w:t xml:space="preserve"> so that they can earn more money</w:t>
      </w:r>
      <w:r w:rsidRPr="00D60FD1">
        <w:rPr>
          <w:rFonts w:ascii="Arial" w:hAnsi="Arial" w:cs="Arial"/>
          <w:i/>
        </w:rPr>
        <w:t>.]</w:t>
      </w:r>
    </w:p>
    <w:p w14:paraId="29214614" w14:textId="77777777" w:rsidR="00D60FD1" w:rsidRPr="00D60FD1" w:rsidRDefault="00D60FD1" w:rsidP="00D60FD1">
      <w:pPr>
        <w:rPr>
          <w:rFonts w:ascii="Arial" w:hAnsi="Arial" w:cs="Arial"/>
        </w:rPr>
      </w:pPr>
    </w:p>
    <w:p w14:paraId="1C6EBBAE" w14:textId="57DF8A00" w:rsidR="00843994" w:rsidRDefault="00D60FD1" w:rsidP="00843994">
      <w:pPr>
        <w:rPr>
          <w:rFonts w:ascii="Arial" w:hAnsi="Arial" w:cs="Arial"/>
        </w:rPr>
      </w:pPr>
      <w:r w:rsidRPr="00D60FD1">
        <w:rPr>
          <w:rFonts w:ascii="Arial" w:hAnsi="Arial" w:cs="Arial"/>
        </w:rPr>
        <w:lastRenderedPageBreak/>
        <w:t xml:space="preserve">CAFOD tries to share the light of Jesus by helping people who are poor so that they can have a brighter future. </w:t>
      </w:r>
    </w:p>
    <w:p w14:paraId="0CCC5258" w14:textId="157FBF21" w:rsidR="00843994" w:rsidRDefault="00843994" w:rsidP="00843994">
      <w:pPr>
        <w:rPr>
          <w:rFonts w:ascii="Arial" w:hAnsi="Arial" w:cs="Arial"/>
        </w:rPr>
      </w:pPr>
    </w:p>
    <w:p w14:paraId="60D42190" w14:textId="5E13E9C3" w:rsidR="00843994" w:rsidRPr="00D60FD1" w:rsidRDefault="00843994" w:rsidP="00843994">
      <w:pPr>
        <w:rPr>
          <w:rFonts w:ascii="Arial" w:hAnsi="Arial" w:cs="Arial"/>
        </w:rPr>
      </w:pPr>
      <w:r>
        <w:rPr>
          <w:rFonts w:ascii="Arial" w:hAnsi="Arial" w:cs="Arial"/>
        </w:rPr>
        <w:t xml:space="preserve">You can also share the light of Jesus by helping others, by loving and caring for the people that you meet.  </w:t>
      </w:r>
    </w:p>
    <w:p w14:paraId="70FE176C" w14:textId="77777777" w:rsidR="00D60FD1" w:rsidRPr="00D60FD1" w:rsidRDefault="00D60FD1" w:rsidP="00D60FD1">
      <w:pPr>
        <w:rPr>
          <w:rFonts w:ascii="Arial" w:hAnsi="Arial" w:cs="Arial"/>
          <w:i/>
        </w:rPr>
      </w:pPr>
    </w:p>
    <w:p w14:paraId="5ED572FC" w14:textId="77777777" w:rsidR="00D60FD1" w:rsidRPr="00D60FD1" w:rsidRDefault="00D60FD1" w:rsidP="00D60FD1">
      <w:pPr>
        <w:rPr>
          <w:rFonts w:ascii="Arial" w:hAnsi="Arial" w:cs="Arial"/>
        </w:rPr>
      </w:pPr>
      <w:r w:rsidRPr="00D60FD1">
        <w:rPr>
          <w:rFonts w:ascii="Arial" w:hAnsi="Arial" w:cs="Arial"/>
        </w:rPr>
        <w:t>How will you share the light of Jesus in the next week?</w:t>
      </w:r>
    </w:p>
    <w:p w14:paraId="3DA904FD" w14:textId="77777777" w:rsidR="00D60FD1" w:rsidRPr="00D60FD1" w:rsidRDefault="00D60FD1" w:rsidP="00D60FD1">
      <w:pPr>
        <w:rPr>
          <w:rFonts w:ascii="Arial" w:hAnsi="Arial" w:cs="Arial"/>
          <w:b/>
        </w:rPr>
      </w:pPr>
    </w:p>
    <w:p w14:paraId="183136C7" w14:textId="77777777" w:rsidR="00D60FD1" w:rsidRPr="00D60FD1" w:rsidRDefault="00D60FD1" w:rsidP="00D60FD1">
      <w:pPr>
        <w:rPr>
          <w:rFonts w:ascii="Arial" w:hAnsi="Arial" w:cs="Arial"/>
          <w:i/>
        </w:rPr>
      </w:pPr>
      <w:r w:rsidRPr="00D60FD1">
        <w:rPr>
          <w:rFonts w:ascii="Arial" w:hAnsi="Arial" w:cs="Arial"/>
          <w:b/>
        </w:rPr>
        <w:t xml:space="preserve">Intercessions: </w:t>
      </w:r>
      <w:r w:rsidRPr="00D60FD1">
        <w:rPr>
          <w:rFonts w:ascii="Arial" w:hAnsi="Arial" w:cs="Arial"/>
          <w:i/>
        </w:rPr>
        <w:t>You may want to ask the children to think of their own prayers or you can use the suggestions below.</w:t>
      </w:r>
    </w:p>
    <w:p w14:paraId="330F341B" w14:textId="77777777" w:rsidR="00D60FD1" w:rsidRPr="00D60FD1" w:rsidRDefault="00D60FD1" w:rsidP="00D60FD1">
      <w:pPr>
        <w:rPr>
          <w:rFonts w:ascii="Arial" w:hAnsi="Arial" w:cs="Arial"/>
        </w:rPr>
      </w:pPr>
    </w:p>
    <w:p w14:paraId="694EB20B" w14:textId="77777777" w:rsidR="00D60FD1" w:rsidRPr="00D60FD1" w:rsidRDefault="00D60FD1" w:rsidP="00D60FD1">
      <w:pPr>
        <w:rPr>
          <w:rFonts w:ascii="Arial" w:hAnsi="Arial" w:cs="Arial"/>
        </w:rPr>
      </w:pPr>
      <w:r w:rsidRPr="00D60FD1">
        <w:rPr>
          <w:rFonts w:ascii="Arial" w:hAnsi="Arial" w:cs="Arial"/>
        </w:rPr>
        <w:t>John came to tell us about Jesus, light of the world, and so we pray together that we may share that light with others:</w:t>
      </w:r>
    </w:p>
    <w:p w14:paraId="0B113FB8" w14:textId="77777777" w:rsidR="00D60FD1" w:rsidRPr="00D60FD1" w:rsidRDefault="00D60FD1" w:rsidP="00D60FD1">
      <w:pPr>
        <w:rPr>
          <w:rFonts w:ascii="Arial" w:hAnsi="Arial" w:cs="Arial"/>
        </w:rPr>
      </w:pPr>
    </w:p>
    <w:p w14:paraId="2FC622A7" w14:textId="77777777" w:rsidR="00D60FD1" w:rsidRPr="00D60FD1" w:rsidRDefault="00D60FD1" w:rsidP="00D60FD1">
      <w:pPr>
        <w:rPr>
          <w:rFonts w:ascii="Arial" w:hAnsi="Arial" w:cs="Arial"/>
        </w:rPr>
      </w:pPr>
      <w:r w:rsidRPr="00D60FD1">
        <w:rPr>
          <w:rFonts w:ascii="Arial" w:hAnsi="Arial" w:cs="Arial"/>
        </w:rPr>
        <w:t>We pray for world leaders: that they may be guided by the light to do what is best for the people in their countries. Lord, in your mercy....</w:t>
      </w:r>
    </w:p>
    <w:p w14:paraId="5F2C2BF8" w14:textId="77777777" w:rsidR="00D60FD1" w:rsidRPr="00D60FD1" w:rsidRDefault="00D60FD1" w:rsidP="00D60FD1">
      <w:pPr>
        <w:rPr>
          <w:rFonts w:ascii="Arial" w:hAnsi="Arial" w:cs="Arial"/>
        </w:rPr>
      </w:pPr>
    </w:p>
    <w:p w14:paraId="3C9FB7FD" w14:textId="77777777" w:rsidR="00D60FD1" w:rsidRPr="00D60FD1" w:rsidRDefault="00D60FD1" w:rsidP="00D60FD1">
      <w:pPr>
        <w:rPr>
          <w:rFonts w:ascii="Arial" w:hAnsi="Arial" w:cs="Arial"/>
        </w:rPr>
      </w:pPr>
      <w:r w:rsidRPr="00D60FD1">
        <w:rPr>
          <w:rFonts w:ascii="Arial" w:hAnsi="Arial" w:cs="Arial"/>
        </w:rPr>
        <w:t xml:space="preserve">We pray for people who are poor, sad, </w:t>
      </w:r>
      <w:proofErr w:type="gramStart"/>
      <w:r w:rsidRPr="00D60FD1">
        <w:rPr>
          <w:rFonts w:ascii="Arial" w:hAnsi="Arial" w:cs="Arial"/>
        </w:rPr>
        <w:t>hungry</w:t>
      </w:r>
      <w:proofErr w:type="gramEnd"/>
      <w:r w:rsidRPr="00D60FD1">
        <w:rPr>
          <w:rFonts w:ascii="Arial" w:hAnsi="Arial" w:cs="Arial"/>
        </w:rPr>
        <w:t xml:space="preserve"> or lonely: that they may find light in their darkness and hope for a brighter future. Lord, in your mercy...</w:t>
      </w:r>
    </w:p>
    <w:p w14:paraId="56623828" w14:textId="77777777" w:rsidR="00D60FD1" w:rsidRPr="00D60FD1" w:rsidRDefault="00D60FD1" w:rsidP="00D60FD1">
      <w:pPr>
        <w:rPr>
          <w:rFonts w:ascii="Arial" w:hAnsi="Arial" w:cs="Arial"/>
        </w:rPr>
      </w:pPr>
    </w:p>
    <w:p w14:paraId="111128CE" w14:textId="77777777" w:rsidR="00D60FD1" w:rsidRPr="00D60FD1" w:rsidRDefault="00D60FD1" w:rsidP="00D60FD1">
      <w:pPr>
        <w:rPr>
          <w:rFonts w:ascii="Arial" w:hAnsi="Arial" w:cs="Arial"/>
        </w:rPr>
      </w:pPr>
      <w:r w:rsidRPr="00D60FD1">
        <w:rPr>
          <w:rFonts w:ascii="Arial" w:hAnsi="Arial" w:cs="Arial"/>
        </w:rPr>
        <w:t xml:space="preserve">We pray for our parish, family and friends: that through our </w:t>
      </w:r>
      <w:proofErr w:type="gramStart"/>
      <w:r w:rsidRPr="00D60FD1">
        <w:rPr>
          <w:rFonts w:ascii="Arial" w:hAnsi="Arial" w:cs="Arial"/>
        </w:rPr>
        <w:t>actions</w:t>
      </w:r>
      <w:proofErr w:type="gramEnd"/>
      <w:r w:rsidRPr="00D60FD1">
        <w:rPr>
          <w:rFonts w:ascii="Arial" w:hAnsi="Arial" w:cs="Arial"/>
        </w:rPr>
        <w:t xml:space="preserve"> others may see the light of Jesus shining. Lord, in your mercy...</w:t>
      </w:r>
    </w:p>
    <w:p w14:paraId="5A572B3F" w14:textId="77777777" w:rsidR="00D60FD1" w:rsidRPr="00D60FD1" w:rsidRDefault="00D60FD1" w:rsidP="00D60FD1">
      <w:pPr>
        <w:rPr>
          <w:rFonts w:ascii="Arial" w:hAnsi="Arial" w:cs="Arial"/>
        </w:rPr>
      </w:pPr>
    </w:p>
    <w:p w14:paraId="5D22E381" w14:textId="77777777" w:rsidR="00D60FD1" w:rsidRPr="00D60FD1" w:rsidRDefault="00D60FD1" w:rsidP="00D60FD1">
      <w:pPr>
        <w:rPr>
          <w:rFonts w:ascii="Arial" w:hAnsi="Arial" w:cs="Arial"/>
        </w:rPr>
      </w:pPr>
      <w:r w:rsidRPr="00D60FD1">
        <w:rPr>
          <w:rFonts w:ascii="Arial" w:hAnsi="Arial" w:cs="Arial"/>
          <w:b/>
        </w:rPr>
        <w:t xml:space="preserve">Closing prayer: </w:t>
      </w:r>
      <w:r w:rsidRPr="00D60FD1">
        <w:rPr>
          <w:rFonts w:ascii="Arial" w:hAnsi="Arial" w:cs="Arial"/>
        </w:rPr>
        <w:t>Jesus, light of the world, help us to be shining examples of your love and light to all members of our global family. Amen.</w:t>
      </w:r>
    </w:p>
    <w:p w14:paraId="1E7EC0FB" w14:textId="77777777" w:rsidR="00D60FD1" w:rsidRPr="00D60FD1" w:rsidRDefault="00D60FD1" w:rsidP="00D60FD1">
      <w:pPr>
        <w:rPr>
          <w:rFonts w:ascii="Arial" w:hAnsi="Arial" w:cs="Arial"/>
        </w:rPr>
      </w:pPr>
    </w:p>
    <w:p w14:paraId="5DEDBCAE" w14:textId="4645BFDC" w:rsidR="00843994" w:rsidRDefault="00D60FD1" w:rsidP="00D60FD1">
      <w:pPr>
        <w:rPr>
          <w:rFonts w:ascii="Arial" w:hAnsi="Arial" w:cs="Arial"/>
          <w:b/>
        </w:rPr>
      </w:pPr>
      <w:r w:rsidRPr="00D60FD1">
        <w:rPr>
          <w:rFonts w:ascii="Arial" w:hAnsi="Arial" w:cs="Arial"/>
          <w:b/>
        </w:rPr>
        <w:t>Activity suggestions</w:t>
      </w:r>
    </w:p>
    <w:p w14:paraId="7CDE428B" w14:textId="77777777" w:rsidR="00843994" w:rsidRPr="00D60FD1" w:rsidRDefault="00843994" w:rsidP="00D60FD1">
      <w:pPr>
        <w:rPr>
          <w:rFonts w:ascii="Arial" w:hAnsi="Arial" w:cs="Arial"/>
          <w:b/>
        </w:rPr>
      </w:pPr>
    </w:p>
    <w:p w14:paraId="39051B67" w14:textId="276BCABA" w:rsidR="00D60FD1" w:rsidRPr="004E162A" w:rsidRDefault="00E10A01" w:rsidP="004E162A">
      <w:pPr>
        <w:rPr>
          <w:rFonts w:ascii="Arial" w:hAnsi="Arial" w:cs="Arial"/>
        </w:rPr>
      </w:pPr>
      <w:r>
        <w:rPr>
          <w:rStyle w:val="normaltextrun"/>
          <w:rFonts w:ascii="Arial" w:hAnsi="Arial" w:cs="Arial"/>
          <w:color w:val="000000"/>
          <w:bdr w:val="none" w:sz="0" w:space="0" w:color="auto" w:frame="1"/>
        </w:rPr>
        <w:t xml:space="preserve">Share the activity sheet with the children and encourage them to complete it either during the liturgy or afterwards. </w:t>
      </w:r>
    </w:p>
    <w:p w14:paraId="366FB235" w14:textId="77777777" w:rsidR="00843994" w:rsidRPr="00F95AC5" w:rsidRDefault="00843994" w:rsidP="00F95AC5">
      <w:pPr>
        <w:rPr>
          <w:rFonts w:ascii="Arial" w:hAnsi="Arial" w:cs="Arial"/>
        </w:rPr>
      </w:pPr>
    </w:p>
    <w:p w14:paraId="764967A6" w14:textId="1CF9C8C3" w:rsidR="00D60FD1" w:rsidRDefault="00D60FD1" w:rsidP="00D60FD1">
      <w:pPr>
        <w:rPr>
          <w:rFonts w:ascii="Arial" w:hAnsi="Arial" w:cs="Arial"/>
        </w:rPr>
      </w:pPr>
      <w:r w:rsidRPr="00D60FD1">
        <w:rPr>
          <w:rFonts w:ascii="Arial" w:hAnsi="Arial" w:cs="Arial"/>
        </w:rPr>
        <w:t>Print out the prayer below on A4 paper</w:t>
      </w:r>
      <w:r w:rsidR="00F95AC5">
        <w:rPr>
          <w:rFonts w:ascii="Arial" w:hAnsi="Arial" w:cs="Arial"/>
        </w:rPr>
        <w:t xml:space="preserve"> in landscape</w:t>
      </w:r>
      <w:r w:rsidRPr="00D60FD1">
        <w:rPr>
          <w:rFonts w:ascii="Arial" w:hAnsi="Arial" w:cs="Arial"/>
        </w:rPr>
        <w:t xml:space="preserve"> (or ask older children to write their own prayer on a sheet of paper). </w:t>
      </w:r>
      <w:r w:rsidR="005B2251">
        <w:rPr>
          <w:rFonts w:ascii="Arial" w:hAnsi="Arial" w:cs="Arial"/>
        </w:rPr>
        <w:t>They could</w:t>
      </w:r>
      <w:r w:rsidRPr="00D60FD1">
        <w:rPr>
          <w:rFonts w:ascii="Arial" w:hAnsi="Arial" w:cs="Arial"/>
        </w:rPr>
        <w:t xml:space="preserve"> decorate it as well if you have time. Roll it up and make a candle shape. Stick some tissue paper flames to the top to make a paper candle. Ask them to say the prayer at home during the coming week.</w:t>
      </w:r>
    </w:p>
    <w:p w14:paraId="1249E570" w14:textId="37F3C358" w:rsidR="00686EFC" w:rsidRDefault="00686EFC" w:rsidP="00D60FD1">
      <w:pPr>
        <w:rPr>
          <w:rFonts w:ascii="Arial" w:hAnsi="Arial" w:cs="Arial"/>
        </w:rPr>
      </w:pPr>
    </w:p>
    <w:p w14:paraId="1D99CFA7" w14:textId="0DBABC66" w:rsidR="00686EFC" w:rsidRDefault="00686EFC" w:rsidP="00D60FD1">
      <w:pPr>
        <w:rPr>
          <w:rFonts w:ascii="Arial" w:hAnsi="Arial" w:cs="Arial"/>
        </w:rPr>
      </w:pPr>
      <w:r>
        <w:rPr>
          <w:rFonts w:ascii="Arial" w:hAnsi="Arial" w:cs="Arial"/>
        </w:rPr>
        <w:t xml:space="preserve">Make a paper lantern with the children. There is a template and instructions at </w:t>
      </w:r>
      <w:r w:rsidRPr="00686EFC">
        <w:rPr>
          <w:rFonts w:ascii="Arial" w:hAnsi="Arial" w:cs="Arial"/>
          <w:b/>
          <w:bCs/>
        </w:rPr>
        <w:t>cafod.org.uk/</w:t>
      </w:r>
      <w:proofErr w:type="spellStart"/>
      <w:proofErr w:type="gramStart"/>
      <w:r w:rsidRPr="00686EFC">
        <w:rPr>
          <w:rFonts w:ascii="Arial" w:hAnsi="Arial" w:cs="Arial"/>
          <w:b/>
          <w:bCs/>
        </w:rPr>
        <w:t>childrensliturgy</w:t>
      </w:r>
      <w:proofErr w:type="spellEnd"/>
      <w:proofErr w:type="gramEnd"/>
    </w:p>
    <w:p w14:paraId="415CA1A6" w14:textId="77777777" w:rsidR="00F95AC5" w:rsidRPr="00D60FD1" w:rsidRDefault="00F95AC5" w:rsidP="00D60FD1">
      <w:pPr>
        <w:rPr>
          <w:rFonts w:ascii="Arial" w:hAnsi="Arial" w:cs="Arial"/>
        </w:rPr>
      </w:pPr>
    </w:p>
    <w:p w14:paraId="791A32B4" w14:textId="1484A042" w:rsidR="00D60FD1" w:rsidRDefault="00D60FD1" w:rsidP="00D60FD1">
      <w:pPr>
        <w:rPr>
          <w:rFonts w:ascii="Arial" w:hAnsi="Arial" w:cs="Arial"/>
        </w:rPr>
      </w:pPr>
      <w:r w:rsidRPr="00D60FD1">
        <w:rPr>
          <w:rFonts w:ascii="Arial" w:hAnsi="Arial" w:cs="Arial"/>
        </w:rPr>
        <w:t>Ask the children to go home and share all that they have heard and thought about today. Ask them to try to do all that they can to share the light of Jesus through their actions in the coming week.</w:t>
      </w:r>
    </w:p>
    <w:p w14:paraId="7FD5CED4" w14:textId="7DF2762D" w:rsidR="00F95AC5" w:rsidRDefault="00F95AC5" w:rsidP="005F6B69">
      <w:pPr>
        <w:rPr>
          <w:rFonts w:ascii="Arial" w:hAnsi="Arial" w:cs="Arial"/>
        </w:rPr>
      </w:pPr>
    </w:p>
    <w:p w14:paraId="6353E3B0" w14:textId="77777777" w:rsidR="003F3DFB" w:rsidRDefault="003F3DFB" w:rsidP="005F6B69">
      <w:pPr>
        <w:rPr>
          <w:rFonts w:ascii="Arial" w:hAnsi="Arial" w:cs="Arial"/>
          <w:sz w:val="18"/>
          <w:szCs w:val="18"/>
        </w:rPr>
      </w:pPr>
    </w:p>
    <w:p w14:paraId="3CA97BCC" w14:textId="77777777" w:rsidR="00CF0B6D" w:rsidRDefault="00CF0B6D" w:rsidP="005F6B69">
      <w:pPr>
        <w:rPr>
          <w:rFonts w:ascii="Arial" w:hAnsi="Arial" w:cs="Arial"/>
          <w:sz w:val="18"/>
          <w:szCs w:val="18"/>
        </w:rPr>
      </w:pPr>
    </w:p>
    <w:p w14:paraId="737A19C6" w14:textId="77777777" w:rsidR="00CF0B6D" w:rsidRDefault="00CF0B6D" w:rsidP="005F6B69">
      <w:pPr>
        <w:rPr>
          <w:rFonts w:ascii="Arial" w:hAnsi="Arial" w:cs="Arial"/>
          <w:sz w:val="18"/>
          <w:szCs w:val="18"/>
        </w:rPr>
      </w:pPr>
    </w:p>
    <w:p w14:paraId="496B4136" w14:textId="77777777" w:rsidR="002C196E" w:rsidRDefault="002C196E" w:rsidP="005F6B69">
      <w:pPr>
        <w:rPr>
          <w:rFonts w:ascii="Arial" w:hAnsi="Arial" w:cs="Arial"/>
          <w:sz w:val="18"/>
          <w:szCs w:val="18"/>
        </w:rPr>
      </w:pPr>
    </w:p>
    <w:p w14:paraId="5C62EFE6" w14:textId="77777777" w:rsidR="000E2219" w:rsidRDefault="000E2219" w:rsidP="003F3DFB">
      <w:pPr>
        <w:ind w:left="2160" w:firstLine="720"/>
        <w:rPr>
          <w:rFonts w:ascii="Arial" w:hAnsi="Arial" w:cs="Arial"/>
          <w:b/>
        </w:rPr>
      </w:pPr>
    </w:p>
    <w:p w14:paraId="5778DC4B" w14:textId="4247ED2F" w:rsidR="003F3DFB" w:rsidRPr="00D60FD1" w:rsidRDefault="003F3DFB" w:rsidP="003F3DFB">
      <w:pPr>
        <w:ind w:left="2160" w:firstLine="720"/>
        <w:rPr>
          <w:rFonts w:ascii="Arial" w:hAnsi="Arial" w:cs="Arial"/>
          <w:b/>
        </w:rPr>
      </w:pPr>
      <w:r w:rsidRPr="00D60FD1">
        <w:rPr>
          <w:rFonts w:ascii="Arial" w:hAnsi="Arial" w:cs="Arial"/>
          <w:b/>
        </w:rPr>
        <w:lastRenderedPageBreak/>
        <w:t>Prayer for the light of the world</w:t>
      </w:r>
    </w:p>
    <w:p w14:paraId="52A80A0D" w14:textId="77777777" w:rsidR="003F3DFB" w:rsidRPr="00D60FD1" w:rsidRDefault="003F3DFB" w:rsidP="003F3DFB">
      <w:pPr>
        <w:jc w:val="center"/>
        <w:rPr>
          <w:rFonts w:ascii="Arial" w:hAnsi="Arial" w:cs="Arial"/>
        </w:rPr>
      </w:pPr>
    </w:p>
    <w:p w14:paraId="139688A4" w14:textId="77777777" w:rsidR="003F3DFB" w:rsidRPr="00D60FD1" w:rsidRDefault="003F3DFB" w:rsidP="003F3DFB">
      <w:pPr>
        <w:jc w:val="center"/>
        <w:rPr>
          <w:rFonts w:ascii="Arial" w:hAnsi="Arial" w:cs="Arial"/>
        </w:rPr>
      </w:pPr>
      <w:r w:rsidRPr="00D60FD1">
        <w:rPr>
          <w:rFonts w:ascii="Arial" w:hAnsi="Arial" w:cs="Arial"/>
        </w:rPr>
        <w:t>God of light, shine brightly,</w:t>
      </w:r>
    </w:p>
    <w:p w14:paraId="1104AEFB" w14:textId="77777777" w:rsidR="003F3DFB" w:rsidRPr="00D60FD1" w:rsidRDefault="003F3DFB" w:rsidP="003F3DFB">
      <w:pPr>
        <w:jc w:val="center"/>
        <w:rPr>
          <w:rFonts w:ascii="Arial" w:hAnsi="Arial" w:cs="Arial"/>
        </w:rPr>
      </w:pPr>
      <w:r w:rsidRPr="00D60FD1">
        <w:rPr>
          <w:rFonts w:ascii="Arial" w:hAnsi="Arial" w:cs="Arial"/>
        </w:rPr>
        <w:t xml:space="preserve">show us </w:t>
      </w:r>
      <w:proofErr w:type="gramStart"/>
      <w:r w:rsidRPr="00D60FD1">
        <w:rPr>
          <w:rFonts w:ascii="Arial" w:hAnsi="Arial" w:cs="Arial"/>
        </w:rPr>
        <w:t>how</w:t>
      </w:r>
      <w:proofErr w:type="gramEnd"/>
    </w:p>
    <w:p w14:paraId="7BB99DE2" w14:textId="77777777" w:rsidR="003F3DFB" w:rsidRPr="00D60FD1" w:rsidRDefault="003F3DFB" w:rsidP="003F3DFB">
      <w:pPr>
        <w:jc w:val="center"/>
        <w:rPr>
          <w:rFonts w:ascii="Arial" w:hAnsi="Arial" w:cs="Arial"/>
        </w:rPr>
      </w:pPr>
      <w:r w:rsidRPr="00D60FD1">
        <w:rPr>
          <w:rFonts w:ascii="Arial" w:hAnsi="Arial" w:cs="Arial"/>
        </w:rPr>
        <w:t>to bring hope to others.</w:t>
      </w:r>
    </w:p>
    <w:p w14:paraId="1AEAEAFA" w14:textId="77777777" w:rsidR="003F3DFB" w:rsidRPr="00D60FD1" w:rsidRDefault="003F3DFB" w:rsidP="003F3DFB">
      <w:pPr>
        <w:jc w:val="center"/>
        <w:rPr>
          <w:rFonts w:ascii="Arial" w:hAnsi="Arial" w:cs="Arial"/>
        </w:rPr>
      </w:pPr>
    </w:p>
    <w:p w14:paraId="414546AC" w14:textId="77777777" w:rsidR="003F3DFB" w:rsidRPr="00D60FD1" w:rsidRDefault="003F3DFB" w:rsidP="003F3DFB">
      <w:pPr>
        <w:jc w:val="center"/>
        <w:rPr>
          <w:rFonts w:ascii="Arial" w:hAnsi="Arial" w:cs="Arial"/>
        </w:rPr>
      </w:pPr>
      <w:r w:rsidRPr="00D60FD1">
        <w:rPr>
          <w:rFonts w:ascii="Arial" w:hAnsi="Arial" w:cs="Arial"/>
        </w:rPr>
        <w:t xml:space="preserve">God of mercy, help </w:t>
      </w:r>
      <w:proofErr w:type="gramStart"/>
      <w:r w:rsidRPr="00D60FD1">
        <w:rPr>
          <w:rFonts w:ascii="Arial" w:hAnsi="Arial" w:cs="Arial"/>
        </w:rPr>
        <w:t>us</w:t>
      </w:r>
      <w:proofErr w:type="gramEnd"/>
    </w:p>
    <w:p w14:paraId="19B503C3" w14:textId="77777777" w:rsidR="003F3DFB" w:rsidRPr="00D60FD1" w:rsidRDefault="003F3DFB" w:rsidP="003F3DFB">
      <w:pPr>
        <w:jc w:val="center"/>
        <w:rPr>
          <w:rFonts w:ascii="Arial" w:hAnsi="Arial" w:cs="Arial"/>
        </w:rPr>
      </w:pPr>
      <w:r w:rsidRPr="00D60FD1">
        <w:rPr>
          <w:rFonts w:ascii="Arial" w:hAnsi="Arial" w:cs="Arial"/>
        </w:rPr>
        <w:t>to comfort people and</w:t>
      </w:r>
    </w:p>
    <w:p w14:paraId="505E0A0F" w14:textId="77777777" w:rsidR="003F3DFB" w:rsidRPr="00D60FD1" w:rsidRDefault="003F3DFB" w:rsidP="003F3DFB">
      <w:pPr>
        <w:jc w:val="center"/>
        <w:rPr>
          <w:rFonts w:ascii="Arial" w:hAnsi="Arial" w:cs="Arial"/>
        </w:rPr>
      </w:pPr>
      <w:r w:rsidRPr="00D60FD1">
        <w:rPr>
          <w:rFonts w:ascii="Arial" w:hAnsi="Arial" w:cs="Arial"/>
        </w:rPr>
        <w:t>to share in their joy.</w:t>
      </w:r>
    </w:p>
    <w:p w14:paraId="42B4C075" w14:textId="77777777" w:rsidR="003F3DFB" w:rsidRPr="00D60FD1" w:rsidRDefault="003F3DFB" w:rsidP="003F3DFB">
      <w:pPr>
        <w:jc w:val="center"/>
        <w:rPr>
          <w:rFonts w:ascii="Arial" w:hAnsi="Arial" w:cs="Arial"/>
        </w:rPr>
      </w:pPr>
    </w:p>
    <w:p w14:paraId="2B482EA2" w14:textId="77777777" w:rsidR="003F3DFB" w:rsidRPr="00D60FD1" w:rsidRDefault="003F3DFB" w:rsidP="003F3DFB">
      <w:pPr>
        <w:jc w:val="center"/>
        <w:rPr>
          <w:rFonts w:ascii="Arial" w:hAnsi="Arial" w:cs="Arial"/>
        </w:rPr>
      </w:pPr>
      <w:r w:rsidRPr="00D60FD1">
        <w:rPr>
          <w:rFonts w:ascii="Arial" w:hAnsi="Arial" w:cs="Arial"/>
        </w:rPr>
        <w:t>God of hope,</w:t>
      </w:r>
    </w:p>
    <w:p w14:paraId="0B31C66F" w14:textId="77777777" w:rsidR="003F3DFB" w:rsidRPr="00D60FD1" w:rsidRDefault="003F3DFB" w:rsidP="003F3DFB">
      <w:pPr>
        <w:jc w:val="center"/>
        <w:rPr>
          <w:rFonts w:ascii="Arial" w:hAnsi="Arial" w:cs="Arial"/>
        </w:rPr>
      </w:pPr>
      <w:r w:rsidRPr="00D60FD1">
        <w:rPr>
          <w:rFonts w:ascii="Arial" w:hAnsi="Arial" w:cs="Arial"/>
        </w:rPr>
        <w:t>help us this Advent,</w:t>
      </w:r>
    </w:p>
    <w:p w14:paraId="0F96520A" w14:textId="77777777" w:rsidR="003F3DFB" w:rsidRPr="00D60FD1" w:rsidRDefault="003F3DFB" w:rsidP="003F3DFB">
      <w:pPr>
        <w:jc w:val="center"/>
        <w:rPr>
          <w:rFonts w:ascii="Arial" w:hAnsi="Arial" w:cs="Arial"/>
        </w:rPr>
      </w:pPr>
      <w:r w:rsidRPr="00D60FD1">
        <w:rPr>
          <w:rFonts w:ascii="Arial" w:hAnsi="Arial" w:cs="Arial"/>
        </w:rPr>
        <w:t>to share your light with others.</w:t>
      </w:r>
    </w:p>
    <w:p w14:paraId="14D60893" w14:textId="77777777" w:rsidR="003F3DFB" w:rsidRPr="00D60FD1" w:rsidRDefault="003F3DFB" w:rsidP="003F3DFB">
      <w:pPr>
        <w:jc w:val="center"/>
        <w:rPr>
          <w:rFonts w:ascii="Arial" w:hAnsi="Arial" w:cs="Arial"/>
        </w:rPr>
      </w:pPr>
    </w:p>
    <w:p w14:paraId="7213B90E" w14:textId="77777777" w:rsidR="003F3DFB" w:rsidRPr="00D60FD1" w:rsidRDefault="003F3DFB" w:rsidP="003F3DFB">
      <w:pPr>
        <w:jc w:val="center"/>
        <w:rPr>
          <w:rFonts w:ascii="Arial" w:hAnsi="Arial" w:cs="Arial"/>
        </w:rPr>
      </w:pPr>
      <w:r w:rsidRPr="00D60FD1">
        <w:rPr>
          <w:rFonts w:ascii="Arial" w:hAnsi="Arial" w:cs="Arial"/>
        </w:rPr>
        <w:t>Amen.</w:t>
      </w:r>
    </w:p>
    <w:p w14:paraId="79AF3D20" w14:textId="77777777" w:rsidR="003F3DFB" w:rsidRPr="00D60FD1" w:rsidRDefault="003F3DFB" w:rsidP="003F3DFB">
      <w:pPr>
        <w:rPr>
          <w:rFonts w:ascii="Arial" w:hAnsi="Arial" w:cs="Arial"/>
        </w:rPr>
      </w:pPr>
    </w:p>
    <w:p w14:paraId="6B2A520B" w14:textId="77777777" w:rsidR="000E2219" w:rsidRDefault="000E2219" w:rsidP="005F6B69">
      <w:pPr>
        <w:rPr>
          <w:rFonts w:ascii="Arial" w:hAnsi="Arial" w:cs="Arial"/>
          <w:sz w:val="18"/>
          <w:szCs w:val="18"/>
        </w:rPr>
      </w:pPr>
    </w:p>
    <w:p w14:paraId="2C116ED0" w14:textId="77777777" w:rsidR="000E2219" w:rsidRDefault="000E2219" w:rsidP="005F6B69">
      <w:pPr>
        <w:rPr>
          <w:rFonts w:ascii="Arial" w:hAnsi="Arial" w:cs="Arial"/>
          <w:sz w:val="18"/>
          <w:szCs w:val="18"/>
        </w:rPr>
      </w:pPr>
    </w:p>
    <w:p w14:paraId="087C011C" w14:textId="77777777" w:rsidR="000E2219" w:rsidRDefault="000E2219" w:rsidP="005F6B69">
      <w:pPr>
        <w:rPr>
          <w:rFonts w:ascii="Arial" w:hAnsi="Arial" w:cs="Arial"/>
          <w:sz w:val="18"/>
          <w:szCs w:val="18"/>
        </w:rPr>
      </w:pPr>
    </w:p>
    <w:p w14:paraId="65A8DFC3" w14:textId="77777777" w:rsidR="000E2219" w:rsidRDefault="000E2219" w:rsidP="005F6B69">
      <w:pPr>
        <w:rPr>
          <w:rFonts w:ascii="Arial" w:hAnsi="Arial" w:cs="Arial"/>
          <w:sz w:val="18"/>
          <w:szCs w:val="18"/>
        </w:rPr>
      </w:pPr>
    </w:p>
    <w:p w14:paraId="19C549D2" w14:textId="77777777" w:rsidR="000E2219" w:rsidRDefault="000E2219" w:rsidP="005F6B69">
      <w:pPr>
        <w:rPr>
          <w:rFonts w:ascii="Arial" w:hAnsi="Arial" w:cs="Arial"/>
          <w:sz w:val="18"/>
          <w:szCs w:val="18"/>
        </w:rPr>
      </w:pPr>
    </w:p>
    <w:p w14:paraId="664893FF" w14:textId="77777777" w:rsidR="000E2219" w:rsidRDefault="000E2219" w:rsidP="005F6B69">
      <w:pPr>
        <w:rPr>
          <w:rFonts w:ascii="Arial" w:hAnsi="Arial" w:cs="Arial"/>
          <w:sz w:val="18"/>
          <w:szCs w:val="18"/>
        </w:rPr>
      </w:pPr>
    </w:p>
    <w:p w14:paraId="25A785CA" w14:textId="77777777" w:rsidR="000E2219" w:rsidRDefault="000E2219" w:rsidP="005F6B69">
      <w:pPr>
        <w:rPr>
          <w:rFonts w:ascii="Arial" w:hAnsi="Arial" w:cs="Arial"/>
          <w:sz w:val="18"/>
          <w:szCs w:val="18"/>
        </w:rPr>
      </w:pPr>
    </w:p>
    <w:p w14:paraId="57CD3AFE" w14:textId="77777777" w:rsidR="000E2219" w:rsidRDefault="000E2219" w:rsidP="005F6B69">
      <w:pPr>
        <w:rPr>
          <w:rFonts w:ascii="Arial" w:hAnsi="Arial" w:cs="Arial"/>
          <w:sz w:val="18"/>
          <w:szCs w:val="18"/>
        </w:rPr>
      </w:pPr>
    </w:p>
    <w:p w14:paraId="45FB8DCD" w14:textId="77777777" w:rsidR="000E2219" w:rsidRDefault="000E2219" w:rsidP="005F6B69">
      <w:pPr>
        <w:rPr>
          <w:rFonts w:ascii="Arial" w:hAnsi="Arial" w:cs="Arial"/>
          <w:sz w:val="18"/>
          <w:szCs w:val="18"/>
        </w:rPr>
      </w:pPr>
    </w:p>
    <w:p w14:paraId="4E3F0D37" w14:textId="77777777" w:rsidR="000E2219" w:rsidRDefault="000E2219" w:rsidP="005F6B69">
      <w:pPr>
        <w:rPr>
          <w:rFonts w:ascii="Arial" w:hAnsi="Arial" w:cs="Arial"/>
          <w:sz w:val="18"/>
          <w:szCs w:val="18"/>
        </w:rPr>
      </w:pPr>
    </w:p>
    <w:p w14:paraId="458FF4F9" w14:textId="77777777" w:rsidR="000E2219" w:rsidRDefault="000E2219" w:rsidP="005F6B69">
      <w:pPr>
        <w:rPr>
          <w:rFonts w:ascii="Arial" w:hAnsi="Arial" w:cs="Arial"/>
          <w:sz w:val="18"/>
          <w:szCs w:val="18"/>
        </w:rPr>
      </w:pPr>
    </w:p>
    <w:p w14:paraId="613EF9B1" w14:textId="77777777" w:rsidR="000E2219" w:rsidRDefault="000E2219" w:rsidP="005F6B69">
      <w:pPr>
        <w:rPr>
          <w:rFonts w:ascii="Arial" w:hAnsi="Arial" w:cs="Arial"/>
          <w:sz w:val="18"/>
          <w:szCs w:val="18"/>
        </w:rPr>
      </w:pPr>
    </w:p>
    <w:p w14:paraId="72143EA8" w14:textId="77777777" w:rsidR="000E2219" w:rsidRDefault="000E2219" w:rsidP="005F6B69">
      <w:pPr>
        <w:rPr>
          <w:rFonts w:ascii="Arial" w:hAnsi="Arial" w:cs="Arial"/>
          <w:sz w:val="18"/>
          <w:szCs w:val="18"/>
        </w:rPr>
      </w:pPr>
    </w:p>
    <w:p w14:paraId="69274CB6" w14:textId="77777777" w:rsidR="000E2219" w:rsidRDefault="000E2219" w:rsidP="005F6B69">
      <w:pPr>
        <w:rPr>
          <w:rFonts w:ascii="Arial" w:hAnsi="Arial" w:cs="Arial"/>
          <w:sz w:val="18"/>
          <w:szCs w:val="18"/>
        </w:rPr>
      </w:pPr>
    </w:p>
    <w:p w14:paraId="3A1DD513" w14:textId="77777777" w:rsidR="000E2219" w:rsidRDefault="000E2219" w:rsidP="005F6B69">
      <w:pPr>
        <w:rPr>
          <w:rFonts w:ascii="Arial" w:hAnsi="Arial" w:cs="Arial"/>
          <w:sz w:val="18"/>
          <w:szCs w:val="18"/>
        </w:rPr>
      </w:pPr>
    </w:p>
    <w:p w14:paraId="550AA7CF" w14:textId="77777777" w:rsidR="000E2219" w:rsidRDefault="000E2219" w:rsidP="005F6B69">
      <w:pPr>
        <w:rPr>
          <w:rFonts w:ascii="Arial" w:hAnsi="Arial" w:cs="Arial"/>
          <w:sz w:val="18"/>
          <w:szCs w:val="18"/>
        </w:rPr>
      </w:pPr>
    </w:p>
    <w:p w14:paraId="3ACE7BA3" w14:textId="77777777" w:rsidR="000E2219" w:rsidRDefault="000E2219" w:rsidP="005F6B69">
      <w:pPr>
        <w:rPr>
          <w:rFonts w:ascii="Arial" w:hAnsi="Arial" w:cs="Arial"/>
          <w:sz w:val="18"/>
          <w:szCs w:val="18"/>
        </w:rPr>
      </w:pPr>
    </w:p>
    <w:p w14:paraId="63F712E6" w14:textId="77777777" w:rsidR="000E2219" w:rsidRDefault="000E2219" w:rsidP="005F6B69">
      <w:pPr>
        <w:rPr>
          <w:rFonts w:ascii="Arial" w:hAnsi="Arial" w:cs="Arial"/>
          <w:sz w:val="18"/>
          <w:szCs w:val="18"/>
        </w:rPr>
      </w:pPr>
    </w:p>
    <w:p w14:paraId="5964EC24" w14:textId="77777777" w:rsidR="000E2219" w:rsidRDefault="000E2219" w:rsidP="005F6B69">
      <w:pPr>
        <w:rPr>
          <w:rFonts w:ascii="Arial" w:hAnsi="Arial" w:cs="Arial"/>
          <w:sz w:val="18"/>
          <w:szCs w:val="18"/>
        </w:rPr>
      </w:pPr>
    </w:p>
    <w:p w14:paraId="6D2D3327" w14:textId="77777777" w:rsidR="000E2219" w:rsidRDefault="000E2219" w:rsidP="005F6B69">
      <w:pPr>
        <w:rPr>
          <w:rFonts w:ascii="Arial" w:hAnsi="Arial" w:cs="Arial"/>
          <w:sz w:val="18"/>
          <w:szCs w:val="18"/>
        </w:rPr>
      </w:pPr>
    </w:p>
    <w:p w14:paraId="5DE8D6B5" w14:textId="77777777" w:rsidR="000E2219" w:rsidRDefault="000E2219" w:rsidP="005F6B69">
      <w:pPr>
        <w:rPr>
          <w:rFonts w:ascii="Arial" w:hAnsi="Arial" w:cs="Arial"/>
          <w:sz w:val="18"/>
          <w:szCs w:val="18"/>
        </w:rPr>
      </w:pPr>
    </w:p>
    <w:p w14:paraId="35B77982" w14:textId="77777777" w:rsidR="000E2219" w:rsidRDefault="000E2219" w:rsidP="005F6B69">
      <w:pPr>
        <w:rPr>
          <w:rFonts w:ascii="Arial" w:hAnsi="Arial" w:cs="Arial"/>
          <w:sz w:val="18"/>
          <w:szCs w:val="18"/>
        </w:rPr>
      </w:pPr>
    </w:p>
    <w:p w14:paraId="2B3C7AEF" w14:textId="77777777" w:rsidR="000E2219" w:rsidRDefault="000E2219" w:rsidP="005F6B69">
      <w:pPr>
        <w:rPr>
          <w:rFonts w:ascii="Arial" w:hAnsi="Arial" w:cs="Arial"/>
          <w:sz w:val="18"/>
          <w:szCs w:val="18"/>
        </w:rPr>
      </w:pPr>
    </w:p>
    <w:p w14:paraId="5313DDA3" w14:textId="77777777" w:rsidR="000E2219" w:rsidRDefault="000E2219" w:rsidP="005F6B69">
      <w:pPr>
        <w:rPr>
          <w:rFonts w:ascii="Arial" w:hAnsi="Arial" w:cs="Arial"/>
          <w:sz w:val="18"/>
          <w:szCs w:val="18"/>
        </w:rPr>
      </w:pPr>
    </w:p>
    <w:p w14:paraId="48B9F130" w14:textId="77777777" w:rsidR="000E2219" w:rsidRDefault="000E2219" w:rsidP="005F6B69">
      <w:pPr>
        <w:rPr>
          <w:rFonts w:ascii="Arial" w:hAnsi="Arial" w:cs="Arial"/>
          <w:sz w:val="18"/>
          <w:szCs w:val="18"/>
        </w:rPr>
      </w:pPr>
    </w:p>
    <w:p w14:paraId="1B262AE2" w14:textId="77777777" w:rsidR="000E2219" w:rsidRDefault="000E2219" w:rsidP="005F6B69">
      <w:pPr>
        <w:rPr>
          <w:rFonts w:ascii="Arial" w:hAnsi="Arial" w:cs="Arial"/>
          <w:sz w:val="18"/>
          <w:szCs w:val="18"/>
        </w:rPr>
      </w:pPr>
    </w:p>
    <w:p w14:paraId="37A0F10B" w14:textId="77777777" w:rsidR="000E2219" w:rsidRDefault="000E2219" w:rsidP="005F6B69">
      <w:pPr>
        <w:rPr>
          <w:rFonts w:ascii="Arial" w:hAnsi="Arial" w:cs="Arial"/>
          <w:sz w:val="18"/>
          <w:szCs w:val="18"/>
        </w:rPr>
      </w:pPr>
    </w:p>
    <w:p w14:paraId="636A4CDD" w14:textId="77777777" w:rsidR="000E2219" w:rsidRDefault="000E2219" w:rsidP="005F6B69">
      <w:pPr>
        <w:rPr>
          <w:rFonts w:ascii="Arial" w:hAnsi="Arial" w:cs="Arial"/>
          <w:sz w:val="18"/>
          <w:szCs w:val="18"/>
        </w:rPr>
      </w:pPr>
    </w:p>
    <w:p w14:paraId="0B1216B2" w14:textId="77777777" w:rsidR="000E2219" w:rsidRDefault="000E2219" w:rsidP="005F6B69">
      <w:pPr>
        <w:rPr>
          <w:rFonts w:ascii="Arial" w:hAnsi="Arial" w:cs="Arial"/>
          <w:sz w:val="18"/>
          <w:szCs w:val="18"/>
        </w:rPr>
      </w:pPr>
    </w:p>
    <w:p w14:paraId="4719DE82" w14:textId="77777777" w:rsidR="000E2219" w:rsidRDefault="000E2219" w:rsidP="005F6B69">
      <w:pPr>
        <w:rPr>
          <w:rFonts w:ascii="Arial" w:hAnsi="Arial" w:cs="Arial"/>
          <w:sz w:val="18"/>
          <w:szCs w:val="18"/>
        </w:rPr>
      </w:pPr>
    </w:p>
    <w:p w14:paraId="50652F90" w14:textId="77777777" w:rsidR="000E2219" w:rsidRDefault="000E2219" w:rsidP="005F6B69">
      <w:pPr>
        <w:rPr>
          <w:rFonts w:ascii="Arial" w:hAnsi="Arial" w:cs="Arial"/>
          <w:sz w:val="18"/>
          <w:szCs w:val="18"/>
        </w:rPr>
      </w:pPr>
    </w:p>
    <w:p w14:paraId="7874D6AC" w14:textId="77777777" w:rsidR="000E2219" w:rsidRDefault="000E2219" w:rsidP="005F6B69">
      <w:pPr>
        <w:rPr>
          <w:rFonts w:ascii="Arial" w:hAnsi="Arial" w:cs="Arial"/>
          <w:sz w:val="18"/>
          <w:szCs w:val="18"/>
        </w:rPr>
      </w:pPr>
    </w:p>
    <w:p w14:paraId="36D462DC" w14:textId="77777777" w:rsidR="000E2219" w:rsidRDefault="000E2219" w:rsidP="005F6B69">
      <w:pPr>
        <w:rPr>
          <w:rFonts w:ascii="Arial" w:hAnsi="Arial" w:cs="Arial"/>
          <w:sz w:val="18"/>
          <w:szCs w:val="18"/>
        </w:rPr>
      </w:pPr>
    </w:p>
    <w:p w14:paraId="3C2FA932" w14:textId="77777777" w:rsidR="000E2219" w:rsidRDefault="000E2219" w:rsidP="005F6B69">
      <w:pPr>
        <w:rPr>
          <w:rFonts w:ascii="Arial" w:hAnsi="Arial" w:cs="Arial"/>
          <w:sz w:val="18"/>
          <w:szCs w:val="18"/>
        </w:rPr>
      </w:pPr>
    </w:p>
    <w:p w14:paraId="0074ECBC" w14:textId="77777777" w:rsidR="000E2219" w:rsidRDefault="000E2219" w:rsidP="005F6B69">
      <w:pPr>
        <w:rPr>
          <w:rFonts w:ascii="Arial" w:hAnsi="Arial" w:cs="Arial"/>
          <w:sz w:val="18"/>
          <w:szCs w:val="18"/>
        </w:rPr>
      </w:pPr>
    </w:p>
    <w:p w14:paraId="4CDBE474" w14:textId="77777777" w:rsidR="000E2219" w:rsidRDefault="000E2219" w:rsidP="005F6B69">
      <w:pPr>
        <w:rPr>
          <w:rFonts w:ascii="Arial" w:hAnsi="Arial" w:cs="Arial"/>
          <w:sz w:val="18"/>
          <w:szCs w:val="18"/>
        </w:rPr>
      </w:pPr>
    </w:p>
    <w:p w14:paraId="40E7EF5A" w14:textId="77777777" w:rsidR="000E2219" w:rsidRDefault="000E2219" w:rsidP="005F6B69">
      <w:pPr>
        <w:rPr>
          <w:rFonts w:ascii="Arial" w:hAnsi="Arial" w:cs="Arial"/>
          <w:sz w:val="18"/>
          <w:szCs w:val="18"/>
        </w:rPr>
      </w:pPr>
    </w:p>
    <w:p w14:paraId="6090EC98" w14:textId="77777777" w:rsidR="000E2219" w:rsidRDefault="000E2219" w:rsidP="005F6B69">
      <w:pPr>
        <w:rPr>
          <w:rFonts w:ascii="Arial" w:hAnsi="Arial" w:cs="Arial"/>
          <w:sz w:val="18"/>
          <w:szCs w:val="18"/>
        </w:rPr>
      </w:pPr>
    </w:p>
    <w:p w14:paraId="25DD4F42" w14:textId="77777777" w:rsidR="000E2219" w:rsidRDefault="000E2219" w:rsidP="005F6B69">
      <w:pPr>
        <w:rPr>
          <w:rFonts w:ascii="Arial" w:hAnsi="Arial" w:cs="Arial"/>
          <w:sz w:val="18"/>
          <w:szCs w:val="18"/>
        </w:rPr>
      </w:pPr>
    </w:p>
    <w:p w14:paraId="615F15EC" w14:textId="77777777" w:rsidR="000E2219" w:rsidRDefault="000E2219" w:rsidP="005F6B69">
      <w:pPr>
        <w:rPr>
          <w:rFonts w:ascii="Arial" w:hAnsi="Arial" w:cs="Arial"/>
          <w:sz w:val="18"/>
          <w:szCs w:val="18"/>
        </w:rPr>
      </w:pPr>
    </w:p>
    <w:p w14:paraId="7A461407" w14:textId="77777777" w:rsidR="000E2219" w:rsidRDefault="000E2219" w:rsidP="005F6B69">
      <w:pPr>
        <w:rPr>
          <w:rFonts w:ascii="Arial" w:hAnsi="Arial" w:cs="Arial"/>
          <w:sz w:val="18"/>
          <w:szCs w:val="18"/>
        </w:rPr>
      </w:pPr>
    </w:p>
    <w:p w14:paraId="30792E41" w14:textId="77777777" w:rsidR="000E2219" w:rsidRDefault="000E2219" w:rsidP="005F6B69">
      <w:pPr>
        <w:rPr>
          <w:rFonts w:ascii="Arial" w:hAnsi="Arial" w:cs="Arial"/>
          <w:sz w:val="18"/>
          <w:szCs w:val="18"/>
        </w:rPr>
      </w:pPr>
    </w:p>
    <w:p w14:paraId="21E70EB3" w14:textId="77777777" w:rsidR="000E2219" w:rsidRDefault="000E2219" w:rsidP="005F6B69">
      <w:pPr>
        <w:rPr>
          <w:rFonts w:ascii="Arial" w:hAnsi="Arial" w:cs="Arial"/>
          <w:sz w:val="18"/>
          <w:szCs w:val="18"/>
        </w:rPr>
      </w:pPr>
    </w:p>
    <w:p w14:paraId="3729AAEB" w14:textId="00139A46" w:rsidR="005F6B69" w:rsidRPr="005F6B69" w:rsidRDefault="005F6B69" w:rsidP="005F6B69">
      <w:pPr>
        <w:rPr>
          <w:rFonts w:ascii="Arial" w:hAnsi="Arial" w:cs="Arial"/>
          <w:sz w:val="18"/>
          <w:szCs w:val="18"/>
        </w:rPr>
      </w:pPr>
      <w:r w:rsidRPr="005F6B69">
        <w:rPr>
          <w:rFonts w:ascii="Arial" w:hAnsi="Arial" w:cs="Arial"/>
          <w:sz w:val="18"/>
          <w:szCs w:val="18"/>
        </w:rPr>
        <w:lastRenderedPageBreak/>
        <w:t>*Gospel passage taken from:</w:t>
      </w:r>
    </w:p>
    <w:p w14:paraId="548EB790" w14:textId="77777777" w:rsidR="005F6B69" w:rsidRPr="00382B20" w:rsidRDefault="005F6B69" w:rsidP="005F6B69">
      <w:pPr>
        <w:rPr>
          <w:rFonts w:ascii="Arial" w:hAnsi="Arial" w:cs="Arial"/>
        </w:rPr>
      </w:pPr>
    </w:p>
    <w:p w14:paraId="0224E004" w14:textId="77777777" w:rsidR="005F6B69" w:rsidRPr="00EB2E11" w:rsidRDefault="005F6B69" w:rsidP="005F6B69">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Good News Translation® (Today’s English Version, Second Edition)</w:t>
      </w:r>
    </w:p>
    <w:p w14:paraId="5BB29E9E" w14:textId="77777777" w:rsidR="005F6B69" w:rsidRPr="00EB2E11" w:rsidRDefault="005F6B69" w:rsidP="005F6B69">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 1992 American Bible Society. All rights reserved.</w:t>
      </w:r>
    </w:p>
    <w:p w14:paraId="6E7BF0D5" w14:textId="77777777" w:rsidR="005F6B69" w:rsidRPr="00EB2E11" w:rsidRDefault="005F6B69" w:rsidP="005F6B69">
      <w:pPr>
        <w:autoSpaceDE w:val="0"/>
        <w:autoSpaceDN w:val="0"/>
        <w:jc w:val="center"/>
        <w:rPr>
          <w:rFonts w:ascii="Arial" w:hAnsi="Arial" w:cs="Arial"/>
          <w:bCs/>
          <w:color w:val="000000"/>
          <w:sz w:val="18"/>
          <w:szCs w:val="18"/>
          <w:lang w:val="en-US"/>
        </w:rPr>
      </w:pPr>
    </w:p>
    <w:p w14:paraId="23D31FA1" w14:textId="77777777" w:rsidR="005F6B69" w:rsidRPr="00EB2E11" w:rsidRDefault="005F6B69" w:rsidP="005F6B69">
      <w:pPr>
        <w:pStyle w:val="Default"/>
        <w:rPr>
          <w:rFonts w:ascii="Arial" w:hAnsi="Arial" w:cs="Arial"/>
          <w:bCs/>
          <w:sz w:val="18"/>
          <w:szCs w:val="18"/>
        </w:rPr>
      </w:pPr>
      <w:r w:rsidRPr="00EB2E11">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4B1A9921" w14:textId="6A04A275" w:rsidR="000E2219" w:rsidRDefault="005F6B69" w:rsidP="006A714E">
      <w:pPr>
        <w:autoSpaceDE w:val="0"/>
        <w:autoSpaceDN w:val="0"/>
        <w:rPr>
          <w:rFonts w:ascii="Arial" w:hAnsi="Arial" w:cs="Arial"/>
          <w:lang w:val="en-US"/>
        </w:rPr>
      </w:pPr>
      <w:r w:rsidRPr="00EB2E11">
        <w:rPr>
          <w:rFonts w:ascii="Arial" w:hAnsi="Arial" w:cs="Arial"/>
          <w:bCs/>
          <w:color w:val="000000"/>
          <w:sz w:val="18"/>
          <w:szCs w:val="18"/>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Pr="00EB2E11">
          <w:rPr>
            <w:rStyle w:val="Hyperlink"/>
            <w:rFonts w:ascii="Arial" w:hAnsi="Arial" w:cs="Arial"/>
            <w:bCs/>
            <w:sz w:val="18"/>
            <w:szCs w:val="18"/>
            <w:lang w:val="en-US"/>
          </w:rPr>
          <w:t>www.americanbible.org</w:t>
        </w:r>
      </w:hyperlink>
      <w:r w:rsidRPr="00EB2E11">
        <w:rPr>
          <w:rFonts w:ascii="Arial" w:hAnsi="Arial" w:cs="Arial"/>
          <w:bCs/>
          <w:color w:val="000000"/>
          <w:sz w:val="18"/>
          <w:szCs w:val="18"/>
          <w:lang w:val="en-US"/>
        </w:rPr>
        <w:t>).</w:t>
      </w:r>
      <w:r>
        <w:rPr>
          <w:rFonts w:ascii="Arial" w:hAnsi="Arial" w:cs="Arial"/>
          <w:bCs/>
          <w:color w:val="000000"/>
          <w:sz w:val="18"/>
          <w:szCs w:val="18"/>
          <w:lang w:val="en-US"/>
        </w:rPr>
        <w:t xml:space="preserve">                    </w:t>
      </w:r>
      <w:r w:rsidRPr="33A41B0B">
        <w:rPr>
          <w:rFonts w:ascii="Arial" w:hAnsi="Arial" w:cs="Arial"/>
          <w:lang w:val="en-US"/>
        </w:rPr>
        <w:t xml:space="preserve"> </w:t>
      </w:r>
    </w:p>
    <w:p w14:paraId="4EA708C7" w14:textId="77777777" w:rsidR="001F5AC6" w:rsidRDefault="000E2219" w:rsidP="006A714E">
      <w:pPr>
        <w:autoSpaceDE w:val="0"/>
        <w:autoSpaceDN w:val="0"/>
        <w:rPr>
          <w:rFonts w:ascii="Arial" w:hAnsi="Arial" w:cs="Arial"/>
          <w:lang w:val="en-US"/>
        </w:rPr>
      </w:pPr>
      <w:r>
        <w:rPr>
          <w:noProof/>
        </w:rPr>
        <w:drawing>
          <wp:anchor distT="0" distB="0" distL="114300" distR="114300" simplePos="0" relativeHeight="251657216" behindDoc="0" locked="0" layoutInCell="1" allowOverlap="1" wp14:anchorId="054140D3" wp14:editId="03AF96CF">
            <wp:simplePos x="0" y="0"/>
            <wp:positionH relativeFrom="margin">
              <wp:align>left</wp:align>
            </wp:positionH>
            <wp:positionV relativeFrom="paragraph">
              <wp:posOffset>101600</wp:posOffset>
            </wp:positionV>
            <wp:extent cx="1152525" cy="332105"/>
            <wp:effectExtent l="0" t="0" r="9525" b="0"/>
            <wp:wrapSquare wrapText="bothSides"/>
            <wp:docPr id="982984113"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105"/>
                    </a:xfrm>
                    <a:prstGeom prst="rect">
                      <a:avLst/>
                    </a:prstGeom>
                  </pic:spPr>
                </pic:pic>
              </a:graphicData>
            </a:graphic>
            <wp14:sizeRelH relativeFrom="page">
              <wp14:pctWidth>0</wp14:pctWidth>
            </wp14:sizeRelH>
            <wp14:sizeRelV relativeFrom="page">
              <wp14:pctHeight>0</wp14:pctHeight>
            </wp14:sizeRelV>
          </wp:anchor>
        </w:drawing>
      </w:r>
    </w:p>
    <w:p w14:paraId="2AD92D36" w14:textId="2172DD78" w:rsidR="00905DB6" w:rsidRPr="000E2219" w:rsidRDefault="005F6B69" w:rsidP="006A714E">
      <w:pPr>
        <w:autoSpaceDE w:val="0"/>
        <w:autoSpaceDN w:val="0"/>
        <w:rPr>
          <w:rFonts w:ascii="Arial" w:hAnsi="Arial" w:cs="Arial"/>
          <w:lang w:val="en-US"/>
        </w:rPr>
      </w:pPr>
      <w:r w:rsidRPr="33A41B0B">
        <w:rPr>
          <w:rFonts w:ascii="Arial" w:hAnsi="Arial" w:cs="Arial"/>
          <w:lang w:val="en-US"/>
        </w:rPr>
        <w:t>®</w:t>
      </w:r>
    </w:p>
    <w:sectPr w:rsidR="00905DB6" w:rsidRPr="000E2219"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10CB" w14:textId="77777777" w:rsidR="00882404" w:rsidRDefault="00882404" w:rsidP="00923E2A">
      <w:r>
        <w:separator/>
      </w:r>
    </w:p>
  </w:endnote>
  <w:endnote w:type="continuationSeparator" w:id="0">
    <w:p w14:paraId="4159DC7F" w14:textId="77777777" w:rsidR="00882404" w:rsidRDefault="00882404" w:rsidP="00923E2A">
      <w:r>
        <w:continuationSeparator/>
      </w:r>
    </w:p>
  </w:endnote>
  <w:endnote w:type="continuationNotice" w:id="1">
    <w:p w14:paraId="7DE72D50" w14:textId="77777777" w:rsidR="00882404" w:rsidRDefault="00882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 xml:space="preserve">CAFOD is the official aid agency of the Catholic Church in England and Wales and part of Caritas International. Charity no 1160384 and a company limited by guarantee no </w:t>
    </w:r>
    <w:proofErr w:type="gramStart"/>
    <w:r w:rsidRPr="00F35C44">
      <w:rPr>
        <w:rFonts w:ascii="Arial" w:hAnsi="Arial" w:cs="Arial"/>
        <w:color w:val="000000" w:themeColor="text1"/>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F234" w14:textId="77777777" w:rsidR="00882404" w:rsidRDefault="00882404" w:rsidP="00923E2A">
      <w:r>
        <w:separator/>
      </w:r>
    </w:p>
  </w:footnote>
  <w:footnote w:type="continuationSeparator" w:id="0">
    <w:p w14:paraId="3F361264" w14:textId="77777777" w:rsidR="00882404" w:rsidRDefault="00882404" w:rsidP="00923E2A">
      <w:r>
        <w:continuationSeparator/>
      </w:r>
    </w:p>
  </w:footnote>
  <w:footnote w:type="continuationNotice" w:id="1">
    <w:p w14:paraId="107E65A0" w14:textId="77777777" w:rsidR="00882404" w:rsidRDefault="008824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1214"/>
    <w:multiLevelType w:val="hybridMultilevel"/>
    <w:tmpl w:val="1604DC62"/>
    <w:lvl w:ilvl="0" w:tplc="CF245826">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8E4BCF"/>
    <w:multiLevelType w:val="hybridMultilevel"/>
    <w:tmpl w:val="DF544EB2"/>
    <w:lvl w:ilvl="0" w:tplc="1C24081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36493"/>
    <w:multiLevelType w:val="hybridMultilevel"/>
    <w:tmpl w:val="55DAE4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9794025">
    <w:abstractNumId w:val="5"/>
  </w:num>
  <w:num w:numId="2" w16cid:durableId="1578519931">
    <w:abstractNumId w:val="4"/>
  </w:num>
  <w:num w:numId="3" w16cid:durableId="1140416169">
    <w:abstractNumId w:val="3"/>
  </w:num>
  <w:num w:numId="4" w16cid:durableId="1852139884">
    <w:abstractNumId w:val="0"/>
  </w:num>
  <w:num w:numId="5" w16cid:durableId="1798570735">
    <w:abstractNumId w:val="1"/>
  </w:num>
  <w:num w:numId="6" w16cid:durableId="1202160">
    <w:abstractNumId w:val="2"/>
  </w:num>
  <w:num w:numId="7" w16cid:durableId="2084182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60DC"/>
    <w:rsid w:val="00023411"/>
    <w:rsid w:val="000458EA"/>
    <w:rsid w:val="00052020"/>
    <w:rsid w:val="00053E00"/>
    <w:rsid w:val="0006229F"/>
    <w:rsid w:val="00070E52"/>
    <w:rsid w:val="000719DD"/>
    <w:rsid w:val="00094FB5"/>
    <w:rsid w:val="000A4F6A"/>
    <w:rsid w:val="000A7467"/>
    <w:rsid w:val="000B5710"/>
    <w:rsid w:val="000B60B6"/>
    <w:rsid w:val="000C4F2C"/>
    <w:rsid w:val="000C7DF4"/>
    <w:rsid w:val="000E0EE7"/>
    <w:rsid w:val="000E2219"/>
    <w:rsid w:val="000E363F"/>
    <w:rsid w:val="000E3DC6"/>
    <w:rsid w:val="000E4A4A"/>
    <w:rsid w:val="00102046"/>
    <w:rsid w:val="00104E84"/>
    <w:rsid w:val="00127B27"/>
    <w:rsid w:val="001307CA"/>
    <w:rsid w:val="00140694"/>
    <w:rsid w:val="00150038"/>
    <w:rsid w:val="001509AB"/>
    <w:rsid w:val="00151C8F"/>
    <w:rsid w:val="0015273B"/>
    <w:rsid w:val="001570EF"/>
    <w:rsid w:val="00172858"/>
    <w:rsid w:val="00173F4B"/>
    <w:rsid w:val="001806BD"/>
    <w:rsid w:val="00181CD8"/>
    <w:rsid w:val="001928A5"/>
    <w:rsid w:val="001943E6"/>
    <w:rsid w:val="001A0457"/>
    <w:rsid w:val="001E130A"/>
    <w:rsid w:val="001E257E"/>
    <w:rsid w:val="001F5AC6"/>
    <w:rsid w:val="00210E2D"/>
    <w:rsid w:val="002127D0"/>
    <w:rsid w:val="0021368C"/>
    <w:rsid w:val="00225226"/>
    <w:rsid w:val="00230E90"/>
    <w:rsid w:val="0024056B"/>
    <w:rsid w:val="0024684C"/>
    <w:rsid w:val="00246D61"/>
    <w:rsid w:val="002479A6"/>
    <w:rsid w:val="002504C8"/>
    <w:rsid w:val="00253B1F"/>
    <w:rsid w:val="00287DD5"/>
    <w:rsid w:val="00291328"/>
    <w:rsid w:val="002A1A51"/>
    <w:rsid w:val="002A1F8D"/>
    <w:rsid w:val="002B622C"/>
    <w:rsid w:val="002B6B2D"/>
    <w:rsid w:val="002B6E67"/>
    <w:rsid w:val="002C196E"/>
    <w:rsid w:val="002C6AFE"/>
    <w:rsid w:val="002D75DD"/>
    <w:rsid w:val="002E5820"/>
    <w:rsid w:val="002F5A52"/>
    <w:rsid w:val="002F70D8"/>
    <w:rsid w:val="00311596"/>
    <w:rsid w:val="003202DF"/>
    <w:rsid w:val="0032579D"/>
    <w:rsid w:val="0033332B"/>
    <w:rsid w:val="00342F7D"/>
    <w:rsid w:val="00351814"/>
    <w:rsid w:val="00364054"/>
    <w:rsid w:val="003645BD"/>
    <w:rsid w:val="00364916"/>
    <w:rsid w:val="00366F54"/>
    <w:rsid w:val="00372735"/>
    <w:rsid w:val="00381539"/>
    <w:rsid w:val="0038655C"/>
    <w:rsid w:val="00387782"/>
    <w:rsid w:val="003A01AE"/>
    <w:rsid w:val="003A323A"/>
    <w:rsid w:val="003A5D35"/>
    <w:rsid w:val="003B2E5E"/>
    <w:rsid w:val="003C05A2"/>
    <w:rsid w:val="003C1A4D"/>
    <w:rsid w:val="003C5808"/>
    <w:rsid w:val="003C5B0E"/>
    <w:rsid w:val="003F1217"/>
    <w:rsid w:val="003F3DFB"/>
    <w:rsid w:val="00405747"/>
    <w:rsid w:val="00406A49"/>
    <w:rsid w:val="00416B5D"/>
    <w:rsid w:val="00431928"/>
    <w:rsid w:val="0043566C"/>
    <w:rsid w:val="00467946"/>
    <w:rsid w:val="004769E7"/>
    <w:rsid w:val="00485AF3"/>
    <w:rsid w:val="00490340"/>
    <w:rsid w:val="004949F9"/>
    <w:rsid w:val="00497A27"/>
    <w:rsid w:val="004A2AF3"/>
    <w:rsid w:val="004A797A"/>
    <w:rsid w:val="004A7F68"/>
    <w:rsid w:val="004B3DE3"/>
    <w:rsid w:val="004E162A"/>
    <w:rsid w:val="004F0B6E"/>
    <w:rsid w:val="004F1D5D"/>
    <w:rsid w:val="004F5AD1"/>
    <w:rsid w:val="004F6F76"/>
    <w:rsid w:val="004F7421"/>
    <w:rsid w:val="004F7576"/>
    <w:rsid w:val="00502896"/>
    <w:rsid w:val="00504BDD"/>
    <w:rsid w:val="00516A6E"/>
    <w:rsid w:val="00547864"/>
    <w:rsid w:val="0056010C"/>
    <w:rsid w:val="005606D6"/>
    <w:rsid w:val="00562504"/>
    <w:rsid w:val="00576231"/>
    <w:rsid w:val="00584BEA"/>
    <w:rsid w:val="00587830"/>
    <w:rsid w:val="0059684A"/>
    <w:rsid w:val="005A1BD3"/>
    <w:rsid w:val="005A6ED0"/>
    <w:rsid w:val="005A70F3"/>
    <w:rsid w:val="005B2251"/>
    <w:rsid w:val="005B40FA"/>
    <w:rsid w:val="005C6B98"/>
    <w:rsid w:val="005D4B18"/>
    <w:rsid w:val="005D5E43"/>
    <w:rsid w:val="005E6721"/>
    <w:rsid w:val="005F6B69"/>
    <w:rsid w:val="00600242"/>
    <w:rsid w:val="00614AFD"/>
    <w:rsid w:val="00620539"/>
    <w:rsid w:val="00634B9C"/>
    <w:rsid w:val="00635293"/>
    <w:rsid w:val="00641353"/>
    <w:rsid w:val="0064475A"/>
    <w:rsid w:val="00644853"/>
    <w:rsid w:val="006505E3"/>
    <w:rsid w:val="00651A02"/>
    <w:rsid w:val="0065357D"/>
    <w:rsid w:val="006765D5"/>
    <w:rsid w:val="00686EFC"/>
    <w:rsid w:val="006878DF"/>
    <w:rsid w:val="006A0317"/>
    <w:rsid w:val="006A714E"/>
    <w:rsid w:val="006A758E"/>
    <w:rsid w:val="006B598E"/>
    <w:rsid w:val="006F2D81"/>
    <w:rsid w:val="007068E6"/>
    <w:rsid w:val="007202EA"/>
    <w:rsid w:val="00741D15"/>
    <w:rsid w:val="00742F34"/>
    <w:rsid w:val="00757414"/>
    <w:rsid w:val="00762E48"/>
    <w:rsid w:val="007643E8"/>
    <w:rsid w:val="00766D21"/>
    <w:rsid w:val="00767A8B"/>
    <w:rsid w:val="0077157A"/>
    <w:rsid w:val="007723F3"/>
    <w:rsid w:val="00783568"/>
    <w:rsid w:val="00785AAF"/>
    <w:rsid w:val="00794269"/>
    <w:rsid w:val="007A2E43"/>
    <w:rsid w:val="007A3148"/>
    <w:rsid w:val="007A36C1"/>
    <w:rsid w:val="007A5F2D"/>
    <w:rsid w:val="007A7E68"/>
    <w:rsid w:val="007D6930"/>
    <w:rsid w:val="0080221C"/>
    <w:rsid w:val="00814203"/>
    <w:rsid w:val="0082376E"/>
    <w:rsid w:val="00834CA8"/>
    <w:rsid w:val="00843994"/>
    <w:rsid w:val="00850560"/>
    <w:rsid w:val="00853D91"/>
    <w:rsid w:val="00871B0B"/>
    <w:rsid w:val="00882404"/>
    <w:rsid w:val="00882858"/>
    <w:rsid w:val="008C09D8"/>
    <w:rsid w:val="008C1E71"/>
    <w:rsid w:val="008C2795"/>
    <w:rsid w:val="008C2E5F"/>
    <w:rsid w:val="008E4A1C"/>
    <w:rsid w:val="00905DB6"/>
    <w:rsid w:val="00911368"/>
    <w:rsid w:val="009133C4"/>
    <w:rsid w:val="00916D97"/>
    <w:rsid w:val="00923E2A"/>
    <w:rsid w:val="00924C4B"/>
    <w:rsid w:val="0093390B"/>
    <w:rsid w:val="009449D0"/>
    <w:rsid w:val="00951000"/>
    <w:rsid w:val="00977F4F"/>
    <w:rsid w:val="00984B6E"/>
    <w:rsid w:val="009A5CCB"/>
    <w:rsid w:val="009B1205"/>
    <w:rsid w:val="009D0CB8"/>
    <w:rsid w:val="009D15C1"/>
    <w:rsid w:val="009D2956"/>
    <w:rsid w:val="009D5C0C"/>
    <w:rsid w:val="009E1994"/>
    <w:rsid w:val="009E3A1A"/>
    <w:rsid w:val="009F6FC6"/>
    <w:rsid w:val="00A0551E"/>
    <w:rsid w:val="00A10727"/>
    <w:rsid w:val="00A275DD"/>
    <w:rsid w:val="00A35C75"/>
    <w:rsid w:val="00A3629E"/>
    <w:rsid w:val="00A46076"/>
    <w:rsid w:val="00A50F39"/>
    <w:rsid w:val="00A56510"/>
    <w:rsid w:val="00A65864"/>
    <w:rsid w:val="00A66E74"/>
    <w:rsid w:val="00A710C3"/>
    <w:rsid w:val="00A71D25"/>
    <w:rsid w:val="00A76754"/>
    <w:rsid w:val="00A828FB"/>
    <w:rsid w:val="00A9050A"/>
    <w:rsid w:val="00A922F1"/>
    <w:rsid w:val="00A93D68"/>
    <w:rsid w:val="00A9407B"/>
    <w:rsid w:val="00A963B4"/>
    <w:rsid w:val="00AB2478"/>
    <w:rsid w:val="00AB33C4"/>
    <w:rsid w:val="00AB7342"/>
    <w:rsid w:val="00AB7C76"/>
    <w:rsid w:val="00AC2C2A"/>
    <w:rsid w:val="00AC741E"/>
    <w:rsid w:val="00AD7887"/>
    <w:rsid w:val="00AD7ABC"/>
    <w:rsid w:val="00AE3C62"/>
    <w:rsid w:val="00AE480B"/>
    <w:rsid w:val="00AE7A8D"/>
    <w:rsid w:val="00AF265F"/>
    <w:rsid w:val="00B13D4E"/>
    <w:rsid w:val="00B140AD"/>
    <w:rsid w:val="00B1423C"/>
    <w:rsid w:val="00B27691"/>
    <w:rsid w:val="00B3367C"/>
    <w:rsid w:val="00B52FA3"/>
    <w:rsid w:val="00B62554"/>
    <w:rsid w:val="00B74C44"/>
    <w:rsid w:val="00B76B20"/>
    <w:rsid w:val="00B85697"/>
    <w:rsid w:val="00BA7F68"/>
    <w:rsid w:val="00BB5D07"/>
    <w:rsid w:val="00BE5A92"/>
    <w:rsid w:val="00BF0E9B"/>
    <w:rsid w:val="00BF4991"/>
    <w:rsid w:val="00C0601B"/>
    <w:rsid w:val="00C111A0"/>
    <w:rsid w:val="00C13524"/>
    <w:rsid w:val="00C30478"/>
    <w:rsid w:val="00C42A04"/>
    <w:rsid w:val="00C65383"/>
    <w:rsid w:val="00C675DA"/>
    <w:rsid w:val="00C76F8E"/>
    <w:rsid w:val="00C83093"/>
    <w:rsid w:val="00CA02AD"/>
    <w:rsid w:val="00CA2843"/>
    <w:rsid w:val="00CA324D"/>
    <w:rsid w:val="00CB0A2D"/>
    <w:rsid w:val="00CD3FB4"/>
    <w:rsid w:val="00CD441E"/>
    <w:rsid w:val="00CE4007"/>
    <w:rsid w:val="00CE580C"/>
    <w:rsid w:val="00CF0B6D"/>
    <w:rsid w:val="00CF78F4"/>
    <w:rsid w:val="00D11632"/>
    <w:rsid w:val="00D12E11"/>
    <w:rsid w:val="00D12EC6"/>
    <w:rsid w:val="00D15D6D"/>
    <w:rsid w:val="00D228F7"/>
    <w:rsid w:val="00D32735"/>
    <w:rsid w:val="00D44572"/>
    <w:rsid w:val="00D5237A"/>
    <w:rsid w:val="00D60FD1"/>
    <w:rsid w:val="00D75E70"/>
    <w:rsid w:val="00D77D66"/>
    <w:rsid w:val="00DD76AD"/>
    <w:rsid w:val="00DE2A1F"/>
    <w:rsid w:val="00DE4755"/>
    <w:rsid w:val="00E10A01"/>
    <w:rsid w:val="00E235F5"/>
    <w:rsid w:val="00E25E73"/>
    <w:rsid w:val="00E32061"/>
    <w:rsid w:val="00E46E08"/>
    <w:rsid w:val="00E81EA1"/>
    <w:rsid w:val="00E914BD"/>
    <w:rsid w:val="00E97F2B"/>
    <w:rsid w:val="00EB51D8"/>
    <w:rsid w:val="00EB715A"/>
    <w:rsid w:val="00EC02DA"/>
    <w:rsid w:val="00ED4720"/>
    <w:rsid w:val="00ED476D"/>
    <w:rsid w:val="00ED559B"/>
    <w:rsid w:val="00EF28AB"/>
    <w:rsid w:val="00F11FC2"/>
    <w:rsid w:val="00F12BDE"/>
    <w:rsid w:val="00F12D70"/>
    <w:rsid w:val="00F27255"/>
    <w:rsid w:val="00F3301D"/>
    <w:rsid w:val="00F349DC"/>
    <w:rsid w:val="00F35C44"/>
    <w:rsid w:val="00F5780A"/>
    <w:rsid w:val="00F60E36"/>
    <w:rsid w:val="00F67C70"/>
    <w:rsid w:val="00F82D4A"/>
    <w:rsid w:val="00F95AC5"/>
    <w:rsid w:val="00F96137"/>
    <w:rsid w:val="00FA192C"/>
    <w:rsid w:val="00FB33F3"/>
    <w:rsid w:val="00FC183A"/>
    <w:rsid w:val="00FD227A"/>
    <w:rsid w:val="00FF2F82"/>
    <w:rsid w:val="00FF7E34"/>
    <w:rsid w:val="08FB4102"/>
    <w:rsid w:val="1AB37D11"/>
    <w:rsid w:val="33A41B0B"/>
    <w:rsid w:val="54AB6B68"/>
    <w:rsid w:val="5A7464BE"/>
    <w:rsid w:val="6687020A"/>
    <w:rsid w:val="690C14E4"/>
    <w:rsid w:val="6B947DE1"/>
    <w:rsid w:val="75B2A75B"/>
    <w:rsid w:val="777FE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04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unhideWhenUsed/>
    <w:rsid w:val="003A5D35"/>
    <w:rPr>
      <w:sz w:val="16"/>
      <w:szCs w:val="16"/>
    </w:rPr>
  </w:style>
  <w:style w:type="paragraph" w:styleId="CommentText">
    <w:name w:val="annotation text"/>
    <w:basedOn w:val="Normal"/>
    <w:link w:val="CommentTextChar"/>
    <w:uiPriority w:val="99"/>
    <w:unhideWhenUsed/>
    <w:rsid w:val="003A5D35"/>
    <w:rPr>
      <w:sz w:val="20"/>
      <w:szCs w:val="20"/>
    </w:rPr>
  </w:style>
  <w:style w:type="character" w:customStyle="1" w:styleId="CommentTextChar">
    <w:name w:val="Comment Text Char"/>
    <w:basedOn w:val="DefaultParagraphFont"/>
    <w:link w:val="CommentText"/>
    <w:uiPriority w:val="99"/>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F5780A"/>
  </w:style>
  <w:style w:type="character" w:customStyle="1" w:styleId="Heading3Char">
    <w:name w:val="Heading 3 Char"/>
    <w:basedOn w:val="DefaultParagraphFont"/>
    <w:link w:val="Heading3"/>
    <w:uiPriority w:val="9"/>
    <w:rsid w:val="00102046"/>
    <w:rPr>
      <w:rFonts w:ascii="Times New Roman" w:eastAsia="Times New Roman" w:hAnsi="Times New Roman" w:cs="Times New Roman"/>
      <w:b/>
      <w:bCs/>
      <w:sz w:val="27"/>
      <w:szCs w:val="27"/>
      <w:lang w:eastAsia="en-GB"/>
    </w:rPr>
  </w:style>
  <w:style w:type="paragraph" w:customStyle="1" w:styleId="chapter-1">
    <w:name w:val="chapter-1"/>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102046"/>
  </w:style>
  <w:style w:type="paragraph" w:customStyle="1" w:styleId="line">
    <w:name w:val="line"/>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0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982940">
      <w:bodyDiv w:val="1"/>
      <w:marLeft w:val="0"/>
      <w:marRight w:val="0"/>
      <w:marTop w:val="0"/>
      <w:marBottom w:val="0"/>
      <w:divBdr>
        <w:top w:val="none" w:sz="0" w:space="0" w:color="auto"/>
        <w:left w:val="none" w:sz="0" w:space="0" w:color="auto"/>
        <w:bottom w:val="none" w:sz="0" w:space="0" w:color="auto"/>
        <w:right w:val="none" w:sz="0" w:space="0" w:color="auto"/>
      </w:divBdr>
      <w:divsChild>
        <w:div w:id="2080708735">
          <w:marLeft w:val="240"/>
          <w:marRight w:val="0"/>
          <w:marTop w:val="240"/>
          <w:marBottom w:val="240"/>
          <w:divBdr>
            <w:top w:val="none" w:sz="0" w:space="0" w:color="auto"/>
            <w:left w:val="none" w:sz="0" w:space="0" w:color="auto"/>
            <w:bottom w:val="none" w:sz="0" w:space="0" w:color="auto"/>
            <w:right w:val="none" w:sz="0" w:space="0" w:color="auto"/>
          </w:divBdr>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378041070">
      <w:bodyDiv w:val="1"/>
      <w:marLeft w:val="0"/>
      <w:marRight w:val="0"/>
      <w:marTop w:val="0"/>
      <w:marBottom w:val="0"/>
      <w:divBdr>
        <w:top w:val="none" w:sz="0" w:space="0" w:color="auto"/>
        <w:left w:val="none" w:sz="0" w:space="0" w:color="auto"/>
        <w:bottom w:val="none" w:sz="0" w:space="0" w:color="auto"/>
        <w:right w:val="none" w:sz="0" w:space="0" w:color="auto"/>
      </w:divBdr>
      <w:divsChild>
        <w:div w:id="2013020150">
          <w:marLeft w:val="240"/>
          <w:marRight w:val="0"/>
          <w:marTop w:val="240"/>
          <w:marBottom w:val="240"/>
          <w:divBdr>
            <w:top w:val="none" w:sz="0" w:space="0" w:color="auto"/>
            <w:left w:val="none" w:sz="0" w:space="0" w:color="auto"/>
            <w:bottom w:val="none" w:sz="0" w:space="0" w:color="auto"/>
            <w:right w:val="none" w:sz="0" w:space="0" w:color="auto"/>
          </w:divBdr>
        </w:div>
      </w:divsChild>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131671">
      <w:bodyDiv w:val="1"/>
      <w:marLeft w:val="0"/>
      <w:marRight w:val="0"/>
      <w:marTop w:val="0"/>
      <w:marBottom w:val="0"/>
      <w:divBdr>
        <w:top w:val="none" w:sz="0" w:space="0" w:color="auto"/>
        <w:left w:val="none" w:sz="0" w:space="0" w:color="auto"/>
        <w:bottom w:val="none" w:sz="0" w:space="0" w:color="auto"/>
        <w:right w:val="none" w:sz="0" w:space="0" w:color="auto"/>
      </w:divBdr>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623921486">
      <w:bodyDiv w:val="1"/>
      <w:marLeft w:val="0"/>
      <w:marRight w:val="0"/>
      <w:marTop w:val="0"/>
      <w:marBottom w:val="0"/>
      <w:divBdr>
        <w:top w:val="none" w:sz="0" w:space="0" w:color="auto"/>
        <w:left w:val="none" w:sz="0" w:space="0" w:color="auto"/>
        <w:bottom w:val="none" w:sz="0" w:space="0" w:color="auto"/>
        <w:right w:val="none" w:sz="0" w:space="0" w:color="auto"/>
      </w:divBdr>
      <w:divsChild>
        <w:div w:id="1845048806">
          <w:marLeft w:val="240"/>
          <w:marRight w:val="0"/>
          <w:marTop w:val="240"/>
          <w:marBottom w:val="24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007635030">
      <w:bodyDiv w:val="1"/>
      <w:marLeft w:val="0"/>
      <w:marRight w:val="0"/>
      <w:marTop w:val="0"/>
      <w:marBottom w:val="0"/>
      <w:divBdr>
        <w:top w:val="none" w:sz="0" w:space="0" w:color="auto"/>
        <w:left w:val="none" w:sz="0" w:space="0" w:color="auto"/>
        <w:bottom w:val="none" w:sz="0" w:space="0" w:color="auto"/>
        <w:right w:val="none" w:sz="0" w:space="0" w:color="auto"/>
      </w:divBdr>
      <w:divsChild>
        <w:div w:id="564875091">
          <w:marLeft w:val="0"/>
          <w:marRight w:val="0"/>
          <w:marTop w:val="0"/>
          <w:marBottom w:val="0"/>
          <w:divBdr>
            <w:top w:val="none" w:sz="0" w:space="0" w:color="auto"/>
            <w:left w:val="none" w:sz="0" w:space="0" w:color="auto"/>
            <w:bottom w:val="none" w:sz="0" w:space="0" w:color="auto"/>
            <w:right w:val="none" w:sz="0" w:space="0" w:color="auto"/>
          </w:divBdr>
        </w:div>
        <w:div w:id="1185829192">
          <w:marLeft w:val="0"/>
          <w:marRight w:val="0"/>
          <w:marTop w:val="0"/>
          <w:marBottom w:val="0"/>
          <w:divBdr>
            <w:top w:val="none" w:sz="0" w:space="0" w:color="auto"/>
            <w:left w:val="none" w:sz="0" w:space="0" w:color="auto"/>
            <w:bottom w:val="none" w:sz="0" w:space="0" w:color="auto"/>
            <w:right w:val="none" w:sz="0" w:space="0" w:color="auto"/>
          </w:divBdr>
        </w:div>
        <w:div w:id="1422682182">
          <w:marLeft w:val="0"/>
          <w:marRight w:val="0"/>
          <w:marTop w:val="0"/>
          <w:marBottom w:val="0"/>
          <w:divBdr>
            <w:top w:val="none" w:sz="0" w:space="0" w:color="auto"/>
            <w:left w:val="none" w:sz="0" w:space="0" w:color="auto"/>
            <w:bottom w:val="none" w:sz="0" w:space="0" w:color="auto"/>
            <w:right w:val="none" w:sz="0" w:space="0" w:color="auto"/>
          </w:divBdr>
        </w:div>
        <w:div w:id="2132361699">
          <w:marLeft w:val="0"/>
          <w:marRight w:val="0"/>
          <w:marTop w:val="0"/>
          <w:marBottom w:val="0"/>
          <w:divBdr>
            <w:top w:val="none" w:sz="0" w:space="0" w:color="auto"/>
            <w:left w:val="none" w:sz="0" w:space="0" w:color="auto"/>
            <w:bottom w:val="none" w:sz="0" w:space="0" w:color="auto"/>
            <w:right w:val="none" w:sz="0" w:space="0" w:color="auto"/>
          </w:divBdr>
        </w:div>
        <w:div w:id="962689856">
          <w:marLeft w:val="0"/>
          <w:marRight w:val="0"/>
          <w:marTop w:val="0"/>
          <w:marBottom w:val="0"/>
          <w:divBdr>
            <w:top w:val="none" w:sz="0" w:space="0" w:color="auto"/>
            <w:left w:val="none" w:sz="0" w:space="0" w:color="auto"/>
            <w:bottom w:val="none" w:sz="0" w:space="0" w:color="auto"/>
            <w:right w:val="none" w:sz="0" w:space="0" w:color="auto"/>
          </w:divBdr>
        </w:div>
        <w:div w:id="1992244642">
          <w:marLeft w:val="0"/>
          <w:marRight w:val="0"/>
          <w:marTop w:val="0"/>
          <w:marBottom w:val="0"/>
          <w:divBdr>
            <w:top w:val="none" w:sz="0" w:space="0" w:color="auto"/>
            <w:left w:val="none" w:sz="0" w:space="0" w:color="auto"/>
            <w:bottom w:val="none" w:sz="0" w:space="0" w:color="auto"/>
            <w:right w:val="none" w:sz="0" w:space="0" w:color="auto"/>
          </w:divBdr>
        </w:div>
        <w:div w:id="488864350">
          <w:marLeft w:val="0"/>
          <w:marRight w:val="0"/>
          <w:marTop w:val="0"/>
          <w:marBottom w:val="0"/>
          <w:divBdr>
            <w:top w:val="none" w:sz="0" w:space="0" w:color="auto"/>
            <w:left w:val="none" w:sz="0" w:space="0" w:color="auto"/>
            <w:bottom w:val="none" w:sz="0" w:space="0" w:color="auto"/>
            <w:right w:val="none" w:sz="0" w:space="0" w:color="auto"/>
          </w:divBdr>
        </w:div>
        <w:div w:id="603803909">
          <w:marLeft w:val="0"/>
          <w:marRight w:val="0"/>
          <w:marTop w:val="0"/>
          <w:marBottom w:val="0"/>
          <w:divBdr>
            <w:top w:val="none" w:sz="0" w:space="0" w:color="auto"/>
            <w:left w:val="none" w:sz="0" w:space="0" w:color="auto"/>
            <w:bottom w:val="none" w:sz="0" w:space="0" w:color="auto"/>
            <w:right w:val="none" w:sz="0" w:space="0" w:color="auto"/>
          </w:divBdr>
        </w:div>
        <w:div w:id="987589687">
          <w:marLeft w:val="0"/>
          <w:marRight w:val="0"/>
          <w:marTop w:val="0"/>
          <w:marBottom w:val="0"/>
          <w:divBdr>
            <w:top w:val="none" w:sz="0" w:space="0" w:color="auto"/>
            <w:left w:val="none" w:sz="0" w:space="0" w:color="auto"/>
            <w:bottom w:val="none" w:sz="0" w:space="0" w:color="auto"/>
            <w:right w:val="none" w:sz="0" w:space="0" w:color="auto"/>
          </w:divBdr>
        </w:div>
        <w:div w:id="415252196">
          <w:marLeft w:val="0"/>
          <w:marRight w:val="0"/>
          <w:marTop w:val="0"/>
          <w:marBottom w:val="0"/>
          <w:divBdr>
            <w:top w:val="none" w:sz="0" w:space="0" w:color="auto"/>
            <w:left w:val="none" w:sz="0" w:space="0" w:color="auto"/>
            <w:bottom w:val="none" w:sz="0" w:space="0" w:color="auto"/>
            <w:right w:val="none" w:sz="0" w:space="0" w:color="auto"/>
          </w:divBdr>
        </w:div>
        <w:div w:id="1032729843">
          <w:marLeft w:val="0"/>
          <w:marRight w:val="0"/>
          <w:marTop w:val="0"/>
          <w:marBottom w:val="0"/>
          <w:divBdr>
            <w:top w:val="none" w:sz="0" w:space="0" w:color="auto"/>
            <w:left w:val="none" w:sz="0" w:space="0" w:color="auto"/>
            <w:bottom w:val="none" w:sz="0" w:space="0" w:color="auto"/>
            <w:right w:val="none" w:sz="0" w:space="0" w:color="auto"/>
          </w:divBdr>
        </w:div>
        <w:div w:id="1512255245">
          <w:marLeft w:val="0"/>
          <w:marRight w:val="0"/>
          <w:marTop w:val="0"/>
          <w:marBottom w:val="0"/>
          <w:divBdr>
            <w:top w:val="none" w:sz="0" w:space="0" w:color="auto"/>
            <w:left w:val="none" w:sz="0" w:space="0" w:color="auto"/>
            <w:bottom w:val="none" w:sz="0" w:space="0" w:color="auto"/>
            <w:right w:val="none" w:sz="0" w:space="0" w:color="auto"/>
          </w:divBdr>
        </w:div>
        <w:div w:id="418674880">
          <w:marLeft w:val="0"/>
          <w:marRight w:val="0"/>
          <w:marTop w:val="0"/>
          <w:marBottom w:val="0"/>
          <w:divBdr>
            <w:top w:val="none" w:sz="0" w:space="0" w:color="auto"/>
            <w:left w:val="none" w:sz="0" w:space="0" w:color="auto"/>
            <w:bottom w:val="none" w:sz="0" w:space="0" w:color="auto"/>
            <w:right w:val="none" w:sz="0" w:space="0" w:color="auto"/>
          </w:divBdr>
        </w:div>
        <w:div w:id="29188734">
          <w:marLeft w:val="0"/>
          <w:marRight w:val="0"/>
          <w:marTop w:val="0"/>
          <w:marBottom w:val="0"/>
          <w:divBdr>
            <w:top w:val="none" w:sz="0" w:space="0" w:color="auto"/>
            <w:left w:val="none" w:sz="0" w:space="0" w:color="auto"/>
            <w:bottom w:val="none" w:sz="0" w:space="0" w:color="auto"/>
            <w:right w:val="none" w:sz="0" w:space="0" w:color="auto"/>
          </w:divBdr>
        </w:div>
        <w:div w:id="602080059">
          <w:marLeft w:val="0"/>
          <w:marRight w:val="0"/>
          <w:marTop w:val="0"/>
          <w:marBottom w:val="0"/>
          <w:divBdr>
            <w:top w:val="none" w:sz="0" w:space="0" w:color="auto"/>
            <w:left w:val="none" w:sz="0" w:space="0" w:color="auto"/>
            <w:bottom w:val="none" w:sz="0" w:space="0" w:color="auto"/>
            <w:right w:val="none" w:sz="0" w:space="0" w:color="auto"/>
          </w:divBdr>
        </w:div>
        <w:div w:id="2041198857">
          <w:marLeft w:val="0"/>
          <w:marRight w:val="0"/>
          <w:marTop w:val="0"/>
          <w:marBottom w:val="0"/>
          <w:divBdr>
            <w:top w:val="none" w:sz="0" w:space="0" w:color="auto"/>
            <w:left w:val="none" w:sz="0" w:space="0" w:color="auto"/>
            <w:bottom w:val="none" w:sz="0" w:space="0" w:color="auto"/>
            <w:right w:val="none" w:sz="0" w:space="0" w:color="auto"/>
          </w:divBdr>
        </w:div>
        <w:div w:id="866410257">
          <w:marLeft w:val="0"/>
          <w:marRight w:val="0"/>
          <w:marTop w:val="0"/>
          <w:marBottom w:val="0"/>
          <w:divBdr>
            <w:top w:val="none" w:sz="0" w:space="0" w:color="auto"/>
            <w:left w:val="none" w:sz="0" w:space="0" w:color="auto"/>
            <w:bottom w:val="none" w:sz="0" w:space="0" w:color="auto"/>
            <w:right w:val="none" w:sz="0" w:space="0" w:color="auto"/>
          </w:divBdr>
        </w:div>
        <w:div w:id="977997076">
          <w:marLeft w:val="0"/>
          <w:marRight w:val="0"/>
          <w:marTop w:val="0"/>
          <w:marBottom w:val="0"/>
          <w:divBdr>
            <w:top w:val="none" w:sz="0" w:space="0" w:color="auto"/>
            <w:left w:val="none" w:sz="0" w:space="0" w:color="auto"/>
            <w:bottom w:val="none" w:sz="0" w:space="0" w:color="auto"/>
            <w:right w:val="none" w:sz="0" w:space="0" w:color="auto"/>
          </w:divBdr>
        </w:div>
        <w:div w:id="1094864239">
          <w:marLeft w:val="0"/>
          <w:marRight w:val="0"/>
          <w:marTop w:val="0"/>
          <w:marBottom w:val="0"/>
          <w:divBdr>
            <w:top w:val="none" w:sz="0" w:space="0" w:color="auto"/>
            <w:left w:val="none" w:sz="0" w:space="0" w:color="auto"/>
            <w:bottom w:val="none" w:sz="0" w:space="0" w:color="auto"/>
            <w:right w:val="none" w:sz="0" w:space="0" w:color="auto"/>
          </w:divBdr>
        </w:div>
        <w:div w:id="858397955">
          <w:marLeft w:val="0"/>
          <w:marRight w:val="0"/>
          <w:marTop w:val="0"/>
          <w:marBottom w:val="0"/>
          <w:divBdr>
            <w:top w:val="none" w:sz="0" w:space="0" w:color="auto"/>
            <w:left w:val="none" w:sz="0" w:space="0" w:color="auto"/>
            <w:bottom w:val="none" w:sz="0" w:space="0" w:color="auto"/>
            <w:right w:val="none" w:sz="0" w:space="0" w:color="auto"/>
          </w:divBdr>
        </w:div>
        <w:div w:id="2043244652">
          <w:marLeft w:val="0"/>
          <w:marRight w:val="0"/>
          <w:marTop w:val="0"/>
          <w:marBottom w:val="0"/>
          <w:divBdr>
            <w:top w:val="none" w:sz="0" w:space="0" w:color="auto"/>
            <w:left w:val="none" w:sz="0" w:space="0" w:color="auto"/>
            <w:bottom w:val="none" w:sz="0" w:space="0" w:color="auto"/>
            <w:right w:val="none" w:sz="0" w:space="0" w:color="auto"/>
          </w:divBdr>
        </w:div>
        <w:div w:id="82651764">
          <w:marLeft w:val="0"/>
          <w:marRight w:val="0"/>
          <w:marTop w:val="0"/>
          <w:marBottom w:val="0"/>
          <w:divBdr>
            <w:top w:val="none" w:sz="0" w:space="0" w:color="auto"/>
            <w:left w:val="none" w:sz="0" w:space="0" w:color="auto"/>
            <w:bottom w:val="none" w:sz="0" w:space="0" w:color="auto"/>
            <w:right w:val="none" w:sz="0" w:space="0" w:color="auto"/>
          </w:divBdr>
        </w:div>
        <w:div w:id="708384872">
          <w:marLeft w:val="0"/>
          <w:marRight w:val="0"/>
          <w:marTop w:val="0"/>
          <w:marBottom w:val="0"/>
          <w:divBdr>
            <w:top w:val="none" w:sz="0" w:space="0" w:color="auto"/>
            <w:left w:val="none" w:sz="0" w:space="0" w:color="auto"/>
            <w:bottom w:val="none" w:sz="0" w:space="0" w:color="auto"/>
            <w:right w:val="none" w:sz="0" w:space="0" w:color="auto"/>
          </w:divBdr>
        </w:div>
        <w:div w:id="1238786117">
          <w:marLeft w:val="0"/>
          <w:marRight w:val="0"/>
          <w:marTop w:val="0"/>
          <w:marBottom w:val="0"/>
          <w:divBdr>
            <w:top w:val="none" w:sz="0" w:space="0" w:color="auto"/>
            <w:left w:val="none" w:sz="0" w:space="0" w:color="auto"/>
            <w:bottom w:val="none" w:sz="0" w:space="0" w:color="auto"/>
            <w:right w:val="none" w:sz="0" w:space="0" w:color="auto"/>
          </w:divBdr>
        </w:div>
        <w:div w:id="1808620384">
          <w:marLeft w:val="0"/>
          <w:marRight w:val="0"/>
          <w:marTop w:val="0"/>
          <w:marBottom w:val="0"/>
          <w:divBdr>
            <w:top w:val="none" w:sz="0" w:space="0" w:color="auto"/>
            <w:left w:val="none" w:sz="0" w:space="0" w:color="auto"/>
            <w:bottom w:val="none" w:sz="0" w:space="0" w:color="auto"/>
            <w:right w:val="none" w:sz="0" w:space="0" w:color="auto"/>
          </w:divBdr>
        </w:div>
        <w:div w:id="526214112">
          <w:marLeft w:val="0"/>
          <w:marRight w:val="0"/>
          <w:marTop w:val="0"/>
          <w:marBottom w:val="0"/>
          <w:divBdr>
            <w:top w:val="none" w:sz="0" w:space="0" w:color="auto"/>
            <w:left w:val="none" w:sz="0" w:space="0" w:color="auto"/>
            <w:bottom w:val="none" w:sz="0" w:space="0" w:color="auto"/>
            <w:right w:val="none" w:sz="0" w:space="0" w:color="auto"/>
          </w:divBdr>
        </w:div>
        <w:div w:id="1027677908">
          <w:marLeft w:val="0"/>
          <w:marRight w:val="0"/>
          <w:marTop w:val="0"/>
          <w:marBottom w:val="0"/>
          <w:divBdr>
            <w:top w:val="none" w:sz="0" w:space="0" w:color="auto"/>
            <w:left w:val="none" w:sz="0" w:space="0" w:color="auto"/>
            <w:bottom w:val="none" w:sz="0" w:space="0" w:color="auto"/>
            <w:right w:val="none" w:sz="0" w:space="0" w:color="auto"/>
          </w:divBdr>
        </w:div>
        <w:div w:id="866412275">
          <w:marLeft w:val="0"/>
          <w:marRight w:val="0"/>
          <w:marTop w:val="0"/>
          <w:marBottom w:val="0"/>
          <w:divBdr>
            <w:top w:val="none" w:sz="0" w:space="0" w:color="auto"/>
            <w:left w:val="none" w:sz="0" w:space="0" w:color="auto"/>
            <w:bottom w:val="none" w:sz="0" w:space="0" w:color="auto"/>
            <w:right w:val="none" w:sz="0" w:space="0" w:color="auto"/>
          </w:divBdr>
        </w:div>
        <w:div w:id="429666039">
          <w:marLeft w:val="0"/>
          <w:marRight w:val="0"/>
          <w:marTop w:val="0"/>
          <w:marBottom w:val="0"/>
          <w:divBdr>
            <w:top w:val="none" w:sz="0" w:space="0" w:color="auto"/>
            <w:left w:val="none" w:sz="0" w:space="0" w:color="auto"/>
            <w:bottom w:val="none" w:sz="0" w:space="0" w:color="auto"/>
            <w:right w:val="none" w:sz="0" w:space="0" w:color="auto"/>
          </w:divBdr>
        </w:div>
        <w:div w:id="1326974698">
          <w:marLeft w:val="0"/>
          <w:marRight w:val="0"/>
          <w:marTop w:val="0"/>
          <w:marBottom w:val="0"/>
          <w:divBdr>
            <w:top w:val="none" w:sz="0" w:space="0" w:color="auto"/>
            <w:left w:val="none" w:sz="0" w:space="0" w:color="auto"/>
            <w:bottom w:val="none" w:sz="0" w:space="0" w:color="auto"/>
            <w:right w:val="none" w:sz="0" w:space="0" w:color="auto"/>
          </w:divBdr>
        </w:div>
        <w:div w:id="1488933460">
          <w:marLeft w:val="0"/>
          <w:marRight w:val="0"/>
          <w:marTop w:val="0"/>
          <w:marBottom w:val="0"/>
          <w:divBdr>
            <w:top w:val="none" w:sz="0" w:space="0" w:color="auto"/>
            <w:left w:val="none" w:sz="0" w:space="0" w:color="auto"/>
            <w:bottom w:val="none" w:sz="0" w:space="0" w:color="auto"/>
            <w:right w:val="none" w:sz="0" w:space="0" w:color="auto"/>
          </w:divBdr>
        </w:div>
        <w:div w:id="319773345">
          <w:marLeft w:val="0"/>
          <w:marRight w:val="0"/>
          <w:marTop w:val="0"/>
          <w:marBottom w:val="0"/>
          <w:divBdr>
            <w:top w:val="none" w:sz="0" w:space="0" w:color="auto"/>
            <w:left w:val="none" w:sz="0" w:space="0" w:color="auto"/>
            <w:bottom w:val="none" w:sz="0" w:space="0" w:color="auto"/>
            <w:right w:val="none" w:sz="0" w:space="0" w:color="auto"/>
          </w:divBdr>
        </w:div>
        <w:div w:id="74128624">
          <w:marLeft w:val="0"/>
          <w:marRight w:val="0"/>
          <w:marTop w:val="0"/>
          <w:marBottom w:val="0"/>
          <w:divBdr>
            <w:top w:val="none" w:sz="0" w:space="0" w:color="auto"/>
            <w:left w:val="none" w:sz="0" w:space="0" w:color="auto"/>
            <w:bottom w:val="none" w:sz="0" w:space="0" w:color="auto"/>
            <w:right w:val="none" w:sz="0" w:space="0" w:color="auto"/>
          </w:divBdr>
        </w:div>
        <w:div w:id="550381727">
          <w:marLeft w:val="0"/>
          <w:marRight w:val="0"/>
          <w:marTop w:val="0"/>
          <w:marBottom w:val="0"/>
          <w:divBdr>
            <w:top w:val="none" w:sz="0" w:space="0" w:color="auto"/>
            <w:left w:val="none" w:sz="0" w:space="0" w:color="auto"/>
            <w:bottom w:val="none" w:sz="0" w:space="0" w:color="auto"/>
            <w:right w:val="none" w:sz="0" w:space="0" w:color="auto"/>
          </w:divBdr>
        </w:div>
        <w:div w:id="2041318509">
          <w:marLeft w:val="0"/>
          <w:marRight w:val="0"/>
          <w:marTop w:val="0"/>
          <w:marBottom w:val="0"/>
          <w:divBdr>
            <w:top w:val="none" w:sz="0" w:space="0" w:color="auto"/>
            <w:left w:val="none" w:sz="0" w:space="0" w:color="auto"/>
            <w:bottom w:val="none" w:sz="0" w:space="0" w:color="auto"/>
            <w:right w:val="none" w:sz="0" w:space="0" w:color="auto"/>
          </w:divBdr>
        </w:div>
        <w:div w:id="809521086">
          <w:marLeft w:val="0"/>
          <w:marRight w:val="0"/>
          <w:marTop w:val="0"/>
          <w:marBottom w:val="0"/>
          <w:divBdr>
            <w:top w:val="none" w:sz="0" w:space="0" w:color="auto"/>
            <w:left w:val="none" w:sz="0" w:space="0" w:color="auto"/>
            <w:bottom w:val="none" w:sz="0" w:space="0" w:color="auto"/>
            <w:right w:val="none" w:sz="0" w:space="0" w:color="auto"/>
          </w:divBdr>
        </w:div>
        <w:div w:id="1549142049">
          <w:marLeft w:val="0"/>
          <w:marRight w:val="0"/>
          <w:marTop w:val="0"/>
          <w:marBottom w:val="0"/>
          <w:divBdr>
            <w:top w:val="none" w:sz="0" w:space="0" w:color="auto"/>
            <w:left w:val="none" w:sz="0" w:space="0" w:color="auto"/>
            <w:bottom w:val="none" w:sz="0" w:space="0" w:color="auto"/>
            <w:right w:val="none" w:sz="0" w:space="0" w:color="auto"/>
          </w:divBdr>
        </w:div>
        <w:div w:id="1595505841">
          <w:marLeft w:val="0"/>
          <w:marRight w:val="0"/>
          <w:marTop w:val="0"/>
          <w:marBottom w:val="0"/>
          <w:divBdr>
            <w:top w:val="none" w:sz="0" w:space="0" w:color="auto"/>
            <w:left w:val="none" w:sz="0" w:space="0" w:color="auto"/>
            <w:bottom w:val="none" w:sz="0" w:space="0" w:color="auto"/>
            <w:right w:val="none" w:sz="0" w:space="0" w:color="auto"/>
          </w:divBdr>
        </w:div>
        <w:div w:id="1152528466">
          <w:marLeft w:val="0"/>
          <w:marRight w:val="0"/>
          <w:marTop w:val="0"/>
          <w:marBottom w:val="0"/>
          <w:divBdr>
            <w:top w:val="none" w:sz="0" w:space="0" w:color="auto"/>
            <w:left w:val="none" w:sz="0" w:space="0" w:color="auto"/>
            <w:bottom w:val="none" w:sz="0" w:space="0" w:color="auto"/>
            <w:right w:val="none" w:sz="0" w:space="0" w:color="auto"/>
          </w:divBdr>
        </w:div>
        <w:div w:id="1390112542">
          <w:marLeft w:val="0"/>
          <w:marRight w:val="0"/>
          <w:marTop w:val="0"/>
          <w:marBottom w:val="0"/>
          <w:divBdr>
            <w:top w:val="none" w:sz="0" w:space="0" w:color="auto"/>
            <w:left w:val="none" w:sz="0" w:space="0" w:color="auto"/>
            <w:bottom w:val="none" w:sz="0" w:space="0" w:color="auto"/>
            <w:right w:val="none" w:sz="0" w:space="0" w:color="auto"/>
          </w:divBdr>
        </w:div>
        <w:div w:id="1989434808">
          <w:marLeft w:val="0"/>
          <w:marRight w:val="0"/>
          <w:marTop w:val="0"/>
          <w:marBottom w:val="0"/>
          <w:divBdr>
            <w:top w:val="none" w:sz="0" w:space="0" w:color="auto"/>
            <w:left w:val="none" w:sz="0" w:space="0" w:color="auto"/>
            <w:bottom w:val="none" w:sz="0" w:space="0" w:color="auto"/>
            <w:right w:val="none" w:sz="0" w:space="0" w:color="auto"/>
          </w:divBdr>
        </w:div>
        <w:div w:id="291176585">
          <w:marLeft w:val="0"/>
          <w:marRight w:val="0"/>
          <w:marTop w:val="0"/>
          <w:marBottom w:val="0"/>
          <w:divBdr>
            <w:top w:val="none" w:sz="0" w:space="0" w:color="auto"/>
            <w:left w:val="none" w:sz="0" w:space="0" w:color="auto"/>
            <w:bottom w:val="none" w:sz="0" w:space="0" w:color="auto"/>
            <w:right w:val="none" w:sz="0" w:space="0" w:color="auto"/>
          </w:divBdr>
        </w:div>
        <w:div w:id="105782607">
          <w:marLeft w:val="0"/>
          <w:marRight w:val="0"/>
          <w:marTop w:val="0"/>
          <w:marBottom w:val="0"/>
          <w:divBdr>
            <w:top w:val="none" w:sz="0" w:space="0" w:color="auto"/>
            <w:left w:val="none" w:sz="0" w:space="0" w:color="auto"/>
            <w:bottom w:val="none" w:sz="0" w:space="0" w:color="auto"/>
            <w:right w:val="none" w:sz="0" w:space="0" w:color="auto"/>
          </w:divBdr>
        </w:div>
        <w:div w:id="2067409764">
          <w:marLeft w:val="0"/>
          <w:marRight w:val="0"/>
          <w:marTop w:val="0"/>
          <w:marBottom w:val="0"/>
          <w:divBdr>
            <w:top w:val="none" w:sz="0" w:space="0" w:color="auto"/>
            <w:left w:val="none" w:sz="0" w:space="0" w:color="auto"/>
            <w:bottom w:val="none" w:sz="0" w:space="0" w:color="auto"/>
            <w:right w:val="none" w:sz="0" w:space="0" w:color="auto"/>
          </w:divBdr>
        </w:div>
        <w:div w:id="913931873">
          <w:marLeft w:val="0"/>
          <w:marRight w:val="0"/>
          <w:marTop w:val="0"/>
          <w:marBottom w:val="0"/>
          <w:divBdr>
            <w:top w:val="none" w:sz="0" w:space="0" w:color="auto"/>
            <w:left w:val="none" w:sz="0" w:space="0" w:color="auto"/>
            <w:bottom w:val="none" w:sz="0" w:space="0" w:color="auto"/>
            <w:right w:val="none" w:sz="0" w:space="0" w:color="auto"/>
          </w:divBdr>
        </w:div>
        <w:div w:id="2006859010">
          <w:marLeft w:val="0"/>
          <w:marRight w:val="0"/>
          <w:marTop w:val="0"/>
          <w:marBottom w:val="0"/>
          <w:divBdr>
            <w:top w:val="none" w:sz="0" w:space="0" w:color="auto"/>
            <w:left w:val="none" w:sz="0" w:space="0" w:color="auto"/>
            <w:bottom w:val="none" w:sz="0" w:space="0" w:color="auto"/>
            <w:right w:val="none" w:sz="0" w:space="0" w:color="auto"/>
          </w:divBdr>
        </w:div>
        <w:div w:id="556622650">
          <w:marLeft w:val="0"/>
          <w:marRight w:val="0"/>
          <w:marTop w:val="0"/>
          <w:marBottom w:val="0"/>
          <w:divBdr>
            <w:top w:val="none" w:sz="0" w:space="0" w:color="auto"/>
            <w:left w:val="none" w:sz="0" w:space="0" w:color="auto"/>
            <w:bottom w:val="none" w:sz="0" w:space="0" w:color="auto"/>
            <w:right w:val="none" w:sz="0" w:space="0" w:color="auto"/>
          </w:divBdr>
        </w:div>
        <w:div w:id="1002123923">
          <w:marLeft w:val="0"/>
          <w:marRight w:val="0"/>
          <w:marTop w:val="0"/>
          <w:marBottom w:val="0"/>
          <w:divBdr>
            <w:top w:val="none" w:sz="0" w:space="0" w:color="auto"/>
            <w:left w:val="none" w:sz="0" w:space="0" w:color="auto"/>
            <w:bottom w:val="none" w:sz="0" w:space="0" w:color="auto"/>
            <w:right w:val="none" w:sz="0" w:space="0" w:color="auto"/>
          </w:divBdr>
        </w:div>
        <w:div w:id="1211724728">
          <w:marLeft w:val="0"/>
          <w:marRight w:val="0"/>
          <w:marTop w:val="0"/>
          <w:marBottom w:val="0"/>
          <w:divBdr>
            <w:top w:val="none" w:sz="0" w:space="0" w:color="auto"/>
            <w:left w:val="none" w:sz="0" w:space="0" w:color="auto"/>
            <w:bottom w:val="none" w:sz="0" w:space="0" w:color="auto"/>
            <w:right w:val="none" w:sz="0" w:space="0" w:color="auto"/>
          </w:divBdr>
        </w:div>
        <w:div w:id="2062709715">
          <w:marLeft w:val="0"/>
          <w:marRight w:val="0"/>
          <w:marTop w:val="0"/>
          <w:marBottom w:val="0"/>
          <w:divBdr>
            <w:top w:val="none" w:sz="0" w:space="0" w:color="auto"/>
            <w:left w:val="none" w:sz="0" w:space="0" w:color="auto"/>
            <w:bottom w:val="none" w:sz="0" w:space="0" w:color="auto"/>
            <w:right w:val="none" w:sz="0" w:space="0" w:color="auto"/>
          </w:divBdr>
        </w:div>
        <w:div w:id="519122093">
          <w:marLeft w:val="0"/>
          <w:marRight w:val="0"/>
          <w:marTop w:val="0"/>
          <w:marBottom w:val="0"/>
          <w:divBdr>
            <w:top w:val="none" w:sz="0" w:space="0" w:color="auto"/>
            <w:left w:val="none" w:sz="0" w:space="0" w:color="auto"/>
            <w:bottom w:val="none" w:sz="0" w:space="0" w:color="auto"/>
            <w:right w:val="none" w:sz="0" w:space="0" w:color="auto"/>
          </w:divBdr>
        </w:div>
        <w:div w:id="2084255226">
          <w:marLeft w:val="0"/>
          <w:marRight w:val="0"/>
          <w:marTop w:val="0"/>
          <w:marBottom w:val="0"/>
          <w:divBdr>
            <w:top w:val="none" w:sz="0" w:space="0" w:color="auto"/>
            <w:left w:val="none" w:sz="0" w:space="0" w:color="auto"/>
            <w:bottom w:val="none" w:sz="0" w:space="0" w:color="auto"/>
            <w:right w:val="none" w:sz="0" w:space="0" w:color="auto"/>
          </w:divBdr>
        </w:div>
        <w:div w:id="1467579179">
          <w:marLeft w:val="0"/>
          <w:marRight w:val="0"/>
          <w:marTop w:val="0"/>
          <w:marBottom w:val="0"/>
          <w:divBdr>
            <w:top w:val="none" w:sz="0" w:space="0" w:color="auto"/>
            <w:left w:val="none" w:sz="0" w:space="0" w:color="auto"/>
            <w:bottom w:val="none" w:sz="0" w:space="0" w:color="auto"/>
            <w:right w:val="none" w:sz="0" w:space="0" w:color="auto"/>
          </w:divBdr>
        </w:div>
        <w:div w:id="1199591149">
          <w:marLeft w:val="0"/>
          <w:marRight w:val="0"/>
          <w:marTop w:val="0"/>
          <w:marBottom w:val="0"/>
          <w:divBdr>
            <w:top w:val="none" w:sz="0" w:space="0" w:color="auto"/>
            <w:left w:val="none" w:sz="0" w:space="0" w:color="auto"/>
            <w:bottom w:val="none" w:sz="0" w:space="0" w:color="auto"/>
            <w:right w:val="none" w:sz="0" w:space="0" w:color="auto"/>
          </w:divBdr>
        </w:div>
        <w:div w:id="1915816889">
          <w:marLeft w:val="0"/>
          <w:marRight w:val="0"/>
          <w:marTop w:val="0"/>
          <w:marBottom w:val="0"/>
          <w:divBdr>
            <w:top w:val="none" w:sz="0" w:space="0" w:color="auto"/>
            <w:left w:val="none" w:sz="0" w:space="0" w:color="auto"/>
            <w:bottom w:val="none" w:sz="0" w:space="0" w:color="auto"/>
            <w:right w:val="none" w:sz="0" w:space="0" w:color="auto"/>
          </w:divBdr>
        </w:div>
        <w:div w:id="1047755961">
          <w:marLeft w:val="0"/>
          <w:marRight w:val="0"/>
          <w:marTop w:val="0"/>
          <w:marBottom w:val="0"/>
          <w:divBdr>
            <w:top w:val="none" w:sz="0" w:space="0" w:color="auto"/>
            <w:left w:val="none" w:sz="0" w:space="0" w:color="auto"/>
            <w:bottom w:val="none" w:sz="0" w:space="0" w:color="auto"/>
            <w:right w:val="none" w:sz="0" w:space="0" w:color="auto"/>
          </w:divBdr>
        </w:div>
        <w:div w:id="1971979474">
          <w:marLeft w:val="0"/>
          <w:marRight w:val="0"/>
          <w:marTop w:val="0"/>
          <w:marBottom w:val="0"/>
          <w:divBdr>
            <w:top w:val="none" w:sz="0" w:space="0" w:color="auto"/>
            <w:left w:val="none" w:sz="0" w:space="0" w:color="auto"/>
            <w:bottom w:val="none" w:sz="0" w:space="0" w:color="auto"/>
            <w:right w:val="none" w:sz="0" w:space="0" w:color="auto"/>
          </w:divBdr>
        </w:div>
        <w:div w:id="1950433777">
          <w:marLeft w:val="0"/>
          <w:marRight w:val="0"/>
          <w:marTop w:val="0"/>
          <w:marBottom w:val="0"/>
          <w:divBdr>
            <w:top w:val="none" w:sz="0" w:space="0" w:color="auto"/>
            <w:left w:val="none" w:sz="0" w:space="0" w:color="auto"/>
            <w:bottom w:val="none" w:sz="0" w:space="0" w:color="auto"/>
            <w:right w:val="none" w:sz="0" w:space="0" w:color="auto"/>
          </w:divBdr>
        </w:div>
        <w:div w:id="1731540817">
          <w:marLeft w:val="0"/>
          <w:marRight w:val="0"/>
          <w:marTop w:val="0"/>
          <w:marBottom w:val="0"/>
          <w:divBdr>
            <w:top w:val="none" w:sz="0" w:space="0" w:color="auto"/>
            <w:left w:val="none" w:sz="0" w:space="0" w:color="auto"/>
            <w:bottom w:val="none" w:sz="0" w:space="0" w:color="auto"/>
            <w:right w:val="none" w:sz="0" w:space="0" w:color="auto"/>
          </w:divBdr>
        </w:div>
        <w:div w:id="1075005766">
          <w:marLeft w:val="0"/>
          <w:marRight w:val="0"/>
          <w:marTop w:val="0"/>
          <w:marBottom w:val="0"/>
          <w:divBdr>
            <w:top w:val="none" w:sz="0" w:space="0" w:color="auto"/>
            <w:left w:val="none" w:sz="0" w:space="0" w:color="auto"/>
            <w:bottom w:val="none" w:sz="0" w:space="0" w:color="auto"/>
            <w:right w:val="none" w:sz="0" w:space="0" w:color="auto"/>
          </w:divBdr>
        </w:div>
        <w:div w:id="299963397">
          <w:marLeft w:val="0"/>
          <w:marRight w:val="0"/>
          <w:marTop w:val="0"/>
          <w:marBottom w:val="0"/>
          <w:divBdr>
            <w:top w:val="none" w:sz="0" w:space="0" w:color="auto"/>
            <w:left w:val="none" w:sz="0" w:space="0" w:color="auto"/>
            <w:bottom w:val="none" w:sz="0" w:space="0" w:color="auto"/>
            <w:right w:val="none" w:sz="0" w:space="0" w:color="auto"/>
          </w:divBdr>
        </w:div>
        <w:div w:id="459149839">
          <w:marLeft w:val="0"/>
          <w:marRight w:val="0"/>
          <w:marTop w:val="0"/>
          <w:marBottom w:val="0"/>
          <w:divBdr>
            <w:top w:val="none" w:sz="0" w:space="0" w:color="auto"/>
            <w:left w:val="none" w:sz="0" w:space="0" w:color="auto"/>
            <w:bottom w:val="none" w:sz="0" w:space="0" w:color="auto"/>
            <w:right w:val="none" w:sz="0" w:space="0" w:color="auto"/>
          </w:divBdr>
        </w:div>
        <w:div w:id="1718972624">
          <w:marLeft w:val="0"/>
          <w:marRight w:val="0"/>
          <w:marTop w:val="0"/>
          <w:marBottom w:val="0"/>
          <w:divBdr>
            <w:top w:val="none" w:sz="0" w:space="0" w:color="auto"/>
            <w:left w:val="none" w:sz="0" w:space="0" w:color="auto"/>
            <w:bottom w:val="none" w:sz="0" w:space="0" w:color="auto"/>
            <w:right w:val="none" w:sz="0" w:space="0" w:color="auto"/>
          </w:divBdr>
        </w:div>
        <w:div w:id="192042769">
          <w:marLeft w:val="0"/>
          <w:marRight w:val="0"/>
          <w:marTop w:val="0"/>
          <w:marBottom w:val="0"/>
          <w:divBdr>
            <w:top w:val="none" w:sz="0" w:space="0" w:color="auto"/>
            <w:left w:val="none" w:sz="0" w:space="0" w:color="auto"/>
            <w:bottom w:val="none" w:sz="0" w:space="0" w:color="auto"/>
            <w:right w:val="none" w:sz="0" w:space="0" w:color="auto"/>
          </w:divBdr>
        </w:div>
        <w:div w:id="1335232188">
          <w:marLeft w:val="0"/>
          <w:marRight w:val="0"/>
          <w:marTop w:val="0"/>
          <w:marBottom w:val="0"/>
          <w:divBdr>
            <w:top w:val="none" w:sz="0" w:space="0" w:color="auto"/>
            <w:left w:val="none" w:sz="0" w:space="0" w:color="auto"/>
            <w:bottom w:val="none" w:sz="0" w:space="0" w:color="auto"/>
            <w:right w:val="none" w:sz="0" w:space="0" w:color="auto"/>
          </w:divBdr>
        </w:div>
        <w:div w:id="1509170785">
          <w:marLeft w:val="0"/>
          <w:marRight w:val="0"/>
          <w:marTop w:val="0"/>
          <w:marBottom w:val="0"/>
          <w:divBdr>
            <w:top w:val="none" w:sz="0" w:space="0" w:color="auto"/>
            <w:left w:val="none" w:sz="0" w:space="0" w:color="auto"/>
            <w:bottom w:val="none" w:sz="0" w:space="0" w:color="auto"/>
            <w:right w:val="none" w:sz="0" w:space="0" w:color="auto"/>
          </w:divBdr>
        </w:div>
        <w:div w:id="48653519">
          <w:marLeft w:val="0"/>
          <w:marRight w:val="0"/>
          <w:marTop w:val="0"/>
          <w:marBottom w:val="0"/>
          <w:divBdr>
            <w:top w:val="none" w:sz="0" w:space="0" w:color="auto"/>
            <w:left w:val="none" w:sz="0" w:space="0" w:color="auto"/>
            <w:bottom w:val="none" w:sz="0" w:space="0" w:color="auto"/>
            <w:right w:val="none" w:sz="0" w:space="0" w:color="auto"/>
          </w:divBdr>
        </w:div>
        <w:div w:id="1938752722">
          <w:marLeft w:val="0"/>
          <w:marRight w:val="0"/>
          <w:marTop w:val="0"/>
          <w:marBottom w:val="0"/>
          <w:divBdr>
            <w:top w:val="none" w:sz="0" w:space="0" w:color="auto"/>
            <w:left w:val="none" w:sz="0" w:space="0" w:color="auto"/>
            <w:bottom w:val="none" w:sz="0" w:space="0" w:color="auto"/>
            <w:right w:val="none" w:sz="0" w:space="0" w:color="auto"/>
          </w:divBdr>
        </w:div>
        <w:div w:id="1918242708">
          <w:marLeft w:val="0"/>
          <w:marRight w:val="0"/>
          <w:marTop w:val="0"/>
          <w:marBottom w:val="0"/>
          <w:divBdr>
            <w:top w:val="none" w:sz="0" w:space="0" w:color="auto"/>
            <w:left w:val="none" w:sz="0" w:space="0" w:color="auto"/>
            <w:bottom w:val="none" w:sz="0" w:space="0" w:color="auto"/>
            <w:right w:val="none" w:sz="0" w:space="0" w:color="auto"/>
          </w:divBdr>
        </w:div>
        <w:div w:id="1017779503">
          <w:marLeft w:val="0"/>
          <w:marRight w:val="0"/>
          <w:marTop w:val="0"/>
          <w:marBottom w:val="0"/>
          <w:divBdr>
            <w:top w:val="none" w:sz="0" w:space="0" w:color="auto"/>
            <w:left w:val="none" w:sz="0" w:space="0" w:color="auto"/>
            <w:bottom w:val="none" w:sz="0" w:space="0" w:color="auto"/>
            <w:right w:val="none" w:sz="0" w:space="0" w:color="auto"/>
          </w:divBdr>
        </w:div>
        <w:div w:id="1010177295">
          <w:marLeft w:val="0"/>
          <w:marRight w:val="0"/>
          <w:marTop w:val="0"/>
          <w:marBottom w:val="0"/>
          <w:divBdr>
            <w:top w:val="none" w:sz="0" w:space="0" w:color="auto"/>
            <w:left w:val="none" w:sz="0" w:space="0" w:color="auto"/>
            <w:bottom w:val="none" w:sz="0" w:space="0" w:color="auto"/>
            <w:right w:val="none" w:sz="0" w:space="0" w:color="auto"/>
          </w:divBdr>
        </w:div>
        <w:div w:id="1934505698">
          <w:marLeft w:val="0"/>
          <w:marRight w:val="0"/>
          <w:marTop w:val="0"/>
          <w:marBottom w:val="0"/>
          <w:divBdr>
            <w:top w:val="none" w:sz="0" w:space="0" w:color="auto"/>
            <w:left w:val="none" w:sz="0" w:space="0" w:color="auto"/>
            <w:bottom w:val="none" w:sz="0" w:space="0" w:color="auto"/>
            <w:right w:val="none" w:sz="0" w:space="0" w:color="auto"/>
          </w:divBdr>
        </w:div>
        <w:div w:id="136843883">
          <w:marLeft w:val="0"/>
          <w:marRight w:val="0"/>
          <w:marTop w:val="0"/>
          <w:marBottom w:val="0"/>
          <w:divBdr>
            <w:top w:val="none" w:sz="0" w:space="0" w:color="auto"/>
            <w:left w:val="none" w:sz="0" w:space="0" w:color="auto"/>
            <w:bottom w:val="none" w:sz="0" w:space="0" w:color="auto"/>
            <w:right w:val="none" w:sz="0" w:space="0" w:color="auto"/>
          </w:divBdr>
        </w:div>
        <w:div w:id="739139920">
          <w:marLeft w:val="0"/>
          <w:marRight w:val="0"/>
          <w:marTop w:val="0"/>
          <w:marBottom w:val="0"/>
          <w:divBdr>
            <w:top w:val="none" w:sz="0" w:space="0" w:color="auto"/>
            <w:left w:val="none" w:sz="0" w:space="0" w:color="auto"/>
            <w:bottom w:val="none" w:sz="0" w:space="0" w:color="auto"/>
            <w:right w:val="none" w:sz="0" w:space="0" w:color="auto"/>
          </w:divBdr>
        </w:div>
        <w:div w:id="1541282305">
          <w:marLeft w:val="0"/>
          <w:marRight w:val="0"/>
          <w:marTop w:val="0"/>
          <w:marBottom w:val="0"/>
          <w:divBdr>
            <w:top w:val="none" w:sz="0" w:space="0" w:color="auto"/>
            <w:left w:val="none" w:sz="0" w:space="0" w:color="auto"/>
            <w:bottom w:val="none" w:sz="0" w:space="0" w:color="auto"/>
            <w:right w:val="none" w:sz="0" w:space="0" w:color="auto"/>
          </w:divBdr>
        </w:div>
        <w:div w:id="810244929">
          <w:marLeft w:val="0"/>
          <w:marRight w:val="0"/>
          <w:marTop w:val="0"/>
          <w:marBottom w:val="0"/>
          <w:divBdr>
            <w:top w:val="none" w:sz="0" w:space="0" w:color="auto"/>
            <w:left w:val="none" w:sz="0" w:space="0" w:color="auto"/>
            <w:bottom w:val="none" w:sz="0" w:space="0" w:color="auto"/>
            <w:right w:val="none" w:sz="0" w:space="0" w:color="auto"/>
          </w:divBdr>
        </w:div>
        <w:div w:id="1790777776">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2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SZUU6KYVHK2A-1550558501-727</_dlc_DocId>
    <_dlc_DocIdUrl xmlns="04672002-f21f-4240-adfb-f0b653fb6fb5">
      <Url>https://cafod365.sharepoint.com/sites/int/Theology/_layouts/15/DocIdRedir.aspx?ID=SZUU6KYVHK2A-1550558501-727</Url>
      <Description>SZUU6KYVHK2A-1550558501-727</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A2350-2311-44DB-A651-F8E7C3848FD6}">
  <ds:schemaRefs>
    <ds:schemaRef ds:uri="http://schemas.microsoft.com/sharepoint/v3/fields"/>
    <ds:schemaRef ds:uri="453a0c7f-c966-4a5c-a0f8-de0f8150ea1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0f3573b-92ed-4700-bd4e-cde4b04a041c"/>
    <ds:schemaRef ds:uri="http://www.w3.org/XML/1998/namespace"/>
    <ds:schemaRef ds:uri="04672002-f21f-4240-adfb-f0b653fb6fb5"/>
    <ds:schemaRef ds:uri="http://purl.org/dc/elements/1.1/"/>
    <ds:schemaRef ds:uri="07add249-56eb-4857-8999-769e2ceea48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C549F8-6227-4FD9-9483-DC049FF95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customXml/itemProps5.xml><?xml version="1.0" encoding="utf-8"?>
<ds:datastoreItem xmlns:ds="http://schemas.openxmlformats.org/officeDocument/2006/customXml" ds:itemID="{5D3474EA-AA53-4563-BCEA-17967503B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2023-11-16T15:58:00Z</dcterms:created>
  <dcterms:modified xsi:type="dcterms:W3CDTF">2023-11-16T15:58:00Z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56da7b2d-f5d5-49b1-ac7f-f5c2ed1d0dcb</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