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5212" w14:textId="77777777" w:rsidR="00125B02" w:rsidRPr="00115A89" w:rsidRDefault="00125B02" w:rsidP="6441D5AD">
      <w:pPr>
        <w:rPr>
          <w:rFonts w:ascii="Arial" w:hAnsi="Arial" w:cs="Arial"/>
          <w:b/>
          <w:bCs/>
        </w:rPr>
      </w:pPr>
    </w:p>
    <w:p w14:paraId="16297F59" w14:textId="43CC5D6A" w:rsidR="6441D5AD" w:rsidRPr="00115A89" w:rsidRDefault="6441D5AD" w:rsidP="6441D5AD">
      <w:pPr>
        <w:rPr>
          <w:rFonts w:ascii="Arial" w:hAnsi="Arial" w:cs="Arial"/>
          <w:b/>
          <w:bCs/>
        </w:rPr>
      </w:pPr>
    </w:p>
    <w:p w14:paraId="50C415CC" w14:textId="386AACDC" w:rsidR="6441D5AD" w:rsidRPr="00115A89" w:rsidRDefault="6441D5AD" w:rsidP="6441D5AD">
      <w:pPr>
        <w:rPr>
          <w:rFonts w:ascii="Arial" w:hAnsi="Arial" w:cs="Arial"/>
          <w:b/>
          <w:bCs/>
        </w:rPr>
      </w:pPr>
    </w:p>
    <w:p w14:paraId="68615EE7" w14:textId="77777777" w:rsidR="00874C79" w:rsidRPr="00115A89" w:rsidRDefault="00AD6440">
      <w:pPr>
        <w:rPr>
          <w:rFonts w:ascii="Arial" w:hAnsi="Arial" w:cs="Arial"/>
          <w:b/>
          <w:sz w:val="28"/>
          <w:szCs w:val="28"/>
        </w:rPr>
      </w:pPr>
      <w:r w:rsidRPr="00115A89">
        <w:rPr>
          <w:rFonts w:ascii="Arial" w:hAnsi="Arial" w:cs="Arial"/>
          <w:b/>
          <w:sz w:val="28"/>
          <w:szCs w:val="28"/>
        </w:rPr>
        <w:t xml:space="preserve">Children’s liturgy – Fifth Sunday </w:t>
      </w:r>
      <w:r w:rsidR="004C208D" w:rsidRPr="00115A89">
        <w:rPr>
          <w:rFonts w:ascii="Arial" w:hAnsi="Arial" w:cs="Arial"/>
          <w:b/>
          <w:sz w:val="28"/>
          <w:szCs w:val="28"/>
        </w:rPr>
        <w:t>of</w:t>
      </w:r>
      <w:r w:rsidRPr="00115A89">
        <w:rPr>
          <w:rFonts w:ascii="Arial" w:hAnsi="Arial" w:cs="Arial"/>
          <w:b/>
          <w:sz w:val="28"/>
          <w:szCs w:val="28"/>
        </w:rPr>
        <w:t xml:space="preserve"> Lent</w:t>
      </w:r>
      <w:r w:rsidR="001D4AB0" w:rsidRPr="00115A89">
        <w:rPr>
          <w:rFonts w:ascii="Arial" w:hAnsi="Arial" w:cs="Arial"/>
          <w:b/>
          <w:sz w:val="28"/>
          <w:szCs w:val="28"/>
        </w:rPr>
        <w:t xml:space="preserve"> (Year B)</w:t>
      </w:r>
      <w:r w:rsidR="00D22286" w:rsidRPr="00115A89">
        <w:rPr>
          <w:rFonts w:ascii="Arial" w:hAnsi="Arial" w:cs="Arial"/>
          <w:b/>
          <w:sz w:val="28"/>
          <w:szCs w:val="28"/>
        </w:rPr>
        <w:t xml:space="preserve"> </w:t>
      </w:r>
    </w:p>
    <w:p w14:paraId="672A6659" w14:textId="77777777" w:rsidR="00AD6440" w:rsidRPr="00115A89" w:rsidRDefault="00AD6440">
      <w:pPr>
        <w:rPr>
          <w:rFonts w:ascii="Arial" w:hAnsi="Arial" w:cs="Arial"/>
          <w:b/>
        </w:rPr>
      </w:pPr>
    </w:p>
    <w:p w14:paraId="03FC67F6" w14:textId="77777777" w:rsidR="00AD6440" w:rsidRPr="00115A89" w:rsidRDefault="00AD6440">
      <w:pPr>
        <w:rPr>
          <w:rFonts w:ascii="Arial" w:hAnsi="Arial" w:cs="Arial"/>
          <w:b/>
        </w:rPr>
      </w:pPr>
      <w:r w:rsidRPr="00115A89">
        <w:rPr>
          <w:rFonts w:ascii="Arial" w:hAnsi="Arial" w:cs="Arial"/>
          <w:b/>
        </w:rPr>
        <w:t>Preparing the worship space</w:t>
      </w:r>
    </w:p>
    <w:p w14:paraId="1C4ABF7A" w14:textId="77777777" w:rsidR="00AD6440" w:rsidRPr="00115A89" w:rsidRDefault="00AD6440">
      <w:pPr>
        <w:rPr>
          <w:rFonts w:ascii="Arial" w:hAnsi="Arial" w:cs="Arial"/>
        </w:rPr>
      </w:pPr>
      <w:r w:rsidRPr="00115A89">
        <w:rPr>
          <w:rFonts w:ascii="Arial" w:hAnsi="Arial" w:cs="Arial"/>
        </w:rPr>
        <w:t>Colour: purple</w:t>
      </w:r>
    </w:p>
    <w:p w14:paraId="7434C215" w14:textId="77777777" w:rsidR="008562A3" w:rsidRPr="00115A89" w:rsidRDefault="008562A3">
      <w:pPr>
        <w:rPr>
          <w:rFonts w:ascii="Arial" w:hAnsi="Arial" w:cs="Arial"/>
        </w:rPr>
      </w:pPr>
      <w:r w:rsidRPr="00115A89">
        <w:rPr>
          <w:rFonts w:ascii="Arial" w:hAnsi="Arial" w:cs="Arial"/>
        </w:rPr>
        <w:t xml:space="preserve">Props: seeds, </w:t>
      </w:r>
      <w:r w:rsidR="00C912FA" w:rsidRPr="00115A89">
        <w:rPr>
          <w:rFonts w:ascii="Arial" w:hAnsi="Arial" w:cs="Arial"/>
        </w:rPr>
        <w:t xml:space="preserve">potting soil, </w:t>
      </w:r>
      <w:r w:rsidRPr="00115A89">
        <w:rPr>
          <w:rFonts w:ascii="Arial" w:hAnsi="Arial" w:cs="Arial"/>
        </w:rPr>
        <w:t>plant pots or yoghurt pots to plant the seeds in, coloured card.</w:t>
      </w:r>
    </w:p>
    <w:p w14:paraId="74287AC5" w14:textId="72EE8590" w:rsidR="00AD6440" w:rsidRPr="00115A89" w:rsidRDefault="00AD6440" w:rsidP="4AE32499">
      <w:pPr>
        <w:rPr>
          <w:rFonts w:ascii="Arial" w:hAnsi="Arial" w:cs="Arial"/>
          <w:b/>
          <w:bCs/>
        </w:rPr>
      </w:pPr>
    </w:p>
    <w:p w14:paraId="62139823" w14:textId="77777777" w:rsidR="00AD6440" w:rsidRPr="00115A89" w:rsidRDefault="0A2B17C0" w:rsidP="4AE32499">
      <w:pPr>
        <w:rPr>
          <w:rFonts w:ascii="Arial" w:hAnsi="Arial" w:cs="Arial"/>
        </w:rPr>
      </w:pPr>
      <w:r w:rsidRPr="4AE32499">
        <w:rPr>
          <w:rFonts w:ascii="Arial" w:hAnsi="Arial" w:cs="Arial"/>
          <w:b/>
          <w:bCs/>
        </w:rPr>
        <w:t xml:space="preserve">Song suggestions: </w:t>
      </w:r>
      <w:r w:rsidRPr="4AE32499">
        <w:rPr>
          <w:rFonts w:ascii="Arial" w:hAnsi="Arial" w:cs="Arial"/>
        </w:rPr>
        <w:t>Unless a grain of wheat shall fall (748, Laudate),</w:t>
      </w:r>
    </w:p>
    <w:p w14:paraId="1BC7AB68" w14:textId="0FE775D6" w:rsidR="00AD6440" w:rsidRPr="00115A89" w:rsidRDefault="0A2B17C0" w:rsidP="4AE32499">
      <w:pPr>
        <w:rPr>
          <w:rFonts w:ascii="Arial" w:hAnsi="Arial" w:cs="Arial"/>
          <w:b/>
          <w:bCs/>
        </w:rPr>
      </w:pPr>
      <w:r w:rsidRPr="4AE32499">
        <w:rPr>
          <w:rFonts w:ascii="Arial" w:hAnsi="Arial" w:cs="Arial"/>
        </w:rPr>
        <w:t>The Servant King (749, Laudate)</w:t>
      </w:r>
      <w:r w:rsidRPr="4AE32499">
        <w:rPr>
          <w:rFonts w:ascii="Arial" w:hAnsi="Arial" w:cs="Arial"/>
          <w:b/>
          <w:bCs/>
        </w:rPr>
        <w:t xml:space="preserve"> </w:t>
      </w:r>
    </w:p>
    <w:p w14:paraId="2C3D397B" w14:textId="6FCEE20C" w:rsidR="00AD6440" w:rsidRPr="00115A89" w:rsidRDefault="00AD6440" w:rsidP="4AE32499">
      <w:pPr>
        <w:rPr>
          <w:rFonts w:ascii="Arial" w:hAnsi="Arial" w:cs="Arial"/>
          <w:b/>
          <w:bCs/>
        </w:rPr>
      </w:pPr>
    </w:p>
    <w:p w14:paraId="50A80A73" w14:textId="2B1A61FD" w:rsidR="00AD6440" w:rsidRPr="00115A89" w:rsidRDefault="00AD6440">
      <w:pPr>
        <w:rPr>
          <w:rFonts w:ascii="Arial" w:hAnsi="Arial" w:cs="Arial"/>
        </w:rPr>
      </w:pPr>
      <w:r w:rsidRPr="4AE32499">
        <w:rPr>
          <w:rFonts w:ascii="Arial" w:hAnsi="Arial" w:cs="Arial"/>
          <w:b/>
          <w:bCs/>
        </w:rPr>
        <w:t>Welcome</w:t>
      </w:r>
      <w:r w:rsidR="00034612" w:rsidRPr="4AE32499">
        <w:rPr>
          <w:rFonts w:ascii="Arial" w:hAnsi="Arial" w:cs="Arial"/>
          <w:b/>
          <w:bCs/>
        </w:rPr>
        <w:t xml:space="preserve">: </w:t>
      </w:r>
      <w:r w:rsidR="00034612" w:rsidRPr="4AE32499">
        <w:rPr>
          <w:rFonts w:ascii="Arial" w:hAnsi="Arial" w:cs="Arial"/>
        </w:rPr>
        <w:t xml:space="preserve">Jesus today uses the image of a grain of wheat to talk about what is in store for him – death and resurrection. </w:t>
      </w:r>
      <w:r w:rsidR="00554615" w:rsidRPr="4AE32499">
        <w:rPr>
          <w:rFonts w:ascii="Arial" w:hAnsi="Arial" w:cs="Arial"/>
        </w:rPr>
        <w:t xml:space="preserve">He says that one single grain of wheat can produce </w:t>
      </w:r>
      <w:r w:rsidR="00917BD6" w:rsidRPr="4AE32499">
        <w:rPr>
          <w:rFonts w:ascii="Arial" w:hAnsi="Arial" w:cs="Arial"/>
        </w:rPr>
        <w:t>a rich harvest</w:t>
      </w:r>
      <w:r w:rsidR="00554615" w:rsidRPr="4AE32499">
        <w:rPr>
          <w:rFonts w:ascii="Arial" w:hAnsi="Arial" w:cs="Arial"/>
        </w:rPr>
        <w:t>.</w:t>
      </w:r>
      <w:r w:rsidR="00034612" w:rsidRPr="4AE32499">
        <w:rPr>
          <w:rFonts w:ascii="Arial" w:hAnsi="Arial" w:cs="Arial"/>
        </w:rPr>
        <w:t xml:space="preserve"> Let’s think some more about this today.</w:t>
      </w:r>
    </w:p>
    <w:p w14:paraId="02EB378F" w14:textId="77777777" w:rsidR="00AD6440" w:rsidRPr="00115A89" w:rsidRDefault="00AD6440">
      <w:pPr>
        <w:rPr>
          <w:rFonts w:ascii="Arial" w:hAnsi="Arial" w:cs="Arial"/>
          <w:b/>
        </w:rPr>
      </w:pPr>
    </w:p>
    <w:p w14:paraId="7445F6A3" w14:textId="77777777" w:rsidR="00AD6440" w:rsidRPr="00115A89" w:rsidRDefault="00AD6440">
      <w:pPr>
        <w:rPr>
          <w:rFonts w:ascii="Arial" w:hAnsi="Arial" w:cs="Arial"/>
        </w:rPr>
      </w:pPr>
      <w:r w:rsidRPr="00115A89">
        <w:rPr>
          <w:rFonts w:ascii="Arial" w:hAnsi="Arial" w:cs="Arial"/>
          <w:b/>
        </w:rPr>
        <w:t>Opening prayer</w:t>
      </w:r>
      <w:r w:rsidR="00034612" w:rsidRPr="00115A89">
        <w:rPr>
          <w:rFonts w:ascii="Arial" w:hAnsi="Arial" w:cs="Arial"/>
          <w:b/>
        </w:rPr>
        <w:t xml:space="preserve">: </w:t>
      </w:r>
      <w:r w:rsidR="00554615" w:rsidRPr="00115A89">
        <w:rPr>
          <w:rFonts w:ascii="Arial" w:hAnsi="Arial" w:cs="Arial"/>
        </w:rPr>
        <w:t>God of life, we pray that all the seeds that we plant may bear much fruit, so that none of your people go hungry. Amen.</w:t>
      </w:r>
    </w:p>
    <w:p w14:paraId="6A05A809" w14:textId="77777777" w:rsidR="00AD6440" w:rsidRPr="00115A89" w:rsidRDefault="00AD6440">
      <w:pPr>
        <w:rPr>
          <w:rFonts w:ascii="Arial" w:hAnsi="Arial" w:cs="Arial"/>
          <w:b/>
        </w:rPr>
      </w:pPr>
    </w:p>
    <w:p w14:paraId="533CAF24" w14:textId="77777777" w:rsidR="00AD6440" w:rsidRPr="00115A89" w:rsidRDefault="00AD6440">
      <w:pPr>
        <w:rPr>
          <w:rFonts w:ascii="Arial" w:hAnsi="Arial" w:cs="Arial"/>
        </w:rPr>
      </w:pPr>
      <w:r w:rsidRPr="00115A89">
        <w:rPr>
          <w:rFonts w:ascii="Arial" w:hAnsi="Arial" w:cs="Arial"/>
          <w:b/>
        </w:rPr>
        <w:t xml:space="preserve">First reading (optional): </w:t>
      </w:r>
      <w:r w:rsidRPr="00115A89">
        <w:rPr>
          <w:rFonts w:ascii="Arial" w:hAnsi="Arial" w:cs="Arial"/>
        </w:rPr>
        <w:t>Jeremiah 31:31-34</w:t>
      </w:r>
    </w:p>
    <w:p w14:paraId="5A39BBE3" w14:textId="77777777" w:rsidR="00AD6440" w:rsidRPr="00115A89" w:rsidRDefault="00AD6440">
      <w:pPr>
        <w:rPr>
          <w:rFonts w:ascii="Arial" w:hAnsi="Arial" w:cs="Arial"/>
          <w:b/>
        </w:rPr>
      </w:pPr>
    </w:p>
    <w:p w14:paraId="3B9A59B0" w14:textId="77777777" w:rsidR="00AD6440" w:rsidRPr="00115A89" w:rsidRDefault="00AD6440">
      <w:pPr>
        <w:rPr>
          <w:rFonts w:ascii="Arial" w:hAnsi="Arial" w:cs="Arial"/>
        </w:rPr>
      </w:pPr>
      <w:r w:rsidRPr="00115A89">
        <w:rPr>
          <w:rFonts w:ascii="Arial" w:hAnsi="Arial" w:cs="Arial"/>
          <w:b/>
        </w:rPr>
        <w:t xml:space="preserve">Psalm: </w:t>
      </w:r>
      <w:r w:rsidRPr="00115A89">
        <w:rPr>
          <w:rFonts w:ascii="Arial" w:hAnsi="Arial" w:cs="Arial"/>
        </w:rPr>
        <w:t xml:space="preserve">Psalm 50:3-4, 12-15 </w:t>
      </w:r>
      <w:r w:rsidR="00FA28CD" w:rsidRPr="00115A89">
        <w:rPr>
          <w:rFonts w:ascii="Arial" w:hAnsi="Arial" w:cs="Arial"/>
        </w:rPr>
        <w:t>R</w:t>
      </w:r>
      <w:r w:rsidRPr="00115A89">
        <w:rPr>
          <w:rFonts w:ascii="Arial" w:hAnsi="Arial" w:cs="Arial"/>
        </w:rPr>
        <w:t>. 12</w:t>
      </w:r>
    </w:p>
    <w:p w14:paraId="41C8F396" w14:textId="77777777" w:rsidR="00AD6440" w:rsidRPr="00115A89" w:rsidRDefault="00AD6440">
      <w:pPr>
        <w:rPr>
          <w:rFonts w:ascii="Arial" w:hAnsi="Arial" w:cs="Arial"/>
          <w:b/>
        </w:rPr>
      </w:pPr>
    </w:p>
    <w:p w14:paraId="5EB4CBB7" w14:textId="673E710D" w:rsidR="00AD6440" w:rsidRPr="00176DC1" w:rsidRDefault="00AD6440" w:rsidP="4AE32499">
      <w:pPr>
        <w:rPr>
          <w:rFonts w:ascii="Arial" w:eastAsia="Arial" w:hAnsi="Arial" w:cs="Arial"/>
          <w:i/>
          <w:iCs/>
          <w:color w:val="000000" w:themeColor="text1"/>
        </w:rPr>
      </w:pPr>
      <w:r w:rsidRPr="4AE32499">
        <w:rPr>
          <w:rFonts w:ascii="Arial" w:hAnsi="Arial" w:cs="Arial"/>
          <w:b/>
          <w:bCs/>
        </w:rPr>
        <w:t xml:space="preserve">Gospel acclamation: </w:t>
      </w:r>
      <w:r w:rsidR="2F562E68" w:rsidRPr="00176DC1">
        <w:rPr>
          <w:rFonts w:ascii="Arial" w:hAnsi="Arial" w:cs="Arial"/>
          <w:i/>
          <w:iCs/>
        </w:rPr>
        <w:t>all</w:t>
      </w:r>
      <w:r w:rsidRPr="00176DC1">
        <w:rPr>
          <w:rFonts w:ascii="Arial" w:hAnsi="Arial" w:cs="Arial"/>
          <w:i/>
          <w:iCs/>
        </w:rPr>
        <w:t xml:space="preserve"> </w:t>
      </w:r>
      <w:r w:rsidR="2F562E68" w:rsidRPr="00176DC1">
        <w:rPr>
          <w:rFonts w:ascii="Arial" w:hAnsi="Arial" w:cs="Arial"/>
          <w:i/>
          <w:iCs/>
        </w:rPr>
        <w:t xml:space="preserve">say or </w:t>
      </w:r>
      <w:r w:rsidRPr="00176DC1">
        <w:rPr>
          <w:rFonts w:ascii="Arial" w:hAnsi="Arial" w:cs="Arial"/>
          <w:i/>
          <w:iCs/>
        </w:rPr>
        <w:t xml:space="preserve">sing the acclamation. For Lent we use an acclamation that doesn’t use the word ‘Alleluia’. </w:t>
      </w:r>
      <w:r w:rsidR="19DA6913" w:rsidRPr="00176DC1">
        <w:rPr>
          <w:rFonts w:ascii="Arial" w:eastAsia="Arial" w:hAnsi="Arial" w:cs="Arial"/>
          <w:i/>
          <w:iCs/>
          <w:color w:val="000000" w:themeColor="text1"/>
        </w:rPr>
        <w:t>We suggest: Praise to you O Christ, king of eternal glory.</w:t>
      </w:r>
    </w:p>
    <w:p w14:paraId="72A3D3EC" w14:textId="7B8C5077" w:rsidR="00AD6440" w:rsidRPr="00115A89" w:rsidRDefault="00AD6440" w:rsidP="4AE32499">
      <w:pPr>
        <w:rPr>
          <w:rFonts w:ascii="Arial" w:hAnsi="Arial" w:cs="Arial"/>
        </w:rPr>
      </w:pPr>
    </w:p>
    <w:p w14:paraId="6BCCDA5D" w14:textId="0DAC4CA0" w:rsidR="00176DC1" w:rsidRDefault="00AD6440" w:rsidP="00115A89">
      <w:pPr>
        <w:pStyle w:val="NormalWeb"/>
        <w:rPr>
          <w:rFonts w:ascii="Arial" w:hAnsi="Arial" w:cs="Arial"/>
        </w:rPr>
      </w:pPr>
      <w:r w:rsidRPr="00115A89">
        <w:rPr>
          <w:rFonts w:ascii="Arial" w:hAnsi="Arial" w:cs="Arial"/>
          <w:b/>
        </w:rPr>
        <w:t xml:space="preserve">Gospel: </w:t>
      </w:r>
      <w:r w:rsidRPr="00115A89">
        <w:rPr>
          <w:rFonts w:ascii="Arial" w:hAnsi="Arial" w:cs="Arial"/>
        </w:rPr>
        <w:t>John 12:20-33</w:t>
      </w:r>
    </w:p>
    <w:p w14:paraId="60E7F804" w14:textId="209AC038" w:rsidR="00115A89" w:rsidRPr="00115A89" w:rsidRDefault="00115A89" w:rsidP="00115A89">
      <w:pPr>
        <w:pStyle w:val="NormalWeb"/>
        <w:rPr>
          <w:rFonts w:ascii="Arial" w:hAnsi="Arial" w:cs="Arial"/>
        </w:rPr>
      </w:pPr>
      <w:r w:rsidRPr="00115A89">
        <w:rPr>
          <w:rFonts w:ascii="Arial" w:hAnsi="Arial" w:cs="Arial"/>
        </w:rPr>
        <w:t>Some Greeks were among those who had gone to Jerusalem to worship during the festival. They went to Philip (he was from Bethsaida in Galilee) and said, “Sir, we want to see Jesus.”</w:t>
      </w:r>
    </w:p>
    <w:p w14:paraId="7562E6EB" w14:textId="1B31F4AC" w:rsidR="00115A89" w:rsidRPr="00115A89" w:rsidRDefault="00115A89" w:rsidP="00115A89">
      <w:pPr>
        <w:pStyle w:val="NormalWeb"/>
        <w:rPr>
          <w:rFonts w:ascii="Arial" w:hAnsi="Arial" w:cs="Arial"/>
        </w:rPr>
      </w:pPr>
      <w:r w:rsidRPr="00115A89">
        <w:rPr>
          <w:rFonts w:ascii="Arial" w:hAnsi="Arial" w:cs="Arial"/>
        </w:rPr>
        <w:t xml:space="preserve">Philip went and told Andrew, and the two of them went and told Jesus. Jesus answered them, “The hour has now come for the Son of Man to receive great glory. I am telling you the truth: a grain of wheat remains no more than a single grain unless it is dropped into the ground and dies. If it does die, then it produces many grains. Those who love their own life will lose it; those who hate their own life in this world will keep it for life eternal. Whoever wants to serve me must follow me, so that my servant will be with me where I am. And my </w:t>
      </w:r>
      <w:proofErr w:type="gramStart"/>
      <w:r w:rsidRPr="00115A89">
        <w:rPr>
          <w:rFonts w:ascii="Arial" w:hAnsi="Arial" w:cs="Arial"/>
        </w:rPr>
        <w:t>Father</w:t>
      </w:r>
      <w:proofErr w:type="gramEnd"/>
      <w:r w:rsidRPr="00115A89">
        <w:rPr>
          <w:rFonts w:ascii="Arial" w:hAnsi="Arial" w:cs="Arial"/>
        </w:rPr>
        <w:t xml:space="preserve"> will honour anyone who serves me.</w:t>
      </w:r>
    </w:p>
    <w:p w14:paraId="734B17A3" w14:textId="5DE5C047" w:rsidR="00115A89" w:rsidRPr="00115A89" w:rsidRDefault="00115A89" w:rsidP="00115A89">
      <w:pPr>
        <w:pStyle w:val="NormalWeb"/>
        <w:rPr>
          <w:rFonts w:ascii="Arial" w:hAnsi="Arial" w:cs="Arial"/>
        </w:rPr>
      </w:pPr>
      <w:r w:rsidRPr="00115A89">
        <w:rPr>
          <w:rFonts w:ascii="Arial" w:hAnsi="Arial" w:cs="Arial"/>
        </w:rPr>
        <w:t>“Now my heart is troubled—and what shall I say? Shall I say, ‘Father, do not let this hour come upon me’? But that is why I came—so that I might go through this hour of suffering. Father, bring glory to your name!”</w:t>
      </w:r>
    </w:p>
    <w:p w14:paraId="22D6B41D" w14:textId="77777777" w:rsidR="00115A89" w:rsidRPr="00115A89" w:rsidRDefault="00115A89" w:rsidP="00115A89">
      <w:pPr>
        <w:spacing w:before="100" w:beforeAutospacing="1" w:after="100" w:afterAutospacing="1"/>
        <w:rPr>
          <w:rFonts w:ascii="Arial" w:hAnsi="Arial" w:cs="Arial"/>
        </w:rPr>
      </w:pPr>
      <w:r w:rsidRPr="00115A89">
        <w:rPr>
          <w:rFonts w:ascii="Arial" w:hAnsi="Arial" w:cs="Arial"/>
        </w:rPr>
        <w:t>Then a voice spoke from heaven, “I have brought glory to it, and I will do so again.”</w:t>
      </w:r>
    </w:p>
    <w:p w14:paraId="21C88598" w14:textId="02294417" w:rsidR="00115A89" w:rsidRPr="00115A89" w:rsidRDefault="00115A89" w:rsidP="00115A89">
      <w:pPr>
        <w:spacing w:before="100" w:beforeAutospacing="1" w:after="100" w:afterAutospacing="1"/>
        <w:rPr>
          <w:rFonts w:ascii="Arial" w:hAnsi="Arial" w:cs="Arial"/>
        </w:rPr>
      </w:pPr>
      <w:r w:rsidRPr="00115A89">
        <w:rPr>
          <w:rFonts w:ascii="Arial" w:hAnsi="Arial" w:cs="Arial"/>
        </w:rPr>
        <w:t>The crowd standing there heard the voice, and some of them said it was thunder, while others said, “An angel spoke to him!”</w:t>
      </w:r>
    </w:p>
    <w:p w14:paraId="68292639" w14:textId="77777777" w:rsidR="005054FE" w:rsidRDefault="00115A89" w:rsidP="00453B41">
      <w:pPr>
        <w:pStyle w:val="paragraph"/>
        <w:textAlignment w:val="baseline"/>
        <w:rPr>
          <w:rFonts w:ascii="Arial" w:hAnsi="Arial" w:cs="Arial"/>
          <w:sz w:val="24"/>
          <w:szCs w:val="24"/>
          <w:lang w:eastAsia="en-GB"/>
        </w:rPr>
      </w:pPr>
      <w:r w:rsidRPr="00115A89">
        <w:rPr>
          <w:rFonts w:ascii="Arial" w:hAnsi="Arial" w:cs="Arial"/>
          <w:sz w:val="24"/>
          <w:szCs w:val="24"/>
          <w:lang w:eastAsia="en-GB"/>
        </w:rPr>
        <w:t xml:space="preserve">But Jesus said to them, “It was not for my sake that this voice spoke, but for yours. Now is the time for this world to be judged; now the ruler of this world will be overthrown. When I am </w:t>
      </w:r>
      <w:proofErr w:type="gramStart"/>
      <w:r w:rsidRPr="00115A89">
        <w:rPr>
          <w:rFonts w:ascii="Arial" w:hAnsi="Arial" w:cs="Arial"/>
          <w:sz w:val="24"/>
          <w:szCs w:val="24"/>
          <w:lang w:eastAsia="en-GB"/>
        </w:rPr>
        <w:t>lifted up</w:t>
      </w:r>
      <w:proofErr w:type="gramEnd"/>
      <w:r w:rsidRPr="00115A89">
        <w:rPr>
          <w:rFonts w:ascii="Arial" w:hAnsi="Arial" w:cs="Arial"/>
          <w:sz w:val="24"/>
          <w:szCs w:val="24"/>
          <w:lang w:eastAsia="en-GB"/>
        </w:rPr>
        <w:t xml:space="preserve"> from the earth, I will draw everyone to me.” (In saying this he indicated the kind of death he was going to suffer.)</w:t>
      </w:r>
    </w:p>
    <w:p w14:paraId="38AEE05B" w14:textId="26044987" w:rsidR="00115A89" w:rsidRPr="00453B41" w:rsidRDefault="00115A89" w:rsidP="00453B41">
      <w:pPr>
        <w:pStyle w:val="paragraph"/>
        <w:textAlignment w:val="baseline"/>
        <w:rPr>
          <w:rFonts w:ascii="Arial" w:hAnsi="Arial" w:cs="Arial"/>
          <w:i/>
          <w:iCs/>
          <w:shd w:val="clear" w:color="auto" w:fill="FFFFFF"/>
          <w:lang w:val="en-US"/>
        </w:rPr>
      </w:pPr>
      <w:r w:rsidRPr="00115A89">
        <w:rPr>
          <w:rStyle w:val="normaltextrun"/>
          <w:rFonts w:ascii="Arial" w:hAnsi="Arial" w:cs="Arial"/>
          <w:i/>
          <w:iCs/>
          <w:shd w:val="clear" w:color="auto" w:fill="FFFFFF"/>
          <w:lang w:val="en-US"/>
        </w:rPr>
        <w:t>(Gospel passage taken from Good News Translation® and used with permission, see details below*)</w:t>
      </w:r>
    </w:p>
    <w:p w14:paraId="26D0DDAF" w14:textId="77777777" w:rsidR="00AD6440" w:rsidRPr="00115A89" w:rsidRDefault="00AD6440">
      <w:pPr>
        <w:rPr>
          <w:rFonts w:ascii="Arial" w:hAnsi="Arial" w:cs="Arial"/>
        </w:rPr>
      </w:pPr>
      <w:r w:rsidRPr="00115A89">
        <w:rPr>
          <w:rFonts w:ascii="Arial" w:hAnsi="Arial" w:cs="Arial"/>
          <w:b/>
        </w:rPr>
        <w:lastRenderedPageBreak/>
        <w:t xml:space="preserve">Gospel reflection: </w:t>
      </w:r>
      <w:r w:rsidRPr="00115A89">
        <w:rPr>
          <w:rFonts w:ascii="Arial" w:hAnsi="Arial" w:cs="Arial"/>
        </w:rPr>
        <w:t>What do you remember from that reading?</w:t>
      </w:r>
    </w:p>
    <w:p w14:paraId="0E27B00A" w14:textId="77777777" w:rsidR="00917BD6" w:rsidRPr="00115A89" w:rsidRDefault="00917BD6">
      <w:pPr>
        <w:rPr>
          <w:rFonts w:ascii="Arial" w:hAnsi="Arial" w:cs="Arial"/>
        </w:rPr>
      </w:pPr>
    </w:p>
    <w:p w14:paraId="554B4C23" w14:textId="77777777" w:rsidR="00917BD6" w:rsidRPr="00115A89" w:rsidRDefault="00917BD6">
      <w:pPr>
        <w:rPr>
          <w:rFonts w:ascii="Arial" w:hAnsi="Arial" w:cs="Arial"/>
        </w:rPr>
      </w:pPr>
      <w:r w:rsidRPr="00115A89">
        <w:rPr>
          <w:rFonts w:ascii="Arial" w:hAnsi="Arial" w:cs="Arial"/>
        </w:rPr>
        <w:t>Jesus says that unless a grain of wheat falls into the earth and dies, it remains a single grain. But if it dies then it will give a rich harvest.</w:t>
      </w:r>
    </w:p>
    <w:p w14:paraId="60061E4C" w14:textId="77777777" w:rsidR="00917BD6" w:rsidRPr="00115A89" w:rsidRDefault="00917BD6">
      <w:pPr>
        <w:rPr>
          <w:rFonts w:ascii="Arial" w:hAnsi="Arial" w:cs="Arial"/>
        </w:rPr>
      </w:pPr>
    </w:p>
    <w:p w14:paraId="34A72040" w14:textId="4342A3C4" w:rsidR="00917BD6" w:rsidRPr="00115A89" w:rsidRDefault="00917BD6">
      <w:pPr>
        <w:rPr>
          <w:rFonts w:ascii="Arial" w:hAnsi="Arial" w:cs="Arial"/>
        </w:rPr>
      </w:pPr>
      <w:r w:rsidRPr="00115A89">
        <w:rPr>
          <w:rFonts w:ascii="Arial" w:hAnsi="Arial" w:cs="Arial"/>
        </w:rPr>
        <w:t>What do you think Jesus means by that?</w:t>
      </w:r>
      <w:r w:rsidR="009F40B1">
        <w:rPr>
          <w:rFonts w:ascii="Arial" w:hAnsi="Arial" w:cs="Arial"/>
        </w:rPr>
        <w:t xml:space="preserve"> </w:t>
      </w:r>
      <w:r w:rsidRPr="00115A89">
        <w:rPr>
          <w:rFonts w:ascii="Arial" w:hAnsi="Arial" w:cs="Arial"/>
        </w:rPr>
        <w:t xml:space="preserve">Jesus is using this image to explain that </w:t>
      </w:r>
      <w:r w:rsidR="00525A5C" w:rsidRPr="00115A89">
        <w:rPr>
          <w:rFonts w:ascii="Arial" w:hAnsi="Arial" w:cs="Arial"/>
        </w:rPr>
        <w:t>he must</w:t>
      </w:r>
      <w:r w:rsidRPr="00115A89">
        <w:rPr>
          <w:rFonts w:ascii="Arial" w:hAnsi="Arial" w:cs="Arial"/>
        </w:rPr>
        <w:t xml:space="preserve"> die on the cross so that he can rise again and so people will believe he is the Son of God.</w:t>
      </w:r>
    </w:p>
    <w:p w14:paraId="44EAFD9C" w14:textId="77777777" w:rsidR="00917BD6" w:rsidRPr="00115A89" w:rsidRDefault="00917BD6">
      <w:pPr>
        <w:rPr>
          <w:rFonts w:ascii="Arial" w:hAnsi="Arial" w:cs="Arial"/>
        </w:rPr>
      </w:pPr>
    </w:p>
    <w:p w14:paraId="0B9929A2" w14:textId="77777777" w:rsidR="00917BD6" w:rsidRPr="00115A89" w:rsidRDefault="00292A2F">
      <w:pPr>
        <w:rPr>
          <w:rFonts w:ascii="Arial" w:hAnsi="Arial" w:cs="Arial"/>
        </w:rPr>
      </w:pPr>
      <w:r w:rsidRPr="00115A89">
        <w:rPr>
          <w:rFonts w:ascii="Arial" w:hAnsi="Arial" w:cs="Arial"/>
        </w:rPr>
        <w:t>W</w:t>
      </w:r>
      <w:r w:rsidR="00917BD6" w:rsidRPr="00115A89">
        <w:rPr>
          <w:rFonts w:ascii="Arial" w:hAnsi="Arial" w:cs="Arial"/>
        </w:rPr>
        <w:t xml:space="preserve">hat happens to a seed when you plant it? </w:t>
      </w:r>
      <w:r w:rsidR="009D01FE" w:rsidRPr="00115A89">
        <w:rPr>
          <w:rFonts w:ascii="Arial" w:hAnsi="Arial" w:cs="Arial"/>
        </w:rPr>
        <w:t xml:space="preserve">The seed dies as it grows into a plant. </w:t>
      </w:r>
    </w:p>
    <w:p w14:paraId="4B94D5A5" w14:textId="77777777" w:rsidR="009D01FE" w:rsidRPr="00115A89" w:rsidRDefault="009D01FE">
      <w:pPr>
        <w:rPr>
          <w:rFonts w:ascii="Arial" w:hAnsi="Arial" w:cs="Arial"/>
        </w:rPr>
      </w:pPr>
    </w:p>
    <w:p w14:paraId="09E3DAB2" w14:textId="77777777" w:rsidR="009D01FE" w:rsidRPr="00115A89" w:rsidRDefault="009D01FE">
      <w:pPr>
        <w:rPr>
          <w:rFonts w:ascii="Arial" w:hAnsi="Arial" w:cs="Arial"/>
        </w:rPr>
      </w:pPr>
      <w:r w:rsidRPr="00115A89">
        <w:rPr>
          <w:rFonts w:ascii="Arial" w:hAnsi="Arial" w:cs="Arial"/>
        </w:rPr>
        <w:t xml:space="preserve">Wheat is an important thing to grow because it is used in lots of foods. </w:t>
      </w:r>
      <w:r w:rsidR="003D410C" w:rsidRPr="00115A89">
        <w:rPr>
          <w:rFonts w:ascii="Arial" w:hAnsi="Arial" w:cs="Arial"/>
        </w:rPr>
        <w:t>Can you name some foods that wheat is used in</w:t>
      </w:r>
      <w:r w:rsidRPr="00115A89">
        <w:rPr>
          <w:rFonts w:ascii="Arial" w:hAnsi="Arial" w:cs="Arial"/>
        </w:rPr>
        <w:t>?</w:t>
      </w:r>
      <w:r w:rsidR="003D410C" w:rsidRPr="00115A89">
        <w:rPr>
          <w:rFonts w:ascii="Arial" w:hAnsi="Arial" w:cs="Arial"/>
        </w:rPr>
        <w:t xml:space="preserve"> How about if I tell you that wheat is used to make flour? What </w:t>
      </w:r>
      <w:r w:rsidRPr="00115A89">
        <w:rPr>
          <w:rFonts w:ascii="Arial" w:hAnsi="Arial" w:cs="Arial"/>
        </w:rPr>
        <w:t>can</w:t>
      </w:r>
      <w:r w:rsidR="003D410C" w:rsidRPr="00115A89">
        <w:rPr>
          <w:rFonts w:ascii="Arial" w:hAnsi="Arial" w:cs="Arial"/>
        </w:rPr>
        <w:t xml:space="preserve"> you</w:t>
      </w:r>
      <w:r w:rsidRPr="00115A89">
        <w:rPr>
          <w:rFonts w:ascii="Arial" w:hAnsi="Arial" w:cs="Arial"/>
        </w:rPr>
        <w:t xml:space="preserve"> make with flour?</w:t>
      </w:r>
    </w:p>
    <w:p w14:paraId="3DEEC669" w14:textId="77777777" w:rsidR="009D01FE" w:rsidRPr="00115A89" w:rsidRDefault="009D01FE">
      <w:pPr>
        <w:rPr>
          <w:rFonts w:ascii="Arial" w:hAnsi="Arial" w:cs="Arial"/>
        </w:rPr>
      </w:pPr>
    </w:p>
    <w:p w14:paraId="1634587A" w14:textId="72A5C983" w:rsidR="009D01FE" w:rsidRPr="00115A89" w:rsidRDefault="009D01FE">
      <w:pPr>
        <w:rPr>
          <w:rFonts w:ascii="Arial" w:hAnsi="Arial" w:cs="Arial"/>
        </w:rPr>
      </w:pPr>
      <w:r w:rsidRPr="00115A89">
        <w:rPr>
          <w:rFonts w:ascii="Arial" w:hAnsi="Arial" w:cs="Arial"/>
        </w:rPr>
        <w:t xml:space="preserve">One single seed can grow lots of food. </w:t>
      </w:r>
      <w:r w:rsidR="00C912FA" w:rsidRPr="00115A89">
        <w:rPr>
          <w:rFonts w:ascii="Arial" w:hAnsi="Arial" w:cs="Arial"/>
        </w:rPr>
        <w:t>Think about how tiny an</w:t>
      </w:r>
      <w:r w:rsidR="00290474" w:rsidRPr="00115A89">
        <w:rPr>
          <w:rFonts w:ascii="Arial" w:hAnsi="Arial" w:cs="Arial"/>
        </w:rPr>
        <w:t xml:space="preserve"> apple seed is inside your apple,</w:t>
      </w:r>
      <w:r w:rsidRPr="00115A89">
        <w:rPr>
          <w:rFonts w:ascii="Arial" w:hAnsi="Arial" w:cs="Arial"/>
        </w:rPr>
        <w:t xml:space="preserve"> </w:t>
      </w:r>
      <w:r w:rsidR="00290474" w:rsidRPr="00115A89">
        <w:rPr>
          <w:rFonts w:ascii="Arial" w:hAnsi="Arial" w:cs="Arial"/>
        </w:rPr>
        <w:t>which</w:t>
      </w:r>
      <w:r w:rsidR="00D93DAC" w:rsidRPr="00115A89">
        <w:rPr>
          <w:rFonts w:ascii="Arial" w:hAnsi="Arial" w:cs="Arial"/>
        </w:rPr>
        <w:t xml:space="preserve"> you</w:t>
      </w:r>
      <w:r w:rsidRPr="00115A89">
        <w:rPr>
          <w:rFonts w:ascii="Arial" w:hAnsi="Arial" w:cs="Arial"/>
        </w:rPr>
        <w:t xml:space="preserve"> can </w:t>
      </w:r>
      <w:r w:rsidR="00C912FA" w:rsidRPr="00115A89">
        <w:rPr>
          <w:rFonts w:ascii="Arial" w:hAnsi="Arial" w:cs="Arial"/>
        </w:rPr>
        <w:t xml:space="preserve">plant and </w:t>
      </w:r>
      <w:r w:rsidRPr="00115A89">
        <w:rPr>
          <w:rFonts w:ascii="Arial" w:hAnsi="Arial" w:cs="Arial"/>
        </w:rPr>
        <w:t xml:space="preserve">grow </w:t>
      </w:r>
      <w:r w:rsidR="00C912FA" w:rsidRPr="00115A89">
        <w:rPr>
          <w:rFonts w:ascii="Arial" w:hAnsi="Arial" w:cs="Arial"/>
        </w:rPr>
        <w:t xml:space="preserve">into </w:t>
      </w:r>
      <w:r w:rsidRPr="00115A89">
        <w:rPr>
          <w:rFonts w:ascii="Arial" w:hAnsi="Arial" w:cs="Arial"/>
        </w:rPr>
        <w:t xml:space="preserve">an apple tree </w:t>
      </w:r>
      <w:r w:rsidR="043E6B95" w:rsidRPr="00115A89">
        <w:rPr>
          <w:rFonts w:ascii="Arial" w:hAnsi="Arial" w:cs="Arial"/>
        </w:rPr>
        <w:t xml:space="preserve">that </w:t>
      </w:r>
      <w:r w:rsidRPr="00115A89">
        <w:rPr>
          <w:rFonts w:ascii="Arial" w:hAnsi="Arial" w:cs="Arial"/>
        </w:rPr>
        <w:t xml:space="preserve">will produce lots of </w:t>
      </w:r>
      <w:r w:rsidR="00C912FA" w:rsidRPr="00115A89">
        <w:rPr>
          <w:rFonts w:ascii="Arial" w:hAnsi="Arial" w:cs="Arial"/>
        </w:rPr>
        <w:t xml:space="preserve">other </w:t>
      </w:r>
      <w:r w:rsidRPr="00115A89">
        <w:rPr>
          <w:rFonts w:ascii="Arial" w:hAnsi="Arial" w:cs="Arial"/>
        </w:rPr>
        <w:t>apples. Can you think of some other foods that can be grown from a single seed?</w:t>
      </w:r>
    </w:p>
    <w:p w14:paraId="3CEE5754" w14:textId="77777777" w:rsidR="005C504B" w:rsidRDefault="005C504B" w:rsidP="00397A95">
      <w:pPr>
        <w:rPr>
          <w:rFonts w:ascii="Arial" w:eastAsia="Verdana" w:hAnsi="Arial" w:cs="Arial"/>
        </w:rPr>
      </w:pPr>
    </w:p>
    <w:p w14:paraId="2E51D24D" w14:textId="780D6265" w:rsidR="00840542" w:rsidRDefault="00F73F68" w:rsidP="005C504B">
      <w:pPr>
        <w:rPr>
          <w:rFonts w:ascii="Arial" w:eastAsia="Verdana" w:hAnsi="Arial" w:cs="Arial"/>
        </w:rPr>
      </w:pPr>
      <w:r>
        <w:rPr>
          <w:rFonts w:ascii="Arial" w:eastAsia="Verdana" w:hAnsi="Arial" w:cs="Arial"/>
        </w:rPr>
        <w:t xml:space="preserve">You may not be very used to growing things, but about a quarter of all people in the world live from farming. </w:t>
      </w:r>
      <w:r w:rsidR="00840542">
        <w:rPr>
          <w:rFonts w:ascii="Arial" w:eastAsia="Verdana" w:hAnsi="Arial" w:cs="Arial"/>
        </w:rPr>
        <w:t>For them, p</w:t>
      </w:r>
      <w:r>
        <w:rPr>
          <w:rFonts w:ascii="Arial" w:eastAsia="Verdana" w:hAnsi="Arial" w:cs="Arial"/>
        </w:rPr>
        <w:t xml:space="preserve">lanting and growing seeds </w:t>
      </w:r>
      <w:r w:rsidR="00840542">
        <w:rPr>
          <w:rFonts w:ascii="Arial" w:eastAsia="Verdana" w:hAnsi="Arial" w:cs="Arial"/>
        </w:rPr>
        <w:t xml:space="preserve">is a matter of life and death. </w:t>
      </w:r>
    </w:p>
    <w:p w14:paraId="06A5AEDE" w14:textId="77777777" w:rsidR="00840542" w:rsidRDefault="00840542" w:rsidP="005C504B">
      <w:pPr>
        <w:rPr>
          <w:rFonts w:ascii="Arial" w:eastAsia="Verdana" w:hAnsi="Arial" w:cs="Arial"/>
        </w:rPr>
      </w:pPr>
    </w:p>
    <w:p w14:paraId="0D81B350" w14:textId="3ACB5B41" w:rsidR="00CC3E01" w:rsidRDefault="00840542" w:rsidP="005C504B">
      <w:pPr>
        <w:rPr>
          <w:rFonts w:ascii="Arial" w:eastAsia="Verdana" w:hAnsi="Arial" w:cs="Arial"/>
        </w:rPr>
      </w:pPr>
      <w:r>
        <w:rPr>
          <w:rFonts w:ascii="Arial" w:eastAsia="Verdana" w:hAnsi="Arial" w:cs="Arial"/>
        </w:rPr>
        <w:t>If</w:t>
      </w:r>
      <w:r w:rsidR="00F73F68">
        <w:rPr>
          <w:rFonts w:ascii="Arial" w:eastAsia="Verdana" w:hAnsi="Arial" w:cs="Arial"/>
        </w:rPr>
        <w:t xml:space="preserve"> their food doesn’t grow well, </w:t>
      </w:r>
      <w:r>
        <w:rPr>
          <w:rFonts w:ascii="Arial" w:eastAsia="Verdana" w:hAnsi="Arial" w:cs="Arial"/>
        </w:rPr>
        <w:t>their families will be hungry. The people listening to Jesus would have known all about what that means</w:t>
      </w:r>
      <w:r w:rsidR="008F4802">
        <w:rPr>
          <w:rFonts w:ascii="Arial" w:eastAsia="Verdana" w:hAnsi="Arial" w:cs="Arial"/>
        </w:rPr>
        <w:t>, as many of them would have grown their own food</w:t>
      </w:r>
      <w:r>
        <w:rPr>
          <w:rFonts w:ascii="Arial" w:eastAsia="Verdana" w:hAnsi="Arial" w:cs="Arial"/>
        </w:rPr>
        <w:t xml:space="preserve">. </w:t>
      </w:r>
    </w:p>
    <w:p w14:paraId="4A771399" w14:textId="77777777" w:rsidR="00840542" w:rsidRDefault="00840542" w:rsidP="005C504B">
      <w:pPr>
        <w:rPr>
          <w:rFonts w:ascii="Arial" w:eastAsia="Verdana" w:hAnsi="Arial" w:cs="Arial"/>
        </w:rPr>
      </w:pPr>
    </w:p>
    <w:p w14:paraId="707F0920" w14:textId="0F21903B" w:rsidR="00F73F68" w:rsidRDefault="00840542">
      <w:pPr>
        <w:rPr>
          <w:rFonts w:ascii="Arial" w:eastAsia="Verdana" w:hAnsi="Arial" w:cs="Arial"/>
        </w:rPr>
      </w:pPr>
      <w:r>
        <w:rPr>
          <w:rFonts w:ascii="Arial" w:eastAsia="Verdana" w:hAnsi="Arial" w:cs="Arial"/>
        </w:rPr>
        <w:t xml:space="preserve">An organisation called CAFOD </w:t>
      </w:r>
      <w:r w:rsidR="002A72BD">
        <w:rPr>
          <w:rFonts w:ascii="Arial" w:eastAsia="Verdana" w:hAnsi="Arial" w:cs="Arial"/>
        </w:rPr>
        <w:t>works with</w:t>
      </w:r>
      <w:r>
        <w:rPr>
          <w:rFonts w:ascii="Arial" w:eastAsia="Verdana" w:hAnsi="Arial" w:cs="Arial"/>
        </w:rPr>
        <w:t xml:space="preserve"> farmers in many poor countries </w:t>
      </w:r>
      <w:r w:rsidR="000C4ECE">
        <w:rPr>
          <w:rFonts w:ascii="Arial" w:eastAsia="Verdana" w:hAnsi="Arial" w:cs="Arial"/>
        </w:rPr>
        <w:t xml:space="preserve">so that they can use the best seeds </w:t>
      </w:r>
      <w:r w:rsidR="00810BB0">
        <w:rPr>
          <w:rFonts w:ascii="Arial" w:eastAsia="Verdana" w:hAnsi="Arial" w:cs="Arial"/>
        </w:rPr>
        <w:t>to grow on their land</w:t>
      </w:r>
      <w:r w:rsidR="000C4ECE">
        <w:rPr>
          <w:rFonts w:ascii="Arial" w:eastAsia="Verdana" w:hAnsi="Arial" w:cs="Arial"/>
        </w:rPr>
        <w:t xml:space="preserve">. </w:t>
      </w:r>
      <w:r w:rsidR="00810BB0">
        <w:rPr>
          <w:rFonts w:ascii="Arial" w:eastAsia="Verdana" w:hAnsi="Arial" w:cs="Arial"/>
        </w:rPr>
        <w:t>CAFOD’s local trainers</w:t>
      </w:r>
      <w:r>
        <w:rPr>
          <w:rFonts w:ascii="Arial" w:eastAsia="Verdana" w:hAnsi="Arial" w:cs="Arial"/>
        </w:rPr>
        <w:t xml:space="preserve"> </w:t>
      </w:r>
      <w:r w:rsidR="008F4802">
        <w:rPr>
          <w:rFonts w:ascii="Arial" w:eastAsia="Verdana" w:hAnsi="Arial" w:cs="Arial"/>
        </w:rPr>
        <w:t>give</w:t>
      </w:r>
      <w:r w:rsidR="00810BB0">
        <w:rPr>
          <w:rFonts w:ascii="Arial" w:eastAsia="Verdana" w:hAnsi="Arial" w:cs="Arial"/>
        </w:rPr>
        <w:t xml:space="preserve"> the farmers</w:t>
      </w:r>
      <w:r w:rsidR="008F4802">
        <w:rPr>
          <w:rFonts w:ascii="Arial" w:eastAsia="Verdana" w:hAnsi="Arial" w:cs="Arial"/>
        </w:rPr>
        <w:t xml:space="preserve"> good advice on how to grow strong plants even when the weather is too dry - or too wet.</w:t>
      </w:r>
    </w:p>
    <w:p w14:paraId="2D5444FD" w14:textId="77777777" w:rsidR="00A9775D" w:rsidRDefault="00A9775D">
      <w:pPr>
        <w:rPr>
          <w:rFonts w:ascii="Arial" w:hAnsi="Arial" w:cs="Arial"/>
        </w:rPr>
      </w:pPr>
    </w:p>
    <w:p w14:paraId="0DF29D8C" w14:textId="32CA780D" w:rsidR="00A9775D" w:rsidRDefault="00A9775D">
      <w:pPr>
        <w:rPr>
          <w:rFonts w:ascii="Arial" w:hAnsi="Arial" w:cs="Arial"/>
        </w:rPr>
      </w:pPr>
      <w:r>
        <w:rPr>
          <w:rFonts w:ascii="Arial" w:hAnsi="Arial" w:cs="Arial"/>
        </w:rPr>
        <w:t>Jesus had to die</w:t>
      </w:r>
      <w:r w:rsidR="00143184">
        <w:rPr>
          <w:rFonts w:ascii="Arial" w:hAnsi="Arial" w:cs="Arial"/>
        </w:rPr>
        <w:t xml:space="preserve"> so that he could rise again. Through his death and </w:t>
      </w:r>
      <w:proofErr w:type="gramStart"/>
      <w:r w:rsidR="00143184">
        <w:rPr>
          <w:rFonts w:ascii="Arial" w:hAnsi="Arial" w:cs="Arial"/>
        </w:rPr>
        <w:t>resurrection</w:t>
      </w:r>
      <w:proofErr w:type="gramEnd"/>
      <w:r w:rsidR="00143184">
        <w:rPr>
          <w:rFonts w:ascii="Arial" w:hAnsi="Arial" w:cs="Arial"/>
        </w:rPr>
        <w:t xml:space="preserve"> he gave us all new life. </w:t>
      </w:r>
      <w:r w:rsidR="006206EE">
        <w:rPr>
          <w:rFonts w:ascii="Arial" w:hAnsi="Arial" w:cs="Arial"/>
        </w:rPr>
        <w:t>And he calls us all to follow him</w:t>
      </w:r>
      <w:r w:rsidR="008A4E61">
        <w:rPr>
          <w:rFonts w:ascii="Arial" w:hAnsi="Arial" w:cs="Arial"/>
        </w:rPr>
        <w:t>, in all that we do.</w:t>
      </w:r>
    </w:p>
    <w:p w14:paraId="500B6656" w14:textId="77777777" w:rsidR="006206EE" w:rsidRDefault="006206EE">
      <w:pPr>
        <w:rPr>
          <w:rFonts w:ascii="Arial" w:hAnsi="Arial" w:cs="Arial"/>
        </w:rPr>
      </w:pPr>
    </w:p>
    <w:p w14:paraId="1344B236" w14:textId="06D6AF7D" w:rsidR="006206EE" w:rsidRDefault="006206EE" w:rsidP="006206EE">
      <w:pPr>
        <w:rPr>
          <w:rFonts w:ascii="Arial" w:hAnsi="Arial" w:cs="Arial"/>
        </w:rPr>
      </w:pPr>
      <w:r>
        <w:rPr>
          <w:rFonts w:ascii="Arial" w:hAnsi="Arial" w:cs="Arial"/>
        </w:rPr>
        <w:t>Just like a seed, o</w:t>
      </w:r>
      <w:r w:rsidRPr="00115A89">
        <w:rPr>
          <w:rFonts w:ascii="Arial" w:hAnsi="Arial" w:cs="Arial"/>
        </w:rPr>
        <w:t>ur actions, even if we do just one little thing, can also grow into something big.</w:t>
      </w:r>
      <w:r>
        <w:rPr>
          <w:rFonts w:ascii="Arial" w:hAnsi="Arial" w:cs="Arial"/>
        </w:rPr>
        <w:t xml:space="preserve"> Especially if we </w:t>
      </w:r>
      <w:proofErr w:type="gramStart"/>
      <w:r>
        <w:rPr>
          <w:rFonts w:ascii="Arial" w:hAnsi="Arial" w:cs="Arial"/>
        </w:rPr>
        <w:t>join together</w:t>
      </w:r>
      <w:proofErr w:type="gramEnd"/>
      <w:r>
        <w:rPr>
          <w:rFonts w:ascii="Arial" w:hAnsi="Arial" w:cs="Arial"/>
        </w:rPr>
        <w:t xml:space="preserve"> with others. For </w:t>
      </w:r>
      <w:proofErr w:type="gramStart"/>
      <w:r>
        <w:rPr>
          <w:rFonts w:ascii="Arial" w:hAnsi="Arial" w:cs="Arial"/>
        </w:rPr>
        <w:t>example</w:t>
      </w:r>
      <w:proofErr w:type="gramEnd"/>
      <w:r>
        <w:rPr>
          <w:rFonts w:ascii="Arial" w:hAnsi="Arial" w:cs="Arial"/>
        </w:rPr>
        <w:t xml:space="preserve"> if I want to make the world a fairer place, on my own I am easy to ignore. But if all of us come together and get our friends and our families to join in too, we are much harder to ignore!</w:t>
      </w:r>
    </w:p>
    <w:p w14:paraId="4D758FB1" w14:textId="77777777" w:rsidR="006206EE" w:rsidRDefault="006206EE" w:rsidP="006206EE">
      <w:pPr>
        <w:rPr>
          <w:rFonts w:ascii="Arial" w:hAnsi="Arial" w:cs="Arial"/>
        </w:rPr>
      </w:pPr>
    </w:p>
    <w:p w14:paraId="23DDE91D" w14:textId="6F80D8AA" w:rsidR="006206EE" w:rsidRPr="00115A89" w:rsidRDefault="006206EE">
      <w:pPr>
        <w:rPr>
          <w:rFonts w:ascii="Arial" w:hAnsi="Arial" w:cs="Arial"/>
        </w:rPr>
      </w:pPr>
      <w:r w:rsidRPr="00115A89">
        <w:rPr>
          <w:rFonts w:ascii="Arial" w:hAnsi="Arial" w:cs="Arial"/>
        </w:rPr>
        <w:t>What will you do this week to make a differ</w:t>
      </w:r>
      <w:r>
        <w:rPr>
          <w:rFonts w:ascii="Arial" w:hAnsi="Arial" w:cs="Arial"/>
        </w:rPr>
        <w:t xml:space="preserve">ence to someone else? </w:t>
      </w:r>
    </w:p>
    <w:p w14:paraId="0B50B02C" w14:textId="68F56F62" w:rsidR="6441D5AD" w:rsidRPr="00115A89" w:rsidRDefault="6441D5AD" w:rsidP="6441D5AD">
      <w:pPr>
        <w:rPr>
          <w:rFonts w:ascii="Arial" w:hAnsi="Arial" w:cs="Arial"/>
        </w:rPr>
      </w:pPr>
    </w:p>
    <w:p w14:paraId="65F53B9A" w14:textId="77777777" w:rsidR="00AD6440" w:rsidRPr="00115A89" w:rsidRDefault="00AD6440">
      <w:pPr>
        <w:rPr>
          <w:rFonts w:ascii="Arial" w:hAnsi="Arial" w:cs="Arial"/>
        </w:rPr>
      </w:pPr>
      <w:r w:rsidRPr="00115A89">
        <w:rPr>
          <w:rFonts w:ascii="Arial" w:hAnsi="Arial" w:cs="Arial"/>
          <w:b/>
        </w:rPr>
        <w:t>Intercessions</w:t>
      </w:r>
      <w:r w:rsidR="00ED28F1" w:rsidRPr="00115A89">
        <w:rPr>
          <w:rFonts w:ascii="Arial" w:hAnsi="Arial" w:cs="Arial"/>
          <w:b/>
        </w:rPr>
        <w:t xml:space="preserve">: </w:t>
      </w:r>
      <w:r w:rsidR="00E7539A" w:rsidRPr="00115A89">
        <w:rPr>
          <w:rFonts w:ascii="Arial" w:hAnsi="Arial" w:cs="Arial"/>
        </w:rPr>
        <w:t>We believe in Jesus the Son of God</w:t>
      </w:r>
      <w:r w:rsidR="007C521B" w:rsidRPr="00115A89">
        <w:rPr>
          <w:rFonts w:ascii="Arial" w:hAnsi="Arial" w:cs="Arial"/>
        </w:rPr>
        <w:t xml:space="preserve"> who </w:t>
      </w:r>
      <w:r w:rsidR="00E7539A" w:rsidRPr="00115A89">
        <w:rPr>
          <w:rFonts w:ascii="Arial" w:hAnsi="Arial" w:cs="Arial"/>
        </w:rPr>
        <w:t>died and rose again and so we pray together:</w:t>
      </w:r>
    </w:p>
    <w:p w14:paraId="4101652C" w14:textId="77777777" w:rsidR="00E7539A" w:rsidRPr="00115A89" w:rsidRDefault="00E7539A">
      <w:pPr>
        <w:rPr>
          <w:rFonts w:ascii="Arial" w:hAnsi="Arial" w:cs="Arial"/>
        </w:rPr>
      </w:pPr>
    </w:p>
    <w:p w14:paraId="1DF8D00E" w14:textId="378E78D2" w:rsidR="00BB2889" w:rsidRPr="00115A89" w:rsidRDefault="00E7539A">
      <w:pPr>
        <w:rPr>
          <w:rFonts w:ascii="Arial" w:hAnsi="Arial" w:cs="Arial"/>
          <w:highlight w:val="yellow"/>
        </w:rPr>
      </w:pPr>
      <w:r w:rsidRPr="00115A89">
        <w:rPr>
          <w:rFonts w:ascii="Arial" w:hAnsi="Arial" w:cs="Arial"/>
        </w:rPr>
        <w:t xml:space="preserve">We pray for </w:t>
      </w:r>
      <w:r w:rsidR="00675E30" w:rsidRPr="00115A89">
        <w:rPr>
          <w:rFonts w:ascii="Arial" w:hAnsi="Arial" w:cs="Arial"/>
        </w:rPr>
        <w:t>world leaders</w:t>
      </w:r>
      <w:r w:rsidRPr="00115A89">
        <w:rPr>
          <w:rFonts w:ascii="Arial" w:hAnsi="Arial" w:cs="Arial"/>
        </w:rPr>
        <w:t xml:space="preserve">: </w:t>
      </w:r>
      <w:r w:rsidR="00675E30" w:rsidRPr="00115A89">
        <w:rPr>
          <w:rFonts w:ascii="Arial" w:hAnsi="Arial" w:cs="Arial"/>
        </w:rPr>
        <w:t xml:space="preserve">that </w:t>
      </w:r>
      <w:r w:rsidR="004811E1">
        <w:rPr>
          <w:rFonts w:ascii="Arial" w:hAnsi="Arial" w:cs="Arial"/>
        </w:rPr>
        <w:t>God may guide them to make decisions which help those who are most in need</w:t>
      </w:r>
      <w:r w:rsidR="0047618D" w:rsidRPr="00115A89">
        <w:rPr>
          <w:rFonts w:ascii="Arial" w:hAnsi="Arial" w:cs="Arial"/>
        </w:rPr>
        <w:t xml:space="preserve">. </w:t>
      </w:r>
      <w:r w:rsidRPr="00115A89">
        <w:rPr>
          <w:rFonts w:ascii="Arial" w:hAnsi="Arial" w:cs="Arial"/>
        </w:rPr>
        <w:t>Lord, in your mercy...</w:t>
      </w:r>
    </w:p>
    <w:p w14:paraId="4B99056E" w14:textId="77777777" w:rsidR="00BB2889" w:rsidRPr="00115A89" w:rsidRDefault="00BB2889">
      <w:pPr>
        <w:rPr>
          <w:rFonts w:ascii="Arial" w:hAnsi="Arial" w:cs="Arial"/>
        </w:rPr>
      </w:pPr>
    </w:p>
    <w:p w14:paraId="641F15B3" w14:textId="77777777" w:rsidR="00E7539A" w:rsidRPr="00115A89" w:rsidRDefault="00E7539A">
      <w:pPr>
        <w:rPr>
          <w:rFonts w:ascii="Arial" w:hAnsi="Arial" w:cs="Arial"/>
        </w:rPr>
      </w:pPr>
      <w:r w:rsidRPr="00115A89">
        <w:rPr>
          <w:rFonts w:ascii="Arial" w:hAnsi="Arial" w:cs="Arial"/>
        </w:rPr>
        <w:t xml:space="preserve">We pray for our parish, </w:t>
      </w:r>
      <w:proofErr w:type="gramStart"/>
      <w:r w:rsidRPr="00115A89">
        <w:rPr>
          <w:rFonts w:ascii="Arial" w:hAnsi="Arial" w:cs="Arial"/>
        </w:rPr>
        <w:t>family</w:t>
      </w:r>
      <w:proofErr w:type="gramEnd"/>
      <w:r w:rsidRPr="00115A89">
        <w:rPr>
          <w:rFonts w:ascii="Arial" w:hAnsi="Arial" w:cs="Arial"/>
        </w:rPr>
        <w:t xml:space="preserve"> and friends: that we may </w:t>
      </w:r>
      <w:r w:rsidR="007C521B" w:rsidRPr="00115A89">
        <w:rPr>
          <w:rFonts w:ascii="Arial" w:hAnsi="Arial" w:cs="Arial"/>
        </w:rPr>
        <w:t>take steps t</w:t>
      </w:r>
      <w:r w:rsidRPr="00115A89">
        <w:rPr>
          <w:rFonts w:ascii="Arial" w:hAnsi="Arial" w:cs="Arial"/>
        </w:rPr>
        <w:t xml:space="preserve">o change our </w:t>
      </w:r>
      <w:r w:rsidR="007C521B" w:rsidRPr="00115A89">
        <w:rPr>
          <w:rFonts w:ascii="Arial" w:hAnsi="Arial" w:cs="Arial"/>
        </w:rPr>
        <w:t xml:space="preserve">own </w:t>
      </w:r>
      <w:r w:rsidRPr="00115A89">
        <w:rPr>
          <w:rFonts w:ascii="Arial" w:hAnsi="Arial" w:cs="Arial"/>
        </w:rPr>
        <w:t xml:space="preserve">lives and the lives of our brothers and sisters around the world. Lord, in your mercy... </w:t>
      </w:r>
    </w:p>
    <w:p w14:paraId="1299C43A" w14:textId="77777777" w:rsidR="00BB2889" w:rsidRPr="00115A89" w:rsidRDefault="00BB2889">
      <w:pPr>
        <w:rPr>
          <w:rFonts w:ascii="Arial" w:hAnsi="Arial" w:cs="Arial"/>
        </w:rPr>
      </w:pPr>
    </w:p>
    <w:p w14:paraId="461690FD" w14:textId="208BE068" w:rsidR="00BB2889" w:rsidRPr="00115A89" w:rsidRDefault="00BB2889">
      <w:pPr>
        <w:rPr>
          <w:rFonts w:ascii="Arial" w:hAnsi="Arial" w:cs="Arial"/>
        </w:rPr>
      </w:pPr>
      <w:r w:rsidRPr="00115A89">
        <w:rPr>
          <w:rFonts w:ascii="Arial" w:hAnsi="Arial" w:cs="Arial"/>
        </w:rPr>
        <w:t xml:space="preserve">We pray for </w:t>
      </w:r>
      <w:r w:rsidR="00675E30" w:rsidRPr="00115A89">
        <w:rPr>
          <w:rFonts w:ascii="Arial" w:hAnsi="Arial" w:cs="Arial"/>
        </w:rPr>
        <w:t>the poorest people in our world</w:t>
      </w:r>
      <w:r w:rsidRPr="00115A89">
        <w:rPr>
          <w:rFonts w:ascii="Arial" w:hAnsi="Arial" w:cs="Arial"/>
        </w:rPr>
        <w:t xml:space="preserve">: </w:t>
      </w:r>
      <w:r w:rsidR="00675E30" w:rsidRPr="00115A89">
        <w:rPr>
          <w:rFonts w:ascii="Arial" w:hAnsi="Arial" w:cs="Arial"/>
        </w:rPr>
        <w:t>that</w:t>
      </w:r>
      <w:r w:rsidRPr="00115A89">
        <w:rPr>
          <w:rFonts w:ascii="Arial" w:hAnsi="Arial" w:cs="Arial"/>
        </w:rPr>
        <w:t xml:space="preserve"> </w:t>
      </w:r>
      <w:r w:rsidR="00675E30" w:rsidRPr="00115A89">
        <w:rPr>
          <w:rFonts w:ascii="Arial" w:hAnsi="Arial" w:cs="Arial"/>
        </w:rPr>
        <w:t>the</w:t>
      </w:r>
      <w:r w:rsidRPr="00115A89">
        <w:rPr>
          <w:rFonts w:ascii="Arial" w:hAnsi="Arial" w:cs="Arial"/>
        </w:rPr>
        <w:t xml:space="preserve"> seed</w:t>
      </w:r>
      <w:r w:rsidR="00675E30" w:rsidRPr="00115A89">
        <w:rPr>
          <w:rFonts w:ascii="Arial" w:hAnsi="Arial" w:cs="Arial"/>
        </w:rPr>
        <w:t xml:space="preserve">s they plant </w:t>
      </w:r>
      <w:r w:rsidRPr="00115A89">
        <w:rPr>
          <w:rFonts w:ascii="Arial" w:hAnsi="Arial" w:cs="Arial"/>
        </w:rPr>
        <w:t xml:space="preserve">may </w:t>
      </w:r>
      <w:r w:rsidR="00525A5C" w:rsidRPr="00115A89">
        <w:rPr>
          <w:rFonts w:ascii="Arial" w:hAnsi="Arial" w:cs="Arial"/>
        </w:rPr>
        <w:t>give</w:t>
      </w:r>
      <w:r w:rsidRPr="00115A89">
        <w:rPr>
          <w:rFonts w:ascii="Arial" w:hAnsi="Arial" w:cs="Arial"/>
        </w:rPr>
        <w:t xml:space="preserve"> </w:t>
      </w:r>
      <w:r w:rsidR="00675E30" w:rsidRPr="00115A89">
        <w:rPr>
          <w:rFonts w:ascii="Arial" w:hAnsi="Arial" w:cs="Arial"/>
        </w:rPr>
        <w:t xml:space="preserve">a rich harvest so that </w:t>
      </w:r>
      <w:r w:rsidR="00FC6113">
        <w:rPr>
          <w:rFonts w:ascii="Arial" w:hAnsi="Arial" w:cs="Arial"/>
        </w:rPr>
        <w:t>everyone has</w:t>
      </w:r>
      <w:r w:rsidR="00A34D05" w:rsidRPr="00115A89">
        <w:rPr>
          <w:rFonts w:ascii="Arial" w:hAnsi="Arial" w:cs="Arial"/>
        </w:rPr>
        <w:t xml:space="preserve"> </w:t>
      </w:r>
      <w:r w:rsidR="00525A5C" w:rsidRPr="00115A89">
        <w:rPr>
          <w:rFonts w:ascii="Arial" w:hAnsi="Arial" w:cs="Arial"/>
        </w:rPr>
        <w:t>enough to eat.</w:t>
      </w:r>
      <w:r w:rsidRPr="00115A89">
        <w:rPr>
          <w:rFonts w:ascii="Arial" w:hAnsi="Arial" w:cs="Arial"/>
        </w:rPr>
        <w:t xml:space="preserve"> Lord, in your mercy...</w:t>
      </w:r>
    </w:p>
    <w:p w14:paraId="4DDBEF00" w14:textId="77777777" w:rsidR="00E7539A" w:rsidRPr="00115A89" w:rsidRDefault="00E7539A">
      <w:pPr>
        <w:rPr>
          <w:rFonts w:ascii="Arial" w:hAnsi="Arial" w:cs="Arial"/>
          <w:b/>
        </w:rPr>
      </w:pPr>
    </w:p>
    <w:p w14:paraId="4EF3B360" w14:textId="77777777" w:rsidR="00AD6440" w:rsidRPr="00115A89" w:rsidRDefault="00AD6440">
      <w:pPr>
        <w:rPr>
          <w:rFonts w:ascii="Arial" w:hAnsi="Arial" w:cs="Arial"/>
        </w:rPr>
      </w:pPr>
      <w:r w:rsidRPr="00115A89">
        <w:rPr>
          <w:rFonts w:ascii="Arial" w:hAnsi="Arial" w:cs="Arial"/>
          <w:b/>
        </w:rPr>
        <w:lastRenderedPageBreak/>
        <w:t>Closing prayer</w:t>
      </w:r>
      <w:r w:rsidR="00E7539A" w:rsidRPr="00115A89">
        <w:rPr>
          <w:rFonts w:ascii="Arial" w:hAnsi="Arial" w:cs="Arial"/>
          <w:b/>
        </w:rPr>
        <w:t xml:space="preserve">: </w:t>
      </w:r>
      <w:r w:rsidR="00BB2889" w:rsidRPr="00115A89">
        <w:rPr>
          <w:rFonts w:ascii="Arial" w:hAnsi="Arial" w:cs="Arial"/>
        </w:rPr>
        <w:t>Christ Jesus, fill us with your love and mercy and show us how to make a difference to the lives of our brothers and sisters around the world. Amen.</w:t>
      </w:r>
    </w:p>
    <w:p w14:paraId="3461D779" w14:textId="77777777" w:rsidR="00AD6440" w:rsidRPr="00115A89" w:rsidRDefault="00AD6440">
      <w:pPr>
        <w:rPr>
          <w:rFonts w:ascii="Arial" w:hAnsi="Arial" w:cs="Arial"/>
          <w:b/>
        </w:rPr>
      </w:pPr>
    </w:p>
    <w:p w14:paraId="492D1148" w14:textId="77777777" w:rsidR="00AD6440" w:rsidRPr="00115A89" w:rsidRDefault="00AD6440">
      <w:pPr>
        <w:rPr>
          <w:rFonts w:ascii="Arial" w:hAnsi="Arial" w:cs="Arial"/>
          <w:b/>
        </w:rPr>
      </w:pPr>
      <w:r w:rsidRPr="00115A89">
        <w:rPr>
          <w:rFonts w:ascii="Arial" w:hAnsi="Arial" w:cs="Arial"/>
          <w:b/>
        </w:rPr>
        <w:t>Activity suggestions</w:t>
      </w:r>
    </w:p>
    <w:p w14:paraId="29D6B04F" w14:textId="77777777" w:rsidR="00AD6440" w:rsidRPr="00115A89" w:rsidRDefault="00034612">
      <w:pPr>
        <w:rPr>
          <w:rFonts w:ascii="Arial" w:hAnsi="Arial" w:cs="Arial"/>
          <w:b/>
        </w:rPr>
      </w:pPr>
      <w:r w:rsidRPr="00115A89">
        <w:rPr>
          <w:rFonts w:ascii="Arial" w:hAnsi="Arial" w:cs="Arial"/>
          <w:b/>
        </w:rPr>
        <w:t xml:space="preserve"> </w:t>
      </w:r>
    </w:p>
    <w:p w14:paraId="0ADE66F5" w14:textId="6B2E95D2" w:rsidR="000E6717" w:rsidRPr="00115A89" w:rsidRDefault="00FC6113">
      <w:pPr>
        <w:rPr>
          <w:rFonts w:ascii="Arial" w:hAnsi="Arial" w:cs="Arial"/>
        </w:rPr>
      </w:pPr>
      <w:r>
        <w:rPr>
          <w:rFonts w:ascii="Arial" w:hAnsi="Arial" w:cs="Arial"/>
        </w:rPr>
        <w:t>Invite</w:t>
      </w:r>
      <w:r w:rsidR="000E6717" w:rsidRPr="00115A89">
        <w:rPr>
          <w:rFonts w:ascii="Arial" w:hAnsi="Arial" w:cs="Arial"/>
        </w:rPr>
        <w:t xml:space="preserve"> the children to colour in the accompanying illustration.</w:t>
      </w:r>
    </w:p>
    <w:p w14:paraId="3CF2D8B6" w14:textId="77777777" w:rsidR="000E6717" w:rsidRPr="00115A89" w:rsidRDefault="000E6717">
      <w:pPr>
        <w:rPr>
          <w:rFonts w:ascii="Arial" w:hAnsi="Arial" w:cs="Arial"/>
        </w:rPr>
      </w:pPr>
    </w:p>
    <w:p w14:paraId="03956981" w14:textId="77777777" w:rsidR="000E6717" w:rsidRPr="00115A89" w:rsidRDefault="000E6717">
      <w:pPr>
        <w:rPr>
          <w:rFonts w:ascii="Arial" w:hAnsi="Arial" w:cs="Arial"/>
        </w:rPr>
      </w:pPr>
      <w:r w:rsidRPr="00115A89">
        <w:rPr>
          <w:rFonts w:ascii="Arial" w:hAnsi="Arial" w:cs="Arial"/>
        </w:rPr>
        <w:t xml:space="preserve">Plant seeds with the children </w:t>
      </w:r>
      <w:r w:rsidR="00290474" w:rsidRPr="00115A89">
        <w:rPr>
          <w:rFonts w:ascii="Arial" w:hAnsi="Arial" w:cs="Arial"/>
        </w:rPr>
        <w:t xml:space="preserve">for </w:t>
      </w:r>
      <w:r w:rsidRPr="00115A89">
        <w:rPr>
          <w:rFonts w:ascii="Arial" w:hAnsi="Arial" w:cs="Arial"/>
        </w:rPr>
        <w:t xml:space="preserve">them to look after to </w:t>
      </w:r>
      <w:r w:rsidR="00525A5C" w:rsidRPr="00115A89">
        <w:rPr>
          <w:rFonts w:ascii="Arial" w:hAnsi="Arial" w:cs="Arial"/>
        </w:rPr>
        <w:t>watch how they grow.</w:t>
      </w:r>
    </w:p>
    <w:p w14:paraId="0FB78278" w14:textId="77777777" w:rsidR="000E6717" w:rsidRPr="00115A89" w:rsidRDefault="000E6717">
      <w:pPr>
        <w:rPr>
          <w:rFonts w:ascii="Arial" w:hAnsi="Arial" w:cs="Arial"/>
        </w:rPr>
      </w:pPr>
    </w:p>
    <w:p w14:paraId="6944A8AE" w14:textId="77777777" w:rsidR="000E6717" w:rsidRPr="00115A89" w:rsidRDefault="000E6717">
      <w:pPr>
        <w:rPr>
          <w:rFonts w:ascii="Arial" w:hAnsi="Arial" w:cs="Arial"/>
        </w:rPr>
      </w:pPr>
      <w:r w:rsidRPr="00115A89">
        <w:rPr>
          <w:rFonts w:ascii="Arial" w:hAnsi="Arial" w:cs="Arial"/>
        </w:rPr>
        <w:t>Do a mime. Get them to curl up tightly into a ball and pretend to be seeds – as you talk about rain and sunshine they start to grow until they are tall trees bearing fruit.</w:t>
      </w:r>
    </w:p>
    <w:p w14:paraId="1FC39945" w14:textId="77777777" w:rsidR="000E6717" w:rsidRPr="00115A89" w:rsidRDefault="000E6717">
      <w:pPr>
        <w:rPr>
          <w:rFonts w:ascii="Arial" w:hAnsi="Arial" w:cs="Arial"/>
        </w:rPr>
      </w:pPr>
    </w:p>
    <w:p w14:paraId="497EDB8C" w14:textId="77777777" w:rsidR="000E6717" w:rsidRPr="00115A89" w:rsidRDefault="00525A5C">
      <w:pPr>
        <w:rPr>
          <w:rFonts w:ascii="Arial" w:hAnsi="Arial" w:cs="Arial"/>
        </w:rPr>
      </w:pPr>
      <w:r w:rsidRPr="00115A89">
        <w:rPr>
          <w:rFonts w:ascii="Arial" w:hAnsi="Arial" w:cs="Arial"/>
        </w:rPr>
        <w:t>On flower-shaped piece</w:t>
      </w:r>
      <w:r w:rsidR="00D76DCE" w:rsidRPr="00115A89">
        <w:rPr>
          <w:rFonts w:ascii="Arial" w:hAnsi="Arial" w:cs="Arial"/>
        </w:rPr>
        <w:t>s</w:t>
      </w:r>
      <w:r w:rsidRPr="00115A89">
        <w:rPr>
          <w:rFonts w:ascii="Arial" w:hAnsi="Arial" w:cs="Arial"/>
        </w:rPr>
        <w:t xml:space="preserve"> of card, copy </w:t>
      </w:r>
      <w:r w:rsidR="00ED28F1" w:rsidRPr="00115A89">
        <w:rPr>
          <w:rFonts w:ascii="Arial" w:hAnsi="Arial" w:cs="Arial"/>
        </w:rPr>
        <w:t>the prayer below</w:t>
      </w:r>
      <w:r w:rsidR="00E7539A" w:rsidRPr="00115A89">
        <w:rPr>
          <w:rFonts w:ascii="Arial" w:hAnsi="Arial" w:cs="Arial"/>
        </w:rPr>
        <w:t xml:space="preserve">, </w:t>
      </w:r>
      <w:r w:rsidR="001A0A33" w:rsidRPr="00115A89">
        <w:rPr>
          <w:rFonts w:ascii="Arial" w:hAnsi="Arial" w:cs="Arial"/>
        </w:rPr>
        <w:t>based on the life of</w:t>
      </w:r>
      <w:r w:rsidR="00E7539A" w:rsidRPr="00115A89">
        <w:rPr>
          <w:rFonts w:ascii="Arial" w:hAnsi="Arial" w:cs="Arial"/>
        </w:rPr>
        <w:t xml:space="preserve"> Archbishop Oscar Romer</w:t>
      </w:r>
      <w:r w:rsidR="00D76DCE" w:rsidRPr="00115A89">
        <w:rPr>
          <w:rFonts w:ascii="Arial" w:hAnsi="Arial" w:cs="Arial"/>
        </w:rPr>
        <w:t>o</w:t>
      </w:r>
      <w:r w:rsidR="00ED28F1" w:rsidRPr="00115A89">
        <w:rPr>
          <w:rFonts w:ascii="Arial" w:hAnsi="Arial" w:cs="Arial"/>
        </w:rPr>
        <w:t xml:space="preserve">. Say </w:t>
      </w:r>
      <w:r w:rsidR="00D76DCE" w:rsidRPr="00115A89">
        <w:rPr>
          <w:rFonts w:ascii="Arial" w:hAnsi="Arial" w:cs="Arial"/>
        </w:rPr>
        <w:t>it</w:t>
      </w:r>
      <w:r w:rsidR="00ED28F1" w:rsidRPr="00115A89">
        <w:rPr>
          <w:rFonts w:ascii="Arial" w:hAnsi="Arial" w:cs="Arial"/>
        </w:rPr>
        <w:t xml:space="preserve"> with the children and encourage them to say it together with their family during the next week. </w:t>
      </w:r>
    </w:p>
    <w:p w14:paraId="0562CB0E" w14:textId="77777777" w:rsidR="00D93DAC" w:rsidRPr="00115A89" w:rsidRDefault="00D93DAC">
      <w:pPr>
        <w:rPr>
          <w:rFonts w:ascii="Arial" w:hAnsi="Arial" w:cs="Arial"/>
        </w:rPr>
      </w:pPr>
    </w:p>
    <w:p w14:paraId="1C4A1AB8" w14:textId="77777777" w:rsidR="00525A5C" w:rsidRPr="00115A89" w:rsidRDefault="00D93DAC" w:rsidP="00525A5C">
      <w:pPr>
        <w:ind w:left="720"/>
        <w:rPr>
          <w:rFonts w:ascii="Arial" w:hAnsi="Arial" w:cs="Arial"/>
        </w:rPr>
      </w:pPr>
      <w:r w:rsidRPr="00115A89">
        <w:rPr>
          <w:rFonts w:ascii="Arial" w:hAnsi="Arial" w:cs="Arial"/>
        </w:rPr>
        <w:t>This is what we are about:</w:t>
      </w:r>
      <w:r w:rsidRPr="00115A89">
        <w:rPr>
          <w:rFonts w:ascii="Arial" w:hAnsi="Arial" w:cs="Arial"/>
        </w:rPr>
        <w:br/>
        <w:t>We plant seeds that one day will grow.</w:t>
      </w:r>
      <w:r w:rsidRPr="00115A89">
        <w:rPr>
          <w:rFonts w:ascii="Arial" w:hAnsi="Arial" w:cs="Arial"/>
        </w:rPr>
        <w:br/>
        <w:t xml:space="preserve">We water seeds already planted, </w:t>
      </w:r>
    </w:p>
    <w:p w14:paraId="78EBA40E" w14:textId="62A253B8" w:rsidR="00D93DAC" w:rsidRPr="00115A89" w:rsidRDefault="00D93DAC" w:rsidP="00525A5C">
      <w:pPr>
        <w:ind w:left="720"/>
        <w:rPr>
          <w:rFonts w:ascii="Arial" w:hAnsi="Arial" w:cs="Arial"/>
        </w:rPr>
      </w:pPr>
      <w:r w:rsidRPr="00115A89">
        <w:rPr>
          <w:rFonts w:ascii="Arial" w:hAnsi="Arial" w:cs="Arial"/>
        </w:rPr>
        <w:t>knowing that they hold future promise.</w:t>
      </w:r>
    </w:p>
    <w:p w14:paraId="34CE0A41" w14:textId="77777777" w:rsidR="00ED28F1" w:rsidRPr="00115A89" w:rsidRDefault="00ED28F1">
      <w:pPr>
        <w:rPr>
          <w:rFonts w:ascii="Arial" w:hAnsi="Arial" w:cs="Arial"/>
        </w:rPr>
      </w:pPr>
    </w:p>
    <w:p w14:paraId="32E15E65" w14:textId="023805F3" w:rsidR="00ED28F1" w:rsidRPr="00115A89" w:rsidRDefault="00E742B9">
      <w:pPr>
        <w:rPr>
          <w:rFonts w:ascii="Arial" w:hAnsi="Arial" w:cs="Arial"/>
        </w:rPr>
      </w:pPr>
      <w:r>
        <w:rPr>
          <w:rFonts w:ascii="Arial" w:hAnsi="Arial" w:cs="Arial"/>
        </w:rPr>
        <w:t>Remind</w:t>
      </w:r>
      <w:r w:rsidR="00ED28F1" w:rsidRPr="00115A89">
        <w:rPr>
          <w:rFonts w:ascii="Arial" w:hAnsi="Arial" w:cs="Arial"/>
        </w:rPr>
        <w:t xml:space="preserve"> the children to tell their </w:t>
      </w:r>
      <w:proofErr w:type="spellStart"/>
      <w:r>
        <w:rPr>
          <w:rFonts w:ascii="Arial" w:hAnsi="Arial" w:cs="Arial"/>
        </w:rPr>
        <w:t>grown ups</w:t>
      </w:r>
      <w:proofErr w:type="spellEnd"/>
      <w:r w:rsidR="00ED28F1" w:rsidRPr="00115A89">
        <w:rPr>
          <w:rFonts w:ascii="Arial" w:hAnsi="Arial" w:cs="Arial"/>
        </w:rPr>
        <w:t xml:space="preserve"> all that they have heard and thought about </w:t>
      </w:r>
      <w:r>
        <w:rPr>
          <w:rFonts w:ascii="Arial" w:hAnsi="Arial" w:cs="Arial"/>
        </w:rPr>
        <w:t xml:space="preserve">in the liturgy </w:t>
      </w:r>
      <w:r w:rsidR="00ED28F1" w:rsidRPr="00115A89">
        <w:rPr>
          <w:rFonts w:ascii="Arial" w:hAnsi="Arial" w:cs="Arial"/>
        </w:rPr>
        <w:t xml:space="preserve">today. </w:t>
      </w:r>
      <w:r>
        <w:rPr>
          <w:rFonts w:ascii="Arial" w:hAnsi="Arial" w:cs="Arial"/>
        </w:rPr>
        <w:t xml:space="preserve">Encourage </w:t>
      </w:r>
      <w:r w:rsidR="00ED28F1" w:rsidRPr="00115A89">
        <w:rPr>
          <w:rFonts w:ascii="Arial" w:hAnsi="Arial" w:cs="Arial"/>
        </w:rPr>
        <w:t>them to count how many things they eat this week that started off as a seed and when doing so</w:t>
      </w:r>
      <w:r w:rsidR="00882BCD" w:rsidRPr="00115A89">
        <w:rPr>
          <w:rFonts w:ascii="Arial" w:hAnsi="Arial" w:cs="Arial"/>
        </w:rPr>
        <w:t xml:space="preserve"> to think about the story </w:t>
      </w:r>
      <w:r w:rsidR="00ED28F1" w:rsidRPr="00115A89">
        <w:rPr>
          <w:rFonts w:ascii="Arial" w:hAnsi="Arial" w:cs="Arial"/>
        </w:rPr>
        <w:t xml:space="preserve">that they have heard today. </w:t>
      </w:r>
    </w:p>
    <w:p w14:paraId="6A09D504" w14:textId="4D80D3DE" w:rsidR="00115A89" w:rsidRPr="00115A89" w:rsidRDefault="00115A89">
      <w:pPr>
        <w:rPr>
          <w:rFonts w:ascii="Arial" w:hAnsi="Arial" w:cs="Arial"/>
        </w:rPr>
      </w:pPr>
    </w:p>
    <w:p w14:paraId="38D48F0E" w14:textId="77777777" w:rsidR="00115A89" w:rsidRPr="00115A89" w:rsidRDefault="00115A89">
      <w:pPr>
        <w:rPr>
          <w:rFonts w:ascii="Arial" w:hAnsi="Arial" w:cs="Arial"/>
        </w:rPr>
      </w:pPr>
    </w:p>
    <w:p w14:paraId="71C7A041" w14:textId="77777777" w:rsidR="00115A89" w:rsidRPr="00115A89" w:rsidRDefault="00115A89">
      <w:pPr>
        <w:rPr>
          <w:rFonts w:ascii="Arial" w:hAnsi="Arial" w:cs="Arial"/>
        </w:rPr>
      </w:pPr>
    </w:p>
    <w:p w14:paraId="67E32306" w14:textId="77777777" w:rsidR="00115A89" w:rsidRPr="00115A89" w:rsidRDefault="00115A89">
      <w:pPr>
        <w:rPr>
          <w:rFonts w:ascii="Arial" w:hAnsi="Arial" w:cs="Arial"/>
        </w:rPr>
      </w:pPr>
    </w:p>
    <w:p w14:paraId="18D52D7F" w14:textId="77777777" w:rsidR="00115A89" w:rsidRPr="00115A89" w:rsidRDefault="00115A89">
      <w:pPr>
        <w:rPr>
          <w:rFonts w:ascii="Arial" w:hAnsi="Arial" w:cs="Arial"/>
        </w:rPr>
      </w:pPr>
    </w:p>
    <w:p w14:paraId="4DA392AD" w14:textId="77777777" w:rsidR="00115A89" w:rsidRPr="00115A89" w:rsidRDefault="00115A89">
      <w:pPr>
        <w:rPr>
          <w:rFonts w:ascii="Arial" w:hAnsi="Arial" w:cs="Arial"/>
        </w:rPr>
      </w:pPr>
    </w:p>
    <w:p w14:paraId="4DB1E795" w14:textId="77777777" w:rsidR="00115A89" w:rsidRPr="00115A89" w:rsidRDefault="00115A89">
      <w:pPr>
        <w:rPr>
          <w:rFonts w:ascii="Arial" w:hAnsi="Arial" w:cs="Arial"/>
        </w:rPr>
      </w:pPr>
    </w:p>
    <w:p w14:paraId="3FAA1377" w14:textId="77777777" w:rsidR="00115A89" w:rsidRDefault="00115A89">
      <w:pPr>
        <w:rPr>
          <w:rFonts w:ascii="Verdana" w:hAnsi="Verdana"/>
          <w:sz w:val="22"/>
          <w:szCs w:val="22"/>
        </w:rPr>
      </w:pPr>
    </w:p>
    <w:p w14:paraId="174A9DFA" w14:textId="77777777" w:rsidR="00115A89" w:rsidRDefault="00115A89">
      <w:pPr>
        <w:rPr>
          <w:rFonts w:ascii="Verdana" w:hAnsi="Verdana"/>
          <w:sz w:val="22"/>
          <w:szCs w:val="22"/>
        </w:rPr>
      </w:pPr>
    </w:p>
    <w:p w14:paraId="083102A6" w14:textId="77777777" w:rsidR="00115A89" w:rsidRDefault="00115A89">
      <w:pPr>
        <w:rPr>
          <w:rFonts w:ascii="Verdana" w:hAnsi="Verdana"/>
          <w:sz w:val="22"/>
          <w:szCs w:val="22"/>
        </w:rPr>
      </w:pPr>
    </w:p>
    <w:p w14:paraId="24D591A7" w14:textId="77777777" w:rsidR="00115A89" w:rsidRDefault="00115A89">
      <w:pPr>
        <w:rPr>
          <w:rFonts w:ascii="Verdana" w:hAnsi="Verdana"/>
          <w:sz w:val="22"/>
          <w:szCs w:val="22"/>
        </w:rPr>
      </w:pPr>
    </w:p>
    <w:p w14:paraId="5D60570D" w14:textId="51F4D35E" w:rsidR="008F4802" w:rsidRDefault="008F4802">
      <w:pPr>
        <w:rPr>
          <w:rFonts w:ascii="Verdana" w:hAnsi="Verdana"/>
          <w:sz w:val="22"/>
          <w:szCs w:val="22"/>
        </w:rPr>
      </w:pPr>
    </w:p>
    <w:p w14:paraId="346CEE0A" w14:textId="77777777" w:rsidR="008F4802" w:rsidRDefault="008F4802">
      <w:pPr>
        <w:rPr>
          <w:rFonts w:ascii="Verdana" w:hAnsi="Verdana"/>
          <w:sz w:val="22"/>
          <w:szCs w:val="22"/>
        </w:rPr>
      </w:pPr>
    </w:p>
    <w:p w14:paraId="64F71EAB" w14:textId="77777777" w:rsidR="008F4802" w:rsidRDefault="008F4802">
      <w:pPr>
        <w:rPr>
          <w:rFonts w:ascii="Verdana" w:hAnsi="Verdana"/>
          <w:sz w:val="22"/>
          <w:szCs w:val="22"/>
        </w:rPr>
      </w:pPr>
    </w:p>
    <w:p w14:paraId="3AB66D5F" w14:textId="77777777" w:rsidR="008F4802" w:rsidRDefault="008F4802">
      <w:pPr>
        <w:rPr>
          <w:rFonts w:ascii="Verdana" w:hAnsi="Verdana"/>
          <w:sz w:val="22"/>
          <w:szCs w:val="22"/>
        </w:rPr>
      </w:pPr>
    </w:p>
    <w:p w14:paraId="32F3DD5E" w14:textId="77777777" w:rsidR="008F4802" w:rsidRDefault="008F4802">
      <w:pPr>
        <w:rPr>
          <w:rFonts w:ascii="Verdana" w:hAnsi="Verdana"/>
          <w:sz w:val="22"/>
          <w:szCs w:val="22"/>
        </w:rPr>
      </w:pPr>
    </w:p>
    <w:p w14:paraId="6BA1B374" w14:textId="77777777" w:rsidR="008F4802" w:rsidRDefault="008F4802">
      <w:pPr>
        <w:rPr>
          <w:rFonts w:ascii="Verdana" w:hAnsi="Verdana"/>
          <w:sz w:val="22"/>
          <w:szCs w:val="22"/>
        </w:rPr>
      </w:pPr>
    </w:p>
    <w:p w14:paraId="5B6FE605" w14:textId="77777777" w:rsidR="00115A89" w:rsidRDefault="00115A89">
      <w:pPr>
        <w:rPr>
          <w:rFonts w:ascii="Verdana" w:hAnsi="Verdana"/>
          <w:sz w:val="22"/>
          <w:szCs w:val="22"/>
        </w:rPr>
      </w:pPr>
    </w:p>
    <w:p w14:paraId="5BD728CC" w14:textId="77777777" w:rsidR="00115A89" w:rsidRPr="00A91BBD" w:rsidRDefault="00115A89" w:rsidP="00115A89">
      <w:pPr>
        <w:pStyle w:val="paragraph"/>
        <w:spacing w:before="60" w:beforeAutospacing="0" w:after="0" w:afterAutospacing="0"/>
        <w:textAlignment w:val="baseline"/>
        <w:rPr>
          <w:rFonts w:ascii="Arial" w:hAnsi="Arial" w:cs="Arial"/>
          <w:color w:val="000000"/>
          <w:sz w:val="16"/>
          <w:szCs w:val="16"/>
        </w:rPr>
      </w:pPr>
      <w:r w:rsidRPr="00A91BBD">
        <w:rPr>
          <w:rStyle w:val="normaltextrun"/>
          <w:rFonts w:ascii="Arial" w:hAnsi="Arial" w:cs="Arial"/>
          <w:color w:val="000000"/>
          <w:sz w:val="16"/>
          <w:szCs w:val="16"/>
          <w:lang w:val="en-US"/>
        </w:rPr>
        <w:t>*Gospel passage taken from:</w:t>
      </w:r>
      <w:r w:rsidRPr="00A91BBD">
        <w:rPr>
          <w:rStyle w:val="eop"/>
          <w:rFonts w:ascii="Arial" w:hAnsi="Arial" w:cs="Arial"/>
          <w:color w:val="000000"/>
          <w:sz w:val="16"/>
          <w:szCs w:val="16"/>
        </w:rPr>
        <w:t xml:space="preserve"> </w:t>
      </w:r>
      <w:r w:rsidRPr="00A91BBD">
        <w:rPr>
          <w:rStyle w:val="normaltextrun"/>
          <w:rFonts w:ascii="Arial" w:hAnsi="Arial" w:cs="Arial"/>
          <w:color w:val="000000"/>
          <w:sz w:val="16"/>
          <w:szCs w:val="16"/>
          <w:lang w:val="en-US"/>
        </w:rPr>
        <w:t>Good News Translation® (Today’s English Version, Second Edition)</w:t>
      </w:r>
      <w:r w:rsidRPr="00A91BBD">
        <w:rPr>
          <w:rStyle w:val="eop"/>
          <w:rFonts w:ascii="Arial" w:hAnsi="Arial" w:cs="Arial"/>
          <w:color w:val="000000"/>
          <w:sz w:val="16"/>
          <w:szCs w:val="16"/>
        </w:rPr>
        <w:t> </w:t>
      </w:r>
      <w:r w:rsidRPr="00A91BBD">
        <w:rPr>
          <w:rStyle w:val="normaltextrun"/>
          <w:rFonts w:ascii="Arial" w:hAnsi="Arial" w:cs="Arial"/>
          <w:color w:val="000000"/>
          <w:sz w:val="16"/>
          <w:szCs w:val="16"/>
          <w:lang w:val="en-US"/>
        </w:rPr>
        <w:t>© 1992 American Bible Society. All rights reserved.</w:t>
      </w:r>
    </w:p>
    <w:p w14:paraId="6844F658" w14:textId="77777777" w:rsidR="00115A89" w:rsidRPr="00A91BBD" w:rsidRDefault="00115A89" w:rsidP="00115A89">
      <w:pPr>
        <w:pStyle w:val="paragraph"/>
        <w:spacing w:before="60" w:beforeAutospacing="0" w:after="0" w:afterAutospacing="0"/>
        <w:textAlignment w:val="baseline"/>
        <w:rPr>
          <w:rFonts w:ascii="Arial" w:hAnsi="Arial" w:cs="Arial"/>
          <w:color w:val="000000"/>
          <w:sz w:val="16"/>
          <w:szCs w:val="16"/>
        </w:rPr>
      </w:pPr>
      <w:proofErr w:type="spellStart"/>
      <w:r w:rsidRPr="00A91BBD">
        <w:rPr>
          <w:rStyle w:val="normaltextrun"/>
          <w:rFonts w:ascii="Arial" w:hAnsi="Arial" w:cs="Arial"/>
          <w:color w:val="000000"/>
          <w:sz w:val="16"/>
          <w:szCs w:val="16"/>
          <w:lang w:val="en-US"/>
        </w:rPr>
        <w:t>Anglicisation</w:t>
      </w:r>
      <w:proofErr w:type="spellEnd"/>
      <w:r w:rsidRPr="00A91BBD">
        <w:rPr>
          <w:rStyle w:val="normaltextrun"/>
          <w:rFonts w:ascii="Arial" w:hAnsi="Arial" w:cs="Arial"/>
          <w:color w:val="000000"/>
          <w:sz w:val="16"/>
          <w:szCs w:val="16"/>
          <w:lang w:val="en-US"/>
        </w:rPr>
        <w:t xml:space="preserve"> © The British and Foreign Bible Society 1976, 1994, 2004. The copyright for the derivative work of </w:t>
      </w:r>
      <w:proofErr w:type="spellStart"/>
      <w:r w:rsidRPr="00A91BBD">
        <w:rPr>
          <w:rStyle w:val="normaltextrun"/>
          <w:rFonts w:ascii="Arial" w:hAnsi="Arial" w:cs="Arial"/>
          <w:color w:val="000000"/>
          <w:sz w:val="16"/>
          <w:szCs w:val="16"/>
          <w:lang w:val="en-US"/>
        </w:rPr>
        <w:t>Anglicisation</w:t>
      </w:r>
      <w:proofErr w:type="spellEnd"/>
      <w:r w:rsidRPr="00A91BBD">
        <w:rPr>
          <w:rStyle w:val="normaltextrun"/>
          <w:rFonts w:ascii="Arial" w:hAnsi="Arial" w:cs="Arial"/>
          <w:color w:val="000000"/>
          <w:sz w:val="16"/>
          <w:szCs w:val="16"/>
          <w:lang w:val="en-US"/>
        </w:rPr>
        <w:t xml:space="preserve"> pertains only to the text within the Good News Translation (GNT) that British and Foreign Bible Society adapted for British literary usage, consistent with Section 103(b) of the United States Copyright Act, 17 U.S.C. § 103(b).</w:t>
      </w:r>
    </w:p>
    <w:p w14:paraId="38AB7ED0" w14:textId="77777777" w:rsidR="00115A89" w:rsidRPr="00A91BBD" w:rsidRDefault="00115A89" w:rsidP="00115A89">
      <w:pPr>
        <w:pStyle w:val="paragraph"/>
        <w:spacing w:before="60" w:beforeAutospacing="0" w:after="0" w:afterAutospacing="0"/>
        <w:textAlignment w:val="baseline"/>
        <w:rPr>
          <w:rFonts w:ascii="Arial" w:hAnsi="Arial" w:cs="Arial"/>
          <w:sz w:val="16"/>
          <w:szCs w:val="16"/>
        </w:rPr>
      </w:pPr>
      <w:r w:rsidRPr="00A91BBD">
        <w:rPr>
          <w:rStyle w:val="normaltextrun"/>
          <w:rFonts w:ascii="Arial" w:hAnsi="Arial" w:cs="Arial"/>
          <w:color w:val="000000"/>
          <w:sz w:val="16"/>
          <w:szCs w:val="16"/>
          <w:lang w:val="en-US"/>
        </w:rPr>
        <w:t xml:space="preserve">Bible text from the Good News Translation (GNT) is not to be reproduced in copies or otherwise by any means except as permitted in writing by American Bible Society, 101 North Independence Mall East, FL 8, </w:t>
      </w:r>
      <w:r w:rsidRPr="00A91BBD">
        <w:rPr>
          <w:rStyle w:val="normaltextrun"/>
          <w:rFonts w:ascii="Arial" w:hAnsi="Arial" w:cs="Arial"/>
          <w:sz w:val="16"/>
          <w:szCs w:val="16"/>
          <w:lang w:val="en-US"/>
        </w:rPr>
        <w:t>Philadelphia, PA 19106 (www.americanbible.org).</w:t>
      </w:r>
    </w:p>
    <w:p w14:paraId="01C364B2" w14:textId="123EFE5B" w:rsidR="00115A89" w:rsidRPr="00525A5C" w:rsidRDefault="00E742B9">
      <w:pPr>
        <w:rPr>
          <w:rFonts w:ascii="Verdana" w:hAnsi="Verdana"/>
          <w:sz w:val="22"/>
          <w:szCs w:val="22"/>
        </w:rPr>
      </w:pPr>
      <w:r>
        <w:rPr>
          <w:rStyle w:val="BalloonTextChar"/>
          <w:noProof/>
        </w:rPr>
        <w:drawing>
          <wp:inline distT="0" distB="0" distL="0" distR="0" wp14:anchorId="15B09379" wp14:editId="32163517">
            <wp:extent cx="1152525" cy="332105"/>
            <wp:effectExtent l="0" t="0" r="0" b="0"/>
            <wp:docPr id="1073741826" name="Picture 1073741826" descr="cid:image003.png@01D5AB9F.FDC9D3B0"/>
            <wp:cNvGraphicFramePr/>
            <a:graphic xmlns:a="http://schemas.openxmlformats.org/drawingml/2006/main">
              <a:graphicData uri="http://schemas.openxmlformats.org/drawingml/2006/picture">
                <pic:pic xmlns:pic="http://schemas.openxmlformats.org/drawingml/2006/picture">
                  <pic:nvPicPr>
                    <pic:cNvPr id="1073741826" name="cid:image003.png@01D5AB9F.FDC9D3B0" descr="cid:image003.png@01D5AB9F.FDC9D3B0"/>
                    <pic:cNvPicPr>
                      <a:picLocks noChangeAspect="1"/>
                    </pic:cNvPicPr>
                  </pic:nvPicPr>
                  <pic:blipFill>
                    <a:blip r:embed="rId12"/>
                    <a:stretch>
                      <a:fillRect/>
                    </a:stretch>
                  </pic:blipFill>
                  <pic:spPr>
                    <a:xfrm>
                      <a:off x="0" y="0"/>
                      <a:ext cx="1152525" cy="332105"/>
                    </a:xfrm>
                    <a:prstGeom prst="rect">
                      <a:avLst/>
                    </a:prstGeom>
                    <a:ln w="12700" cap="flat">
                      <a:noFill/>
                      <a:miter lim="400000"/>
                    </a:ln>
                    <a:effectLst/>
                  </pic:spPr>
                </pic:pic>
              </a:graphicData>
            </a:graphic>
          </wp:inline>
        </w:drawing>
      </w:r>
    </w:p>
    <w:sectPr w:rsidR="00115A89" w:rsidRPr="00525A5C" w:rsidSect="00B60825">
      <w:footerReference w:type="default" r:id="rId13"/>
      <w:footerReference w:type="first" r:id="rId14"/>
      <w:pgSz w:w="11906" w:h="16838"/>
      <w:pgMar w:top="720" w:right="720"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B66AB" w14:textId="77777777" w:rsidR="00B60825" w:rsidRDefault="00B60825" w:rsidP="00397A95">
      <w:r>
        <w:separator/>
      </w:r>
    </w:p>
  </w:endnote>
  <w:endnote w:type="continuationSeparator" w:id="0">
    <w:p w14:paraId="7EC25EC4" w14:textId="77777777" w:rsidR="00B60825" w:rsidRDefault="00B60825" w:rsidP="0039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9F08" w14:textId="4AA28514" w:rsidR="00840542" w:rsidRDefault="00840542" w:rsidP="00397A95">
    <w:pPr>
      <w:pStyle w:val="Body"/>
      <w:rPr>
        <w:rFonts w:ascii="Arial" w:hAnsi="Arial"/>
        <w:color w:val="212121"/>
        <w:sz w:val="22"/>
        <w:szCs w:val="22"/>
        <w:u w:color="212121"/>
        <w:shd w:val="clear" w:color="auto" w:fill="FFFFFF"/>
      </w:rPr>
    </w:pPr>
    <w:r>
      <w:rPr>
        <w:rFonts w:ascii="Arial" w:hAnsi="Arial"/>
        <w:color w:val="212121"/>
        <w:sz w:val="22"/>
        <w:szCs w:val="22"/>
        <w:u w:color="212121"/>
        <w:shd w:val="clear" w:color="auto" w:fill="FFFFFF"/>
      </w:rPr>
      <w:t>________________________________________________________________________________</w:t>
    </w:r>
  </w:p>
  <w:p w14:paraId="7479FDEA" w14:textId="7F4E3F12" w:rsidR="00840542" w:rsidRDefault="00840542" w:rsidP="00397A95">
    <w:pPr>
      <w:pStyle w:val="Body"/>
      <w:rPr>
        <w:rFonts w:ascii="Arial" w:eastAsia="Arial" w:hAnsi="Arial" w:cs="Arial"/>
        <w:sz w:val="22"/>
        <w:szCs w:val="22"/>
      </w:rPr>
    </w:pPr>
    <w:r>
      <w:rPr>
        <w:rFonts w:ascii="Arial" w:hAnsi="Arial"/>
        <w:color w:val="212121"/>
        <w:sz w:val="22"/>
        <w:szCs w:val="22"/>
        <w:u w:color="212121"/>
        <w:shd w:val="clear" w:color="auto" w:fill="FFFFFF"/>
      </w:rPr>
      <w:t>For more children’s liturgy resources and illustrations see cafod.org.uk/</w:t>
    </w:r>
    <w:proofErr w:type="spellStart"/>
    <w:r>
      <w:rPr>
        <w:rFonts w:ascii="Arial" w:hAnsi="Arial"/>
        <w:color w:val="212121"/>
        <w:sz w:val="22"/>
        <w:szCs w:val="22"/>
        <w:u w:color="212121"/>
        <w:shd w:val="clear" w:color="auto" w:fill="FFFFFF"/>
      </w:rPr>
      <w:t>childrensliturgy</w:t>
    </w:r>
    <w:proofErr w:type="spellEnd"/>
  </w:p>
  <w:p w14:paraId="070EDD11" w14:textId="1D7969F7" w:rsidR="00840542" w:rsidRDefault="00840542" w:rsidP="005B7695">
    <w:pPr>
      <w:pStyle w:val="Footer"/>
      <w:tabs>
        <w:tab w:val="clear" w:pos="4320"/>
        <w:tab w:val="clear" w:pos="8640"/>
        <w:tab w:val="left" w:pos="1120"/>
      </w:tabs>
      <w:rPr>
        <w:rFonts w:ascii="Arial" w:eastAsia="Arial" w:hAnsi="Arial" w:cs="Arial"/>
        <w:sz w:val="22"/>
        <w:szCs w:val="22"/>
      </w:rPr>
    </w:pPr>
    <w:r>
      <w:rPr>
        <w:rFonts w:ascii="Arial" w:eastAsia="Arial" w:hAnsi="Arial" w:cs="Arial"/>
        <w:sz w:val="22"/>
        <w:szCs w:val="22"/>
      </w:rPr>
      <w:tab/>
    </w:r>
  </w:p>
  <w:p w14:paraId="45E0C5A9" w14:textId="502BACA6" w:rsidR="00840542" w:rsidRDefault="00840542" w:rsidP="00397A95">
    <w:pPr>
      <w:pStyle w:val="Footer"/>
      <w:tabs>
        <w:tab w:val="right" w:pos="9000"/>
      </w:tabs>
    </w:pPr>
    <w:r>
      <w:rPr>
        <w:rFonts w:ascii="Arial" w:hAnsi="Arial"/>
        <w:sz w:val="22"/>
        <w:szCs w:val="22"/>
      </w:rPr>
      <w:t xml:space="preserve">CAFOD is the official aid agency of the Catholic Church in England and Wales and part of Caritas International. Charity no 1160384 and a company limited by guarantee no </w:t>
    </w:r>
    <w:proofErr w:type="gramStart"/>
    <w:r>
      <w:rPr>
        <w:rFonts w:ascii="Arial" w:hAnsi="Arial"/>
        <w:sz w:val="22"/>
        <w:szCs w:val="22"/>
      </w:rPr>
      <w:t>09387398</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45C3" w14:textId="0BBB1B31" w:rsidR="00840542" w:rsidRDefault="00840542" w:rsidP="00397A95">
    <w:pPr>
      <w:pStyle w:val="Footer"/>
      <w:tabs>
        <w:tab w:val="right" w:pos="9000"/>
      </w:tabs>
    </w:pPr>
    <w:r>
      <w:rPr>
        <w:rStyle w:val="text"/>
        <w:noProof/>
        <w:lang w:val="en-US" w:eastAsia="en-US"/>
      </w:rPr>
      <w:drawing>
        <wp:inline distT="0" distB="0" distL="0" distR="0" wp14:anchorId="1A3BC08F" wp14:editId="015700D3">
          <wp:extent cx="6120000" cy="387961"/>
          <wp:effectExtent l="0" t="0" r="1905" b="0"/>
          <wp:docPr id="1073741825" name="officeArt object" descr="word_footer_for_fi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word_footer_for_fiona.png" descr="word_footer_for_fiona.png"/>
                  <pic:cNvPicPr>
                    <a:picLocks noChangeAspect="1"/>
                  </pic:cNvPicPr>
                </pic:nvPicPr>
                <pic:blipFill>
                  <a:blip r:embed="rId1"/>
                  <a:stretch>
                    <a:fillRect/>
                  </a:stretch>
                </pic:blipFill>
                <pic:spPr>
                  <a:xfrm>
                    <a:off x="0" y="0"/>
                    <a:ext cx="6120000" cy="387961"/>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6689D" w14:textId="77777777" w:rsidR="00B60825" w:rsidRDefault="00B60825" w:rsidP="00397A95">
      <w:r>
        <w:separator/>
      </w:r>
    </w:p>
  </w:footnote>
  <w:footnote w:type="continuationSeparator" w:id="0">
    <w:p w14:paraId="1F543EE9" w14:textId="77777777" w:rsidR="00B60825" w:rsidRDefault="00B60825" w:rsidP="00397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5269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675297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440"/>
    <w:rsid w:val="00014B08"/>
    <w:rsid w:val="00020098"/>
    <w:rsid w:val="00034612"/>
    <w:rsid w:val="000A5CAE"/>
    <w:rsid w:val="000B149A"/>
    <w:rsid w:val="000C4ECE"/>
    <w:rsid w:val="000E3388"/>
    <w:rsid w:val="000E6717"/>
    <w:rsid w:val="00102041"/>
    <w:rsid w:val="00111FA4"/>
    <w:rsid w:val="00115A89"/>
    <w:rsid w:val="00125B02"/>
    <w:rsid w:val="0013518D"/>
    <w:rsid w:val="001356C1"/>
    <w:rsid w:val="00140669"/>
    <w:rsid w:val="00143184"/>
    <w:rsid w:val="001670EC"/>
    <w:rsid w:val="001739F5"/>
    <w:rsid w:val="0017624E"/>
    <w:rsid w:val="00176DC1"/>
    <w:rsid w:val="001A0A33"/>
    <w:rsid w:val="001D421E"/>
    <w:rsid w:val="001D4AB0"/>
    <w:rsid w:val="002125AB"/>
    <w:rsid w:val="00240257"/>
    <w:rsid w:val="00257025"/>
    <w:rsid w:val="00286B1E"/>
    <w:rsid w:val="00290474"/>
    <w:rsid w:val="00292A2F"/>
    <w:rsid w:val="002A72BD"/>
    <w:rsid w:val="002B6C4B"/>
    <w:rsid w:val="002F6957"/>
    <w:rsid w:val="002F70DA"/>
    <w:rsid w:val="003370D7"/>
    <w:rsid w:val="00337609"/>
    <w:rsid w:val="00355C33"/>
    <w:rsid w:val="00360C9C"/>
    <w:rsid w:val="00397A95"/>
    <w:rsid w:val="003A7898"/>
    <w:rsid w:val="003D410C"/>
    <w:rsid w:val="00453B41"/>
    <w:rsid w:val="0047618D"/>
    <w:rsid w:val="004811E1"/>
    <w:rsid w:val="004C208D"/>
    <w:rsid w:val="004F5BF2"/>
    <w:rsid w:val="00504272"/>
    <w:rsid w:val="005054FE"/>
    <w:rsid w:val="00512E0C"/>
    <w:rsid w:val="00525A5C"/>
    <w:rsid w:val="005321B2"/>
    <w:rsid w:val="005326DF"/>
    <w:rsid w:val="00543069"/>
    <w:rsid w:val="00544022"/>
    <w:rsid w:val="00554615"/>
    <w:rsid w:val="00596EDB"/>
    <w:rsid w:val="005B75BF"/>
    <w:rsid w:val="005B7695"/>
    <w:rsid w:val="005C504B"/>
    <w:rsid w:val="005C7521"/>
    <w:rsid w:val="006206EE"/>
    <w:rsid w:val="006225E0"/>
    <w:rsid w:val="00626290"/>
    <w:rsid w:val="00630DC3"/>
    <w:rsid w:val="006447B5"/>
    <w:rsid w:val="00675E30"/>
    <w:rsid w:val="006775AA"/>
    <w:rsid w:val="006911A5"/>
    <w:rsid w:val="006B541F"/>
    <w:rsid w:val="006C2B84"/>
    <w:rsid w:val="00730ED1"/>
    <w:rsid w:val="007835E7"/>
    <w:rsid w:val="00784F41"/>
    <w:rsid w:val="00786777"/>
    <w:rsid w:val="00796F67"/>
    <w:rsid w:val="007A2CBC"/>
    <w:rsid w:val="007B5122"/>
    <w:rsid w:val="007C4F32"/>
    <w:rsid w:val="007C521B"/>
    <w:rsid w:val="007D320E"/>
    <w:rsid w:val="008021DA"/>
    <w:rsid w:val="00810BB0"/>
    <w:rsid w:val="00822DE0"/>
    <w:rsid w:val="00823583"/>
    <w:rsid w:val="008334BA"/>
    <w:rsid w:val="00840542"/>
    <w:rsid w:val="008454A7"/>
    <w:rsid w:val="008562A3"/>
    <w:rsid w:val="00874C79"/>
    <w:rsid w:val="00882B19"/>
    <w:rsid w:val="00882BCD"/>
    <w:rsid w:val="008A4E61"/>
    <w:rsid w:val="008A6F17"/>
    <w:rsid w:val="008F4802"/>
    <w:rsid w:val="00905E03"/>
    <w:rsid w:val="00917BD6"/>
    <w:rsid w:val="00932CFF"/>
    <w:rsid w:val="00933A6A"/>
    <w:rsid w:val="009C3C0B"/>
    <w:rsid w:val="009C49E9"/>
    <w:rsid w:val="009D01FE"/>
    <w:rsid w:val="009E5447"/>
    <w:rsid w:val="009F40B1"/>
    <w:rsid w:val="00A30639"/>
    <w:rsid w:val="00A34D05"/>
    <w:rsid w:val="00A86DE5"/>
    <w:rsid w:val="00A9775D"/>
    <w:rsid w:val="00AB692D"/>
    <w:rsid w:val="00AD6440"/>
    <w:rsid w:val="00AF7558"/>
    <w:rsid w:val="00B1432F"/>
    <w:rsid w:val="00B416E8"/>
    <w:rsid w:val="00B60825"/>
    <w:rsid w:val="00B73FA1"/>
    <w:rsid w:val="00B956C2"/>
    <w:rsid w:val="00B9651B"/>
    <w:rsid w:val="00BB19F2"/>
    <w:rsid w:val="00BB2889"/>
    <w:rsid w:val="00BE4FDB"/>
    <w:rsid w:val="00C22B29"/>
    <w:rsid w:val="00C506FB"/>
    <w:rsid w:val="00C63904"/>
    <w:rsid w:val="00C912FA"/>
    <w:rsid w:val="00CC3E01"/>
    <w:rsid w:val="00CC6244"/>
    <w:rsid w:val="00CC6D04"/>
    <w:rsid w:val="00D2056F"/>
    <w:rsid w:val="00D22286"/>
    <w:rsid w:val="00D52291"/>
    <w:rsid w:val="00D53FC9"/>
    <w:rsid w:val="00D76DCE"/>
    <w:rsid w:val="00D93DAC"/>
    <w:rsid w:val="00DA58C0"/>
    <w:rsid w:val="00DB47E6"/>
    <w:rsid w:val="00DD033F"/>
    <w:rsid w:val="00DE57BA"/>
    <w:rsid w:val="00E05291"/>
    <w:rsid w:val="00E411E4"/>
    <w:rsid w:val="00E742B9"/>
    <w:rsid w:val="00E7539A"/>
    <w:rsid w:val="00E85FAA"/>
    <w:rsid w:val="00EB0E6E"/>
    <w:rsid w:val="00ED28F1"/>
    <w:rsid w:val="00EE176B"/>
    <w:rsid w:val="00EE521D"/>
    <w:rsid w:val="00EF52BB"/>
    <w:rsid w:val="00F00F78"/>
    <w:rsid w:val="00F6174B"/>
    <w:rsid w:val="00F73F68"/>
    <w:rsid w:val="00F80D88"/>
    <w:rsid w:val="00FA28CD"/>
    <w:rsid w:val="00FB2028"/>
    <w:rsid w:val="00FC6113"/>
    <w:rsid w:val="0370C823"/>
    <w:rsid w:val="043E6B95"/>
    <w:rsid w:val="06CB92AD"/>
    <w:rsid w:val="0A2B17C0"/>
    <w:rsid w:val="0B8C603E"/>
    <w:rsid w:val="1424FA1D"/>
    <w:rsid w:val="1500FE4B"/>
    <w:rsid w:val="15636F29"/>
    <w:rsid w:val="16DB2FBA"/>
    <w:rsid w:val="175128C2"/>
    <w:rsid w:val="17D5796A"/>
    <w:rsid w:val="193AF913"/>
    <w:rsid w:val="19DA6913"/>
    <w:rsid w:val="1A1DB7EF"/>
    <w:rsid w:val="1D41C61E"/>
    <w:rsid w:val="26542D89"/>
    <w:rsid w:val="2747EDE3"/>
    <w:rsid w:val="2AD58D9C"/>
    <w:rsid w:val="2F562E68"/>
    <w:rsid w:val="31DAA82F"/>
    <w:rsid w:val="331D1504"/>
    <w:rsid w:val="3CF1344A"/>
    <w:rsid w:val="3E5FC7AB"/>
    <w:rsid w:val="3FF3A958"/>
    <w:rsid w:val="47A6D24E"/>
    <w:rsid w:val="48FA6CE4"/>
    <w:rsid w:val="4A7D14E8"/>
    <w:rsid w:val="4AA87ED3"/>
    <w:rsid w:val="4AE32499"/>
    <w:rsid w:val="52397CEB"/>
    <w:rsid w:val="528826CD"/>
    <w:rsid w:val="57609902"/>
    <w:rsid w:val="599680D8"/>
    <w:rsid w:val="5A9338B2"/>
    <w:rsid w:val="5B3FA6D6"/>
    <w:rsid w:val="6441D5AD"/>
    <w:rsid w:val="6EBB97D4"/>
    <w:rsid w:val="704B3E10"/>
    <w:rsid w:val="71F33896"/>
    <w:rsid w:val="73AC920A"/>
    <w:rsid w:val="76B1D474"/>
    <w:rsid w:val="76CE973F"/>
    <w:rsid w:val="77942DC0"/>
    <w:rsid w:val="79DE0319"/>
    <w:rsid w:val="7C4E7686"/>
    <w:rsid w:val="7D3DD8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677CC1"/>
  <w15:docId w15:val="{AC4AF125-DEBE-410B-84AA-C26B6F25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3">
    <w:name w:val="heading 3"/>
    <w:basedOn w:val="Normal"/>
    <w:link w:val="Heading3Char"/>
    <w:uiPriority w:val="9"/>
    <w:qFormat/>
    <w:rsid w:val="00115A89"/>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3FC9"/>
    <w:rPr>
      <w:color w:val="1C9BDC"/>
      <w:u w:val="single"/>
    </w:rPr>
  </w:style>
  <w:style w:type="paragraph" w:styleId="NormalWeb">
    <w:name w:val="Normal (Web)"/>
    <w:basedOn w:val="Normal"/>
    <w:uiPriority w:val="99"/>
    <w:unhideWhenUsed/>
    <w:rsid w:val="00D53FC9"/>
    <w:pPr>
      <w:spacing w:after="225"/>
    </w:pPr>
  </w:style>
  <w:style w:type="paragraph" w:customStyle="1" w:styleId="wp-caption-text">
    <w:name w:val="wp-caption-text"/>
    <w:basedOn w:val="Normal"/>
    <w:rsid w:val="00D53FC9"/>
    <w:pPr>
      <w:spacing w:after="225"/>
    </w:pPr>
  </w:style>
  <w:style w:type="character" w:styleId="Strong">
    <w:name w:val="Strong"/>
    <w:uiPriority w:val="22"/>
    <w:qFormat/>
    <w:rsid w:val="00D53FC9"/>
    <w:rPr>
      <w:b/>
      <w:bCs/>
    </w:rPr>
  </w:style>
  <w:style w:type="paragraph" w:styleId="BalloonText">
    <w:name w:val="Balloon Text"/>
    <w:basedOn w:val="Normal"/>
    <w:link w:val="BalloonTextChar"/>
    <w:rsid w:val="00D53FC9"/>
    <w:rPr>
      <w:rFonts w:ascii="Tahoma" w:hAnsi="Tahoma"/>
      <w:sz w:val="16"/>
      <w:szCs w:val="16"/>
      <w:lang w:val="x-none" w:eastAsia="x-none"/>
    </w:rPr>
  </w:style>
  <w:style w:type="character" w:customStyle="1" w:styleId="BalloonTextChar">
    <w:name w:val="Balloon Text Char"/>
    <w:link w:val="BalloonText"/>
    <w:rsid w:val="00D53FC9"/>
    <w:rPr>
      <w:rFonts w:ascii="Tahoma" w:hAnsi="Tahoma" w:cs="Tahoma"/>
      <w:sz w:val="16"/>
      <w:szCs w:val="16"/>
    </w:rPr>
  </w:style>
  <w:style w:type="character" w:styleId="CommentReference">
    <w:name w:val="annotation reference"/>
    <w:rsid w:val="007D320E"/>
    <w:rPr>
      <w:sz w:val="18"/>
      <w:szCs w:val="18"/>
    </w:rPr>
  </w:style>
  <w:style w:type="paragraph" w:styleId="CommentText">
    <w:name w:val="annotation text"/>
    <w:basedOn w:val="Normal"/>
    <w:link w:val="CommentTextChar"/>
    <w:rsid w:val="007D320E"/>
    <w:rPr>
      <w:lang w:val="x-none"/>
    </w:rPr>
  </w:style>
  <w:style w:type="character" w:customStyle="1" w:styleId="CommentTextChar">
    <w:name w:val="Comment Text Char"/>
    <w:link w:val="CommentText"/>
    <w:rsid w:val="007D320E"/>
    <w:rPr>
      <w:sz w:val="24"/>
      <w:szCs w:val="24"/>
      <w:lang w:eastAsia="en-GB"/>
    </w:rPr>
  </w:style>
  <w:style w:type="paragraph" w:styleId="CommentSubject">
    <w:name w:val="annotation subject"/>
    <w:basedOn w:val="CommentText"/>
    <w:next w:val="CommentText"/>
    <w:link w:val="CommentSubjectChar"/>
    <w:rsid w:val="007D320E"/>
    <w:rPr>
      <w:b/>
      <w:bCs/>
    </w:rPr>
  </w:style>
  <w:style w:type="character" w:customStyle="1" w:styleId="CommentSubjectChar">
    <w:name w:val="Comment Subject Char"/>
    <w:link w:val="CommentSubject"/>
    <w:rsid w:val="007D320E"/>
    <w:rPr>
      <w:b/>
      <w:bCs/>
      <w:sz w:val="24"/>
      <w:szCs w:val="24"/>
      <w:lang w:eastAsia="en-GB"/>
    </w:rPr>
  </w:style>
  <w:style w:type="paragraph" w:styleId="Header">
    <w:name w:val="header"/>
    <w:basedOn w:val="Normal"/>
    <w:link w:val="HeaderChar"/>
    <w:rsid w:val="00397A95"/>
    <w:pPr>
      <w:tabs>
        <w:tab w:val="center" w:pos="4320"/>
        <w:tab w:val="right" w:pos="8640"/>
      </w:tabs>
    </w:pPr>
  </w:style>
  <w:style w:type="character" w:customStyle="1" w:styleId="HeaderChar">
    <w:name w:val="Header Char"/>
    <w:basedOn w:val="DefaultParagraphFont"/>
    <w:link w:val="Header"/>
    <w:rsid w:val="00397A95"/>
    <w:rPr>
      <w:sz w:val="24"/>
      <w:szCs w:val="24"/>
      <w:lang w:val="en-GB" w:eastAsia="en-GB"/>
    </w:rPr>
  </w:style>
  <w:style w:type="paragraph" w:styleId="Footer">
    <w:name w:val="footer"/>
    <w:basedOn w:val="Normal"/>
    <w:link w:val="FooterChar"/>
    <w:rsid w:val="00397A95"/>
    <w:pPr>
      <w:tabs>
        <w:tab w:val="center" w:pos="4320"/>
        <w:tab w:val="right" w:pos="8640"/>
      </w:tabs>
    </w:pPr>
  </w:style>
  <w:style w:type="character" w:customStyle="1" w:styleId="FooterChar">
    <w:name w:val="Footer Char"/>
    <w:basedOn w:val="DefaultParagraphFont"/>
    <w:link w:val="Footer"/>
    <w:uiPriority w:val="99"/>
    <w:rsid w:val="00397A95"/>
    <w:rPr>
      <w:sz w:val="24"/>
      <w:szCs w:val="24"/>
      <w:lang w:val="en-GB" w:eastAsia="en-GB"/>
    </w:rPr>
  </w:style>
  <w:style w:type="paragraph" w:customStyle="1" w:styleId="Body">
    <w:name w:val="Body"/>
    <w:rsid w:val="00397A95"/>
    <w:pPr>
      <w:pBdr>
        <w:top w:val="nil"/>
        <w:left w:val="nil"/>
        <w:bottom w:val="nil"/>
        <w:right w:val="nil"/>
        <w:between w:val="nil"/>
        <w:bar w:val="nil"/>
      </w:pBdr>
    </w:pPr>
    <w:rPr>
      <w:rFonts w:ascii="Calibri" w:eastAsia="Arial Unicode MS" w:hAnsi="Calibri" w:cs="Arial Unicode MS"/>
      <w:color w:val="000000"/>
      <w:sz w:val="24"/>
      <w:szCs w:val="24"/>
      <w:u w:color="000000"/>
      <w:bdr w:val="nil"/>
      <w:lang w:eastAsia="en-GB"/>
    </w:rPr>
  </w:style>
  <w:style w:type="character" w:customStyle="1" w:styleId="text">
    <w:name w:val="text"/>
    <w:rsid w:val="00397A95"/>
  </w:style>
  <w:style w:type="character" w:customStyle="1" w:styleId="Heading3Char">
    <w:name w:val="Heading 3 Char"/>
    <w:basedOn w:val="DefaultParagraphFont"/>
    <w:link w:val="Heading3"/>
    <w:uiPriority w:val="9"/>
    <w:rsid w:val="00115A89"/>
    <w:rPr>
      <w:b/>
      <w:bCs/>
      <w:sz w:val="27"/>
      <w:szCs w:val="27"/>
      <w:lang w:val="en-GB" w:eastAsia="en-US"/>
    </w:rPr>
  </w:style>
  <w:style w:type="paragraph" w:customStyle="1" w:styleId="paragraph">
    <w:name w:val="paragraph"/>
    <w:basedOn w:val="Normal"/>
    <w:rsid w:val="00115A89"/>
    <w:pPr>
      <w:spacing w:before="100" w:beforeAutospacing="1" w:after="100" w:afterAutospacing="1"/>
    </w:pPr>
    <w:rPr>
      <w:sz w:val="20"/>
      <w:szCs w:val="20"/>
      <w:lang w:eastAsia="en-US"/>
    </w:rPr>
  </w:style>
  <w:style w:type="character" w:customStyle="1" w:styleId="normaltextrun">
    <w:name w:val="normaltextrun"/>
    <w:basedOn w:val="DefaultParagraphFont"/>
    <w:rsid w:val="00115A89"/>
  </w:style>
  <w:style w:type="character" w:customStyle="1" w:styleId="eop">
    <w:name w:val="eop"/>
    <w:basedOn w:val="DefaultParagraphFont"/>
    <w:rsid w:val="00115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31877">
      <w:bodyDiv w:val="1"/>
      <w:marLeft w:val="0"/>
      <w:marRight w:val="0"/>
      <w:marTop w:val="0"/>
      <w:marBottom w:val="0"/>
      <w:divBdr>
        <w:top w:val="none" w:sz="0" w:space="0" w:color="auto"/>
        <w:left w:val="none" w:sz="0" w:space="0" w:color="auto"/>
        <w:bottom w:val="none" w:sz="0" w:space="0" w:color="auto"/>
        <w:right w:val="none" w:sz="0" w:space="0" w:color="auto"/>
      </w:divBdr>
      <w:divsChild>
        <w:div w:id="1366902919">
          <w:marLeft w:val="0"/>
          <w:marRight w:val="0"/>
          <w:marTop w:val="0"/>
          <w:marBottom w:val="0"/>
          <w:divBdr>
            <w:top w:val="none" w:sz="0" w:space="0" w:color="auto"/>
            <w:left w:val="none" w:sz="0" w:space="0" w:color="auto"/>
            <w:bottom w:val="none" w:sz="0" w:space="0" w:color="auto"/>
            <w:right w:val="none" w:sz="0" w:space="0" w:color="auto"/>
          </w:divBdr>
          <w:divsChild>
            <w:div w:id="28772308">
              <w:marLeft w:val="0"/>
              <w:marRight w:val="0"/>
              <w:marTop w:val="0"/>
              <w:marBottom w:val="0"/>
              <w:divBdr>
                <w:top w:val="none" w:sz="0" w:space="0" w:color="auto"/>
                <w:left w:val="none" w:sz="0" w:space="0" w:color="auto"/>
                <w:bottom w:val="none" w:sz="0" w:space="0" w:color="auto"/>
                <w:right w:val="none" w:sz="0" w:space="0" w:color="auto"/>
              </w:divBdr>
              <w:divsChild>
                <w:div w:id="1840076422">
                  <w:marLeft w:val="0"/>
                  <w:marRight w:val="0"/>
                  <w:marTop w:val="0"/>
                  <w:marBottom w:val="0"/>
                  <w:divBdr>
                    <w:top w:val="none" w:sz="0" w:space="0" w:color="auto"/>
                    <w:left w:val="none" w:sz="0" w:space="0" w:color="auto"/>
                    <w:bottom w:val="none" w:sz="0" w:space="0" w:color="auto"/>
                    <w:right w:val="none" w:sz="0" w:space="0" w:color="auto"/>
                  </w:divBdr>
                  <w:divsChild>
                    <w:div w:id="2119106936">
                      <w:marLeft w:val="0"/>
                      <w:marRight w:val="0"/>
                      <w:marTop w:val="0"/>
                      <w:marBottom w:val="0"/>
                      <w:divBdr>
                        <w:top w:val="none" w:sz="0" w:space="0" w:color="auto"/>
                        <w:left w:val="none" w:sz="0" w:space="0" w:color="auto"/>
                        <w:bottom w:val="none" w:sz="0" w:space="0" w:color="auto"/>
                        <w:right w:val="none" w:sz="0" w:space="0" w:color="auto"/>
                      </w:divBdr>
                      <w:divsChild>
                        <w:div w:id="1304853826">
                          <w:marLeft w:val="0"/>
                          <w:marRight w:val="0"/>
                          <w:marTop w:val="0"/>
                          <w:marBottom w:val="0"/>
                          <w:divBdr>
                            <w:top w:val="none" w:sz="0" w:space="0" w:color="auto"/>
                            <w:left w:val="none" w:sz="0" w:space="0" w:color="auto"/>
                            <w:bottom w:val="none" w:sz="0" w:space="0" w:color="auto"/>
                            <w:right w:val="none" w:sz="0" w:space="0" w:color="auto"/>
                          </w:divBdr>
                          <w:divsChild>
                            <w:div w:id="1398480450">
                              <w:marLeft w:val="0"/>
                              <w:marRight w:val="0"/>
                              <w:marTop w:val="0"/>
                              <w:marBottom w:val="0"/>
                              <w:divBdr>
                                <w:top w:val="none" w:sz="0" w:space="0" w:color="auto"/>
                                <w:left w:val="none" w:sz="0" w:space="0" w:color="auto"/>
                                <w:bottom w:val="none" w:sz="0" w:space="0" w:color="auto"/>
                                <w:right w:val="none" w:sz="0" w:space="0" w:color="auto"/>
                              </w:divBdr>
                              <w:divsChild>
                                <w:div w:id="1319924983">
                                  <w:marLeft w:val="0"/>
                                  <w:marRight w:val="0"/>
                                  <w:marTop w:val="0"/>
                                  <w:marBottom w:val="0"/>
                                  <w:divBdr>
                                    <w:top w:val="none" w:sz="0" w:space="0" w:color="auto"/>
                                    <w:left w:val="none" w:sz="0" w:space="0" w:color="auto"/>
                                    <w:bottom w:val="none" w:sz="0" w:space="0" w:color="auto"/>
                                    <w:right w:val="none" w:sz="0" w:space="0" w:color="auto"/>
                                  </w:divBdr>
                                  <w:divsChild>
                                    <w:div w:id="859858009">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 w:id="13806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5" ma:contentTypeDescription="Create a new document." ma:contentTypeScope="" ma:versionID="4d9ed1fcb43a01c3d5bc62ea9235e267">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4158968122e3fa56d59894c6a35c5c60"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Archive xmlns="04672002-f21f-4240-adfb-f0b653fb6fb5">false</Archive>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70089784-6a9d-4c9c-a3a4-1d83a4067355</TermId>
        </TermInfo>
      </Terms>
    </n735675644e54f8e8ac06f38e6f55f27>
    <_dlc_DocId xmlns="04672002-f21f-4240-adfb-f0b653fb6fb5">SZUU6KYVHK2A-1550558501-1843</_dlc_DocId>
    <TaxCatchAll xmlns="453a0c7f-c966-4a5c-a0f8-de0f8150ea1e">
      <Value>121</Value>
    </TaxCatchAll>
    <cconnect_Months xmlns="04672002-f21f-4240-adfb-f0b653fb6fb5">January</cconnect_Months>
    <Document_x0020_Type_x0020_Category xmlns="20f3573b-92ed-4700-bd4e-cde4b04a041c">Liturgy</Document_x0020_Type_x0020_Category>
    <Theology_x0020_programme_x0020_newsletter xmlns="20f3573b-92ed-4700-bd4e-cde4b04a041c">false</Theology_x0020_programme_x0020_newsletter>
    <_dlc_DocIdUrl xmlns="04672002-f21f-4240-adfb-f0b653fb6fb5">
      <Url>https://cafod365.sharepoint.com/sites/int/Theology/_layouts/15/DocIdRedir.aspx?ID=SZUU6KYVHK2A-1550558501-1843</Url>
      <Description>SZUU6KYVHK2A-1550558501-1843</Description>
    </_dlc_DocIdUrl>
    <_Status xmlns="http://schemas.microsoft.com/sharepoint/v3/fields">Not Started</_Status>
    <lcf76f155ced4ddcb4097134ff3c332f xmlns="20f3573b-92ed-4700-bd4e-cde4b04a04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827663-0CD6-46B9-BEA8-F78CE923CEC0}">
  <ds:schemaRefs>
    <ds:schemaRef ds:uri="http://schemas.microsoft.com/office/2006/metadata/longProperties"/>
  </ds:schemaRefs>
</ds:datastoreItem>
</file>

<file path=customXml/itemProps2.xml><?xml version="1.0" encoding="utf-8"?>
<ds:datastoreItem xmlns:ds="http://schemas.openxmlformats.org/officeDocument/2006/customXml" ds:itemID="{B39DAD25-905B-47D2-9281-8F09C7C0A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4492A8-2DDE-4F9C-A2AF-1D408F13CA1B}">
  <ds:schemaRefs>
    <ds:schemaRef ds:uri="http://schemas.microsoft.com/sharepoint/v3/contenttype/forms"/>
  </ds:schemaRefs>
</ds:datastoreItem>
</file>

<file path=customXml/itemProps4.xml><?xml version="1.0" encoding="utf-8"?>
<ds:datastoreItem xmlns:ds="http://schemas.openxmlformats.org/officeDocument/2006/customXml" ds:itemID="{C263D9E2-A1F3-4DBF-A098-D77DC5746552}">
  <ds:schemaRefs>
    <ds:schemaRef ds:uri="http://schemas.microsoft.com/sharepoint/events"/>
  </ds:schemaRefs>
</ds:datastoreItem>
</file>

<file path=customXml/itemProps5.xml><?xml version="1.0" encoding="utf-8"?>
<ds:datastoreItem xmlns:ds="http://schemas.openxmlformats.org/officeDocument/2006/customXml" ds:itemID="{6DEEFAB1-53E5-4F3F-BC9F-4B40B156DE88}">
  <ds:schemaRefs>
    <ds:schemaRef ds:uri="http://schemas.microsoft.com/office/2006/metadata/properties"/>
    <ds:schemaRef ds:uri="http://schemas.microsoft.com/office/infopath/2007/PartnerControls"/>
    <ds:schemaRef ds:uri="04672002-f21f-4240-adfb-f0b653fb6fb5"/>
    <ds:schemaRef ds:uri="20f3573b-92ed-4700-bd4e-cde4b04a041c"/>
    <ds:schemaRef ds:uri="453a0c7f-c966-4a5c-a0f8-de0f8150ea1e"/>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1067</Words>
  <Characters>6082</Characters>
  <Application>Microsoft Office Word</Application>
  <DocSecurity>0</DocSecurity>
  <Lines>50</Lines>
  <Paragraphs>14</Paragraphs>
  <ScaleCrop>false</ScaleCrop>
  <Company>CAFOD</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liturgy – Fifth Sunday in Lent</dc:title>
  <dc:subject/>
  <dc:creator>cgorman</dc:creator>
  <cp:keywords/>
  <dc:description/>
  <cp:lastModifiedBy>Catherine Gorman</cp:lastModifiedBy>
  <cp:revision>37</cp:revision>
  <cp:lastPrinted>2014-11-08T19:29:00Z</cp:lastPrinted>
  <dcterms:created xsi:type="dcterms:W3CDTF">2021-02-04T18:40:00Z</dcterms:created>
  <dcterms:modified xsi:type="dcterms:W3CDTF">2024-02-21T11:40:00Z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Category">
    <vt:lpwstr>Liturgy</vt:lpwstr>
  </property>
  <property fmtid="{D5CDD505-2E9C-101B-9397-08002B2CF9AE}" pid="3" name="Year">
    <vt:lpwstr>121;#2018|70089784-6a9d-4c9c-a3a4-1d83a4067355</vt:lpwstr>
  </property>
  <property fmtid="{D5CDD505-2E9C-101B-9397-08002B2CF9AE}" pid="4" name="Month">
    <vt:lpwstr>January</vt:lpwstr>
  </property>
  <property fmtid="{D5CDD505-2E9C-101B-9397-08002B2CF9AE}" pid="5" name="Document Status Category">
    <vt:lpwstr>;#Final Edit;#</vt:lpwstr>
  </property>
  <property fmtid="{D5CDD505-2E9C-101B-9397-08002B2CF9AE}" pid="6" name="Archive">
    <vt:lpwstr>0</vt:lpwstr>
  </property>
  <property fmtid="{D5CDD505-2E9C-101B-9397-08002B2CF9AE}" pid="7" name="Subject">
    <vt:lpwstr/>
  </property>
  <property fmtid="{D5CDD505-2E9C-101B-9397-08002B2CF9AE}" pid="8" name="Keywords">
    <vt:lpwstr/>
  </property>
  <property fmtid="{D5CDD505-2E9C-101B-9397-08002B2CF9AE}" pid="9" name="_Author">
    <vt:lpwstr>cgorman</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Theology programme newsletter">
    <vt:lpwstr>0</vt:lpwstr>
  </property>
  <property fmtid="{D5CDD505-2E9C-101B-9397-08002B2CF9AE}" pid="16" name="ContentTypeId">
    <vt:lpwstr>0x010100337BE36AB91B5F468A76756793E755D6</vt:lpwstr>
  </property>
  <property fmtid="{D5CDD505-2E9C-101B-9397-08002B2CF9AE}" pid="17" name="display_urn:schemas-microsoft-com:office:office#Editor">
    <vt:lpwstr>Harriet Paterson</vt:lpwstr>
  </property>
  <property fmtid="{D5CDD505-2E9C-101B-9397-08002B2CF9AE}" pid="18" name="display_urn:schemas-microsoft-com:office:office#Author">
    <vt:lpwstr>Catherine Gorman</vt:lpwstr>
  </property>
  <property fmtid="{D5CDD505-2E9C-101B-9397-08002B2CF9AE}" pid="19" name="n735675644e54f8e8ac06f38e6f55f27">
    <vt:lpwstr>2018|70089784-6a9d-4c9c-a3a4-1d83a4067355</vt:lpwstr>
  </property>
  <property fmtid="{D5CDD505-2E9C-101B-9397-08002B2CF9AE}" pid="20" name="_dlc_DocId">
    <vt:lpwstr>SZUU6KYVHK2A-1550558501-777</vt:lpwstr>
  </property>
  <property fmtid="{D5CDD505-2E9C-101B-9397-08002B2CF9AE}" pid="21" name="cconnect_Months">
    <vt:lpwstr>January</vt:lpwstr>
  </property>
  <property fmtid="{D5CDD505-2E9C-101B-9397-08002B2CF9AE}" pid="22" name="TaxCatchAll">
    <vt:lpwstr>121;#2018|70089784-6a9d-4c9c-a3a4-1d83a4067355</vt:lpwstr>
  </property>
  <property fmtid="{D5CDD505-2E9C-101B-9397-08002B2CF9AE}" pid="23" name="_dlc_DocIdItemGuid">
    <vt:lpwstr>b1d7569e-0612-4372-8578-58bbfd57313a</vt:lpwstr>
  </property>
  <property fmtid="{D5CDD505-2E9C-101B-9397-08002B2CF9AE}" pid="24" name="_dlc_DocIdUrl">
    <vt:lpwstr>https://cafod365.sharepoint.com/sites/int/Theology/_layouts/15/DocIdRedir.aspx?ID=SZUU6KYVHK2A-1550558501-777, SZUU6KYVHK2A-1550558501-777</vt:lpwstr>
  </property>
  <property fmtid="{D5CDD505-2E9C-101B-9397-08002B2CF9AE}" pid="25" name="MediaServiceImageTags">
    <vt:lpwstr/>
  </property>
</Properties>
</file>