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DC27D" w14:textId="77777777" w:rsidR="00940563" w:rsidRPr="00AB6F62" w:rsidRDefault="00940563">
      <w:pPr>
        <w:rPr>
          <w:rFonts w:ascii="Arial" w:hAnsi="Arial" w:cs="Arial"/>
          <w:b/>
        </w:rPr>
      </w:pPr>
    </w:p>
    <w:p w14:paraId="611DC27E" w14:textId="77777777" w:rsidR="00874C79" w:rsidRPr="00AB6F62" w:rsidRDefault="00C84A13">
      <w:pPr>
        <w:rPr>
          <w:rFonts w:ascii="Arial" w:hAnsi="Arial" w:cs="Arial"/>
          <w:b/>
          <w:sz w:val="28"/>
          <w:szCs w:val="28"/>
        </w:rPr>
      </w:pPr>
      <w:r w:rsidRPr="00AB6F62">
        <w:rPr>
          <w:rFonts w:ascii="Arial" w:hAnsi="Arial" w:cs="Arial"/>
          <w:b/>
          <w:sz w:val="28"/>
          <w:szCs w:val="28"/>
        </w:rPr>
        <w:t xml:space="preserve">Children’s liturgy – Palm Sunday </w:t>
      </w:r>
      <w:r w:rsidR="00491EEF" w:rsidRPr="00AB6F62">
        <w:rPr>
          <w:rFonts w:ascii="Arial" w:hAnsi="Arial" w:cs="Arial"/>
          <w:b/>
          <w:sz w:val="28"/>
          <w:szCs w:val="28"/>
        </w:rPr>
        <w:t xml:space="preserve">(Year B) </w:t>
      </w:r>
    </w:p>
    <w:p w14:paraId="611DC27F" w14:textId="77777777" w:rsidR="00C84A13" w:rsidRPr="00AB6F62" w:rsidRDefault="00C84A13">
      <w:pPr>
        <w:rPr>
          <w:rFonts w:ascii="Arial" w:hAnsi="Arial" w:cs="Arial"/>
          <w:b/>
        </w:rPr>
      </w:pPr>
    </w:p>
    <w:p w14:paraId="611DC280" w14:textId="77777777" w:rsidR="00C84A13" w:rsidRPr="00AB6F62" w:rsidRDefault="00C84A13">
      <w:pPr>
        <w:rPr>
          <w:rFonts w:ascii="Arial" w:hAnsi="Arial" w:cs="Arial"/>
          <w:b/>
        </w:rPr>
      </w:pPr>
      <w:r w:rsidRPr="00AB6F62">
        <w:rPr>
          <w:rFonts w:ascii="Arial" w:hAnsi="Arial" w:cs="Arial"/>
          <w:b/>
        </w:rPr>
        <w:t>Preparing the worship space</w:t>
      </w:r>
    </w:p>
    <w:p w14:paraId="611DC281" w14:textId="77777777" w:rsidR="00C84A13" w:rsidRPr="00AB6F62" w:rsidRDefault="00C84A13">
      <w:pPr>
        <w:rPr>
          <w:rFonts w:ascii="Arial" w:hAnsi="Arial" w:cs="Arial"/>
        </w:rPr>
      </w:pPr>
      <w:r w:rsidRPr="00AB6F62">
        <w:rPr>
          <w:rFonts w:ascii="Arial" w:hAnsi="Arial" w:cs="Arial"/>
        </w:rPr>
        <w:t>Colour: red</w:t>
      </w:r>
    </w:p>
    <w:p w14:paraId="611DC282" w14:textId="77777777" w:rsidR="00C84A13" w:rsidRPr="00AB6F62" w:rsidRDefault="00C84A13">
      <w:pPr>
        <w:rPr>
          <w:rFonts w:ascii="Arial" w:hAnsi="Arial" w:cs="Arial"/>
          <w:b/>
        </w:rPr>
      </w:pPr>
    </w:p>
    <w:p w14:paraId="611DC283" w14:textId="77777777" w:rsidR="00C84A13" w:rsidRPr="00AB6F62" w:rsidRDefault="00C84A13">
      <w:pPr>
        <w:rPr>
          <w:rFonts w:ascii="Arial" w:hAnsi="Arial" w:cs="Arial"/>
        </w:rPr>
      </w:pPr>
      <w:r w:rsidRPr="00AB6F62">
        <w:rPr>
          <w:rFonts w:ascii="Arial" w:hAnsi="Arial" w:cs="Arial"/>
          <w:b/>
        </w:rPr>
        <w:t>Welcome</w:t>
      </w:r>
      <w:r w:rsidR="00F02604" w:rsidRPr="00AB6F62">
        <w:rPr>
          <w:rFonts w:ascii="Arial" w:hAnsi="Arial" w:cs="Arial"/>
          <w:b/>
        </w:rPr>
        <w:t xml:space="preserve">: </w:t>
      </w:r>
      <w:r w:rsidR="00F02604" w:rsidRPr="00AB6F62">
        <w:rPr>
          <w:rFonts w:ascii="Arial" w:hAnsi="Arial" w:cs="Arial"/>
        </w:rPr>
        <w:t>Today is Palm Sunday when we remember how Jesus was welcomed into Jerusalem by crowds of people who waved palms and shouted “hosanna”. We also hear how Jesus was arrested and crucified. Let’s think a bit more about all this today.</w:t>
      </w:r>
    </w:p>
    <w:p w14:paraId="611DC284" w14:textId="77777777" w:rsidR="00C84A13" w:rsidRPr="00AB6F62" w:rsidRDefault="00C84A13">
      <w:pPr>
        <w:rPr>
          <w:rFonts w:ascii="Arial" w:hAnsi="Arial" w:cs="Arial"/>
          <w:b/>
        </w:rPr>
      </w:pPr>
    </w:p>
    <w:p w14:paraId="611DC285" w14:textId="77777777" w:rsidR="00C84A13" w:rsidRPr="00AB6F62" w:rsidRDefault="00C84A13">
      <w:pPr>
        <w:rPr>
          <w:rFonts w:ascii="Arial" w:hAnsi="Arial" w:cs="Arial"/>
        </w:rPr>
      </w:pPr>
      <w:r w:rsidRPr="00AB6F62">
        <w:rPr>
          <w:rFonts w:ascii="Arial" w:hAnsi="Arial" w:cs="Arial"/>
          <w:b/>
        </w:rPr>
        <w:t>Song suggestions</w:t>
      </w:r>
      <w:r w:rsidR="00F02604" w:rsidRPr="00AB6F62">
        <w:rPr>
          <w:rFonts w:ascii="Arial" w:hAnsi="Arial" w:cs="Arial"/>
          <w:b/>
        </w:rPr>
        <w:t>:</w:t>
      </w:r>
      <w:r w:rsidR="00F02604" w:rsidRPr="00AB6F62">
        <w:rPr>
          <w:rFonts w:ascii="Arial" w:hAnsi="Arial" w:cs="Arial"/>
        </w:rPr>
        <w:t xml:space="preserve"> Give me joy in my heart</w:t>
      </w:r>
      <w:r w:rsidR="00F16B2C" w:rsidRPr="00AB6F62">
        <w:rPr>
          <w:rFonts w:ascii="Arial" w:hAnsi="Arial" w:cs="Arial"/>
        </w:rPr>
        <w:t xml:space="preserve"> (190, Celebration Hymnal for Everyone).</w:t>
      </w:r>
    </w:p>
    <w:p w14:paraId="611DC286" w14:textId="77777777" w:rsidR="00C84A13" w:rsidRPr="00AB6F62" w:rsidRDefault="00C84A13">
      <w:pPr>
        <w:rPr>
          <w:rFonts w:ascii="Arial" w:hAnsi="Arial" w:cs="Arial"/>
          <w:b/>
        </w:rPr>
      </w:pPr>
    </w:p>
    <w:p w14:paraId="611DC287" w14:textId="77777777" w:rsidR="00C84A13" w:rsidRPr="00AB6F62" w:rsidRDefault="00C84A13">
      <w:pPr>
        <w:rPr>
          <w:rFonts w:ascii="Arial" w:hAnsi="Arial" w:cs="Arial"/>
        </w:rPr>
      </w:pPr>
      <w:r w:rsidRPr="00AB6F62">
        <w:rPr>
          <w:rFonts w:ascii="Arial" w:hAnsi="Arial" w:cs="Arial"/>
          <w:b/>
        </w:rPr>
        <w:t>Opening prayer</w:t>
      </w:r>
      <w:r w:rsidR="00F02604" w:rsidRPr="00AB6F62">
        <w:rPr>
          <w:rFonts w:ascii="Arial" w:hAnsi="Arial" w:cs="Arial"/>
          <w:b/>
        </w:rPr>
        <w:t xml:space="preserve">: </w:t>
      </w:r>
      <w:r w:rsidR="00F02604" w:rsidRPr="00AB6F62">
        <w:rPr>
          <w:rFonts w:ascii="Arial" w:hAnsi="Arial" w:cs="Arial"/>
        </w:rPr>
        <w:t>Christ Jesus, show us how to welcome you into our lives as you were welcomed into Jerusalem. May we never turn away from those who need our help. Amen.</w:t>
      </w:r>
    </w:p>
    <w:p w14:paraId="611DC288" w14:textId="77777777" w:rsidR="00C84A13" w:rsidRPr="00AB6F62" w:rsidRDefault="00C84A13">
      <w:pPr>
        <w:rPr>
          <w:rFonts w:ascii="Arial" w:hAnsi="Arial" w:cs="Arial"/>
          <w:b/>
        </w:rPr>
      </w:pPr>
    </w:p>
    <w:p w14:paraId="611DC289" w14:textId="77777777" w:rsidR="00F3096E" w:rsidRDefault="00C84A13" w:rsidP="00F3096E">
      <w:pPr>
        <w:rPr>
          <w:rFonts w:ascii="Arial" w:hAnsi="Arial" w:cs="Arial"/>
        </w:rPr>
      </w:pPr>
      <w:r w:rsidRPr="00AB6F62">
        <w:rPr>
          <w:rFonts w:ascii="Arial" w:hAnsi="Arial" w:cs="Arial"/>
          <w:b/>
        </w:rPr>
        <w:t xml:space="preserve">Gospel: </w:t>
      </w:r>
      <w:r w:rsidRPr="00AB6F62">
        <w:rPr>
          <w:rFonts w:ascii="Arial" w:hAnsi="Arial" w:cs="Arial"/>
        </w:rPr>
        <w:t>Mark 11:1-10</w:t>
      </w:r>
      <w:r w:rsidR="00AB6F62">
        <w:rPr>
          <w:rFonts w:ascii="Arial" w:hAnsi="Arial" w:cs="Arial"/>
        </w:rPr>
        <w:t xml:space="preserve"> </w:t>
      </w:r>
    </w:p>
    <w:p w14:paraId="611DC28A" w14:textId="77777777" w:rsidR="00AB6F62" w:rsidRPr="00AB6F62" w:rsidRDefault="00AB6F62" w:rsidP="00F3096E">
      <w:pPr>
        <w:rPr>
          <w:rFonts w:ascii="Arial" w:hAnsi="Arial" w:cs="Arial"/>
        </w:rPr>
      </w:pPr>
      <w:r w:rsidRPr="00AB6F62">
        <w:rPr>
          <w:rStyle w:val="text"/>
          <w:rFonts w:ascii="Arial" w:hAnsi="Arial" w:cs="Arial"/>
        </w:rPr>
        <w:t>As they approached Jerusalem, near the towns of Bethphage and Bethany, they came to the Mount of Olives. Jesus sent two of his disciples on ahead with these instructions: “Go to the village there ahead of you. As soon as you get there, you will find a colt tied up that has never been ridden. Untie it and bring it here.</w:t>
      </w:r>
      <w:r>
        <w:rPr>
          <w:rStyle w:val="text"/>
          <w:rFonts w:ascii="Arial" w:hAnsi="Arial" w:cs="Arial"/>
        </w:rPr>
        <w:t xml:space="preserve"> </w:t>
      </w:r>
      <w:r w:rsidRPr="00AB6F62">
        <w:rPr>
          <w:rStyle w:val="text"/>
          <w:rFonts w:ascii="Arial" w:hAnsi="Arial" w:cs="Arial"/>
        </w:rPr>
        <w:t>And if someone asks you why you are doing that, say that the Master</w:t>
      </w:r>
      <w:r>
        <w:rPr>
          <w:rStyle w:val="text"/>
          <w:rFonts w:ascii="Arial" w:hAnsi="Arial" w:cs="Arial"/>
          <w:vertAlign w:val="superscript"/>
        </w:rPr>
        <w:t xml:space="preserve"> </w:t>
      </w:r>
      <w:r w:rsidRPr="00AB6F62">
        <w:rPr>
          <w:rStyle w:val="text"/>
          <w:rFonts w:ascii="Arial" w:hAnsi="Arial" w:cs="Arial"/>
        </w:rPr>
        <w:t>needs it and will send it back at once.”</w:t>
      </w:r>
    </w:p>
    <w:p w14:paraId="611DC28B" w14:textId="77777777" w:rsidR="00AB6F62" w:rsidRPr="00AB6F62" w:rsidRDefault="00AB6F62" w:rsidP="00AB6F62">
      <w:pPr>
        <w:pStyle w:val="NormalWeb"/>
        <w:rPr>
          <w:rFonts w:ascii="Arial" w:hAnsi="Arial" w:cs="Arial"/>
          <w:sz w:val="24"/>
          <w:szCs w:val="24"/>
        </w:rPr>
      </w:pPr>
      <w:r w:rsidRPr="00AB6F62">
        <w:rPr>
          <w:rStyle w:val="text"/>
          <w:rFonts w:ascii="Arial" w:hAnsi="Arial" w:cs="Arial"/>
          <w:sz w:val="24"/>
          <w:szCs w:val="24"/>
        </w:rPr>
        <w:t>So they went and found a colt out in the street, tied to the door of a house. As they were untying it, some of the bystanders asked them, “What are you doing, untying that colt?”</w:t>
      </w:r>
    </w:p>
    <w:p w14:paraId="611DC28C" w14:textId="77777777" w:rsidR="005E61B9" w:rsidRPr="005E61B9" w:rsidRDefault="00AB6F62" w:rsidP="005E61B9">
      <w:pPr>
        <w:pStyle w:val="NormalWeb"/>
        <w:rPr>
          <w:rFonts w:ascii="Arial" w:hAnsi="Arial" w:cs="Arial"/>
          <w:sz w:val="24"/>
          <w:szCs w:val="24"/>
        </w:rPr>
      </w:pPr>
      <w:r w:rsidRPr="00AB6F62">
        <w:rPr>
          <w:rStyle w:val="text"/>
          <w:rFonts w:ascii="Arial" w:hAnsi="Arial" w:cs="Arial"/>
          <w:sz w:val="24"/>
          <w:szCs w:val="24"/>
        </w:rPr>
        <w:t>They answered just as Jesus had told them, and the crowd let them go. They brought the colt to Jesus, threw their cloaks over the animal, and Jesus got on. Many people spread their cloaks on the road, while others cut branches in the field and spread them on the road. The people who were in front and those who followed behind began to shout, “Praise God! God bless him who comes in the name of the Lord! God bless the coming kingdom of King David, our father! Praise be to God!”</w:t>
      </w:r>
      <w:r w:rsidR="005E61B9">
        <w:rPr>
          <w:rStyle w:val="text"/>
          <w:rFonts w:ascii="Arial" w:hAnsi="Arial" w:cs="Arial"/>
          <w:sz w:val="24"/>
          <w:szCs w:val="24"/>
        </w:rPr>
        <w:br/>
      </w:r>
      <w:r w:rsidR="005E61B9">
        <w:rPr>
          <w:rStyle w:val="normaltextrun"/>
          <w:rFonts w:ascii="Arial" w:hAnsi="Arial" w:cs="Arial"/>
          <w:i/>
          <w:iCs/>
          <w:shd w:val="clear" w:color="auto" w:fill="FFFFFF"/>
          <w:lang w:val="en-US"/>
        </w:rPr>
        <w:t>(Gospel passage taken from Good News Translation® and used with permission, see details below*)</w:t>
      </w:r>
    </w:p>
    <w:p w14:paraId="611DC28D" w14:textId="77777777" w:rsidR="00C84A13" w:rsidRPr="00AB6F62" w:rsidRDefault="00C84A13">
      <w:pPr>
        <w:rPr>
          <w:rFonts w:ascii="Arial" w:hAnsi="Arial" w:cs="Arial"/>
        </w:rPr>
      </w:pPr>
      <w:r w:rsidRPr="00AB6F62">
        <w:rPr>
          <w:rFonts w:ascii="Arial" w:hAnsi="Arial" w:cs="Arial"/>
          <w:b/>
        </w:rPr>
        <w:t xml:space="preserve">First reading (optional): </w:t>
      </w:r>
      <w:r w:rsidRPr="00AB6F62">
        <w:rPr>
          <w:rFonts w:ascii="Arial" w:hAnsi="Arial" w:cs="Arial"/>
        </w:rPr>
        <w:t>Isaiah 50:4-7</w:t>
      </w:r>
    </w:p>
    <w:p w14:paraId="611DC28E" w14:textId="77777777" w:rsidR="00C84A13" w:rsidRPr="00AB6F62" w:rsidRDefault="00C84A13">
      <w:pPr>
        <w:rPr>
          <w:rFonts w:ascii="Arial" w:hAnsi="Arial" w:cs="Arial"/>
          <w:b/>
        </w:rPr>
      </w:pPr>
    </w:p>
    <w:p w14:paraId="611DC28F" w14:textId="77777777" w:rsidR="00C84A13" w:rsidRPr="00AB6F62" w:rsidRDefault="00C84A13">
      <w:pPr>
        <w:rPr>
          <w:rFonts w:ascii="Arial" w:hAnsi="Arial" w:cs="Arial"/>
        </w:rPr>
      </w:pPr>
      <w:r w:rsidRPr="00AB6F62">
        <w:rPr>
          <w:rFonts w:ascii="Arial" w:hAnsi="Arial" w:cs="Arial"/>
          <w:b/>
        </w:rPr>
        <w:t xml:space="preserve">Psalm: </w:t>
      </w:r>
      <w:r w:rsidRPr="00AB6F62">
        <w:rPr>
          <w:rFonts w:ascii="Arial" w:hAnsi="Arial" w:cs="Arial"/>
        </w:rPr>
        <w:t>Psalm 21:8-9, 17-20, 23-24</w:t>
      </w:r>
      <w:r w:rsidR="00B53E4D" w:rsidRPr="00AB6F62">
        <w:rPr>
          <w:rFonts w:ascii="Arial" w:hAnsi="Arial" w:cs="Arial"/>
        </w:rPr>
        <w:t xml:space="preserve">, </w:t>
      </w:r>
      <w:r w:rsidR="004571FC" w:rsidRPr="00AB6F62">
        <w:rPr>
          <w:rFonts w:ascii="Arial" w:hAnsi="Arial" w:cs="Arial"/>
        </w:rPr>
        <w:t>R.</w:t>
      </w:r>
      <w:r w:rsidR="00E95B33" w:rsidRPr="00AB6F62">
        <w:rPr>
          <w:rFonts w:ascii="Arial" w:hAnsi="Arial" w:cs="Arial"/>
        </w:rPr>
        <w:t xml:space="preserve"> v.</w:t>
      </w:r>
      <w:r w:rsidRPr="00AB6F62">
        <w:rPr>
          <w:rFonts w:ascii="Arial" w:hAnsi="Arial" w:cs="Arial"/>
        </w:rPr>
        <w:t>2</w:t>
      </w:r>
    </w:p>
    <w:p w14:paraId="611DC290" w14:textId="77777777" w:rsidR="00C84A13" w:rsidRPr="00AB6F62" w:rsidRDefault="00C84A13">
      <w:pPr>
        <w:rPr>
          <w:rFonts w:ascii="Arial" w:hAnsi="Arial" w:cs="Arial"/>
          <w:b/>
        </w:rPr>
      </w:pPr>
    </w:p>
    <w:p w14:paraId="611DC291" w14:textId="5902FCE6" w:rsidR="00C84A13" w:rsidRPr="00AB6F62" w:rsidRDefault="00C84A13">
      <w:pPr>
        <w:rPr>
          <w:rFonts w:ascii="Arial" w:hAnsi="Arial" w:cs="Arial"/>
          <w:b/>
        </w:rPr>
      </w:pPr>
      <w:r w:rsidRPr="00AB6F62">
        <w:rPr>
          <w:rFonts w:ascii="Arial" w:hAnsi="Arial" w:cs="Arial"/>
          <w:b/>
        </w:rPr>
        <w:t xml:space="preserve">Gospel acclamation: </w:t>
      </w:r>
      <w:r w:rsidRPr="003347D2">
        <w:rPr>
          <w:rFonts w:ascii="Arial" w:hAnsi="Arial" w:cs="Arial"/>
          <w:i/>
          <w:iCs/>
        </w:rPr>
        <w:t>everyone stands and sings the acclamation together.</w:t>
      </w:r>
      <w:r w:rsidR="008F086D">
        <w:rPr>
          <w:rFonts w:ascii="Arial" w:hAnsi="Arial" w:cs="Arial"/>
          <w:i/>
          <w:iCs/>
        </w:rPr>
        <w:t xml:space="preserve"> </w:t>
      </w:r>
      <w:r w:rsidR="008F086D">
        <w:rPr>
          <w:rStyle w:val="normaltextrun"/>
          <w:rFonts w:ascii="Arial" w:hAnsi="Arial" w:cs="Arial"/>
          <w:i/>
          <w:iCs/>
          <w:color w:val="000000"/>
          <w:shd w:val="clear" w:color="auto" w:fill="FFFFFF"/>
        </w:rPr>
        <w:t>For Lent we use an acclamation that doesn’t use the word ‘Alleluia’. We suggest: Praise to you O Christ, king of eternal glory.</w:t>
      </w:r>
    </w:p>
    <w:p w14:paraId="611DC292" w14:textId="77777777" w:rsidR="00C84A13" w:rsidRPr="00AB6F62" w:rsidRDefault="00C84A13" w:rsidP="00AB6F62">
      <w:pPr>
        <w:pStyle w:val="paragraph"/>
        <w:textAlignment w:val="baseline"/>
      </w:pPr>
      <w:r w:rsidRPr="00AB6F62">
        <w:rPr>
          <w:rFonts w:ascii="Arial" w:hAnsi="Arial" w:cs="Arial"/>
          <w:b/>
          <w:sz w:val="24"/>
          <w:szCs w:val="24"/>
        </w:rPr>
        <w:t xml:space="preserve">Gospel: </w:t>
      </w:r>
      <w:r w:rsidR="00AB6F62" w:rsidRPr="008F086D">
        <w:rPr>
          <w:rFonts w:ascii="Arial" w:hAnsi="Arial" w:cs="Arial"/>
          <w:sz w:val="24"/>
          <w:szCs w:val="24"/>
        </w:rPr>
        <w:t>Mark 14:1–</w:t>
      </w:r>
      <w:r w:rsidRPr="008F086D">
        <w:rPr>
          <w:rFonts w:ascii="Arial" w:hAnsi="Arial" w:cs="Arial"/>
          <w:sz w:val="24"/>
          <w:szCs w:val="24"/>
        </w:rPr>
        <w:t>15:47</w:t>
      </w:r>
      <w:r w:rsidR="00AB6F62">
        <w:rPr>
          <w:rFonts w:ascii="Arial" w:hAnsi="Arial" w:cs="Arial"/>
        </w:rPr>
        <w:t xml:space="preserve"> </w:t>
      </w:r>
      <w:r w:rsidR="00AB6F62">
        <w:rPr>
          <w:rStyle w:val="normaltextrun"/>
          <w:rFonts w:ascii="Arial" w:hAnsi="Arial" w:cs="Arial"/>
          <w:sz w:val="24"/>
          <w:szCs w:val="24"/>
        </w:rPr>
        <w:t>[</w:t>
      </w:r>
      <w:r w:rsidR="00AB6F62">
        <w:rPr>
          <w:rStyle w:val="normaltextrun"/>
          <w:rFonts w:ascii="Arial" w:hAnsi="Arial" w:cs="Arial"/>
          <w:i/>
          <w:iCs/>
          <w:sz w:val="24"/>
          <w:szCs w:val="24"/>
        </w:rPr>
        <w:t>Due to space restrictions we have not reproduced the reading of the Passion here.</w:t>
      </w:r>
      <w:r w:rsidR="00AB6F62">
        <w:rPr>
          <w:rStyle w:val="normaltextrun"/>
          <w:rFonts w:ascii="Arial" w:hAnsi="Arial" w:cs="Arial"/>
          <w:sz w:val="24"/>
          <w:szCs w:val="24"/>
        </w:rPr>
        <w:t>]</w:t>
      </w:r>
      <w:r w:rsidR="00AB6F62">
        <w:rPr>
          <w:rStyle w:val="eop"/>
          <w:rFonts w:ascii="Arial" w:hAnsi="Arial" w:cs="Arial"/>
          <w:sz w:val="24"/>
          <w:szCs w:val="24"/>
        </w:rPr>
        <w:t> </w:t>
      </w:r>
    </w:p>
    <w:p w14:paraId="611DC293" w14:textId="77777777" w:rsidR="00C84A13" w:rsidRPr="00AB6F62" w:rsidRDefault="00C84A13">
      <w:pPr>
        <w:rPr>
          <w:rFonts w:ascii="Arial" w:hAnsi="Arial" w:cs="Arial"/>
        </w:rPr>
      </w:pPr>
      <w:r w:rsidRPr="00AB6F62">
        <w:rPr>
          <w:rFonts w:ascii="Arial" w:hAnsi="Arial" w:cs="Arial"/>
          <w:b/>
        </w:rPr>
        <w:t xml:space="preserve">Gospel reflection: </w:t>
      </w:r>
      <w:r w:rsidRPr="00AB6F62">
        <w:rPr>
          <w:rFonts w:ascii="Arial" w:hAnsi="Arial" w:cs="Arial"/>
        </w:rPr>
        <w:t xml:space="preserve">What do you remember from </w:t>
      </w:r>
      <w:r w:rsidR="00F02604" w:rsidRPr="00AB6F62">
        <w:rPr>
          <w:rFonts w:ascii="Arial" w:hAnsi="Arial" w:cs="Arial"/>
        </w:rPr>
        <w:t xml:space="preserve">the first gospel reading that you heard today? </w:t>
      </w:r>
    </w:p>
    <w:p w14:paraId="611DC294" w14:textId="77777777" w:rsidR="00F02604" w:rsidRPr="00AB6F62" w:rsidRDefault="00F02604">
      <w:pPr>
        <w:rPr>
          <w:rFonts w:ascii="Arial" w:hAnsi="Arial" w:cs="Arial"/>
        </w:rPr>
      </w:pPr>
    </w:p>
    <w:p w14:paraId="611DC295" w14:textId="77777777" w:rsidR="00F02604" w:rsidRPr="00AB6F62" w:rsidRDefault="00F02604">
      <w:pPr>
        <w:rPr>
          <w:rFonts w:ascii="Arial" w:hAnsi="Arial" w:cs="Arial"/>
        </w:rPr>
      </w:pPr>
      <w:r w:rsidRPr="00AB6F62">
        <w:rPr>
          <w:rFonts w:ascii="Arial" w:hAnsi="Arial" w:cs="Arial"/>
        </w:rPr>
        <w:t xml:space="preserve">Jesus </w:t>
      </w:r>
      <w:r w:rsidR="002524F4" w:rsidRPr="00AB6F62">
        <w:rPr>
          <w:rFonts w:ascii="Arial" w:hAnsi="Arial" w:cs="Arial"/>
        </w:rPr>
        <w:t>wa</w:t>
      </w:r>
      <w:r w:rsidRPr="00AB6F62">
        <w:rPr>
          <w:rFonts w:ascii="Arial" w:hAnsi="Arial" w:cs="Arial"/>
        </w:rPr>
        <w:t>s welcomed into Jerusalem by crowds of people. They wave</w:t>
      </w:r>
      <w:r w:rsidR="002524F4" w:rsidRPr="00AB6F62">
        <w:rPr>
          <w:rFonts w:ascii="Arial" w:hAnsi="Arial" w:cs="Arial"/>
        </w:rPr>
        <w:t>d</w:t>
      </w:r>
      <w:r w:rsidRPr="00AB6F62">
        <w:rPr>
          <w:rFonts w:ascii="Arial" w:hAnsi="Arial" w:cs="Arial"/>
        </w:rPr>
        <w:t xml:space="preserve"> palm branches and shout</w:t>
      </w:r>
      <w:r w:rsidR="002524F4" w:rsidRPr="00AB6F62">
        <w:rPr>
          <w:rFonts w:ascii="Arial" w:hAnsi="Arial" w:cs="Arial"/>
        </w:rPr>
        <w:t>ed</w:t>
      </w:r>
      <w:r w:rsidRPr="00AB6F62">
        <w:rPr>
          <w:rFonts w:ascii="Arial" w:hAnsi="Arial" w:cs="Arial"/>
        </w:rPr>
        <w:t xml:space="preserve"> “hosanna”. Why do you think that the crowd d</w:t>
      </w:r>
      <w:r w:rsidR="002524F4" w:rsidRPr="00AB6F62">
        <w:rPr>
          <w:rFonts w:ascii="Arial" w:hAnsi="Arial" w:cs="Arial"/>
        </w:rPr>
        <w:t>id</w:t>
      </w:r>
      <w:r w:rsidRPr="00AB6F62">
        <w:rPr>
          <w:rFonts w:ascii="Arial" w:hAnsi="Arial" w:cs="Arial"/>
        </w:rPr>
        <w:t xml:space="preserve"> this?</w:t>
      </w:r>
    </w:p>
    <w:p w14:paraId="611DC296" w14:textId="77777777" w:rsidR="00F02604" w:rsidRPr="00AB6F62" w:rsidRDefault="00F02604">
      <w:pPr>
        <w:rPr>
          <w:rFonts w:ascii="Arial" w:hAnsi="Arial" w:cs="Arial"/>
        </w:rPr>
      </w:pPr>
    </w:p>
    <w:p w14:paraId="611DC297" w14:textId="77777777" w:rsidR="00F02604" w:rsidRPr="00AB6F62" w:rsidRDefault="00F02604">
      <w:pPr>
        <w:rPr>
          <w:rFonts w:ascii="Arial" w:hAnsi="Arial" w:cs="Arial"/>
        </w:rPr>
      </w:pPr>
      <w:r w:rsidRPr="00AB6F62">
        <w:rPr>
          <w:rFonts w:ascii="Arial" w:hAnsi="Arial" w:cs="Arial"/>
        </w:rPr>
        <w:t>How would you welcome Jesus if he arrived here today? How can we welcome Jesus into our lives?</w:t>
      </w:r>
    </w:p>
    <w:p w14:paraId="611DC298" w14:textId="77777777" w:rsidR="00F02604" w:rsidRPr="00AB6F62" w:rsidRDefault="00F02604">
      <w:pPr>
        <w:rPr>
          <w:rFonts w:ascii="Arial" w:hAnsi="Arial" w:cs="Arial"/>
        </w:rPr>
      </w:pPr>
    </w:p>
    <w:p w14:paraId="611DC299" w14:textId="77777777" w:rsidR="00F02604" w:rsidRPr="00AB6F62" w:rsidRDefault="00F02604">
      <w:pPr>
        <w:rPr>
          <w:rFonts w:ascii="Arial" w:hAnsi="Arial" w:cs="Arial"/>
        </w:rPr>
      </w:pPr>
      <w:r w:rsidRPr="00AB6F62">
        <w:rPr>
          <w:rFonts w:ascii="Arial" w:hAnsi="Arial" w:cs="Arial"/>
        </w:rPr>
        <w:t>What do you remember from the second gospel reading that you heard today? Were the crowd still pleased to see Jesus?</w:t>
      </w:r>
    </w:p>
    <w:p w14:paraId="611DC29A" w14:textId="77777777" w:rsidR="00F02604" w:rsidRPr="00AB6F62" w:rsidRDefault="00F02604">
      <w:pPr>
        <w:rPr>
          <w:rFonts w:ascii="Arial" w:hAnsi="Arial" w:cs="Arial"/>
        </w:rPr>
      </w:pPr>
    </w:p>
    <w:p w14:paraId="611DC29B" w14:textId="77777777" w:rsidR="00F02604" w:rsidRPr="00AB6F62" w:rsidRDefault="00F02604">
      <w:pPr>
        <w:rPr>
          <w:rFonts w:ascii="Arial" w:hAnsi="Arial" w:cs="Arial"/>
        </w:rPr>
      </w:pPr>
      <w:r w:rsidRPr="00AB6F62">
        <w:rPr>
          <w:rFonts w:ascii="Arial" w:hAnsi="Arial" w:cs="Arial"/>
        </w:rPr>
        <w:t>Jesus ha</w:t>
      </w:r>
      <w:r w:rsidR="002524F4" w:rsidRPr="00AB6F62">
        <w:rPr>
          <w:rFonts w:ascii="Arial" w:hAnsi="Arial" w:cs="Arial"/>
        </w:rPr>
        <w:t>d</w:t>
      </w:r>
      <w:r w:rsidRPr="00AB6F62">
        <w:rPr>
          <w:rFonts w:ascii="Arial" w:hAnsi="Arial" w:cs="Arial"/>
        </w:rPr>
        <w:t xml:space="preserve"> been arrested and handed over to Pontius Pilate. Why did the elders and chief priests arrest Jesus?</w:t>
      </w:r>
    </w:p>
    <w:p w14:paraId="611DC29C" w14:textId="77777777" w:rsidR="00F02604" w:rsidRPr="00AB6F62" w:rsidRDefault="00F02604">
      <w:pPr>
        <w:rPr>
          <w:rFonts w:ascii="Arial" w:hAnsi="Arial" w:cs="Arial"/>
        </w:rPr>
      </w:pPr>
    </w:p>
    <w:p w14:paraId="611DC29D" w14:textId="77777777" w:rsidR="00F02604" w:rsidRPr="00AB6F62" w:rsidRDefault="006733E5">
      <w:pPr>
        <w:rPr>
          <w:rFonts w:ascii="Arial" w:hAnsi="Arial" w:cs="Arial"/>
        </w:rPr>
      </w:pPr>
      <w:r w:rsidRPr="00AB6F62">
        <w:rPr>
          <w:rFonts w:ascii="Arial" w:hAnsi="Arial" w:cs="Arial"/>
        </w:rPr>
        <w:t>Pilate trie</w:t>
      </w:r>
      <w:r w:rsidR="002524F4" w:rsidRPr="00AB6F62">
        <w:rPr>
          <w:rFonts w:ascii="Arial" w:hAnsi="Arial" w:cs="Arial"/>
        </w:rPr>
        <w:t>d</w:t>
      </w:r>
      <w:r w:rsidRPr="00AB6F62">
        <w:rPr>
          <w:rFonts w:ascii="Arial" w:hAnsi="Arial" w:cs="Arial"/>
        </w:rPr>
        <w:t xml:space="preserve"> to release Jesus but the crowd shout</w:t>
      </w:r>
      <w:r w:rsidR="002524F4" w:rsidRPr="00AB6F62">
        <w:rPr>
          <w:rFonts w:ascii="Arial" w:hAnsi="Arial" w:cs="Arial"/>
        </w:rPr>
        <w:t>ed</w:t>
      </w:r>
      <w:r w:rsidRPr="00AB6F62">
        <w:rPr>
          <w:rFonts w:ascii="Arial" w:hAnsi="Arial" w:cs="Arial"/>
        </w:rPr>
        <w:t xml:space="preserve"> for him to release Barabbas and crucify Jesus. Why do you think the crowd d</w:t>
      </w:r>
      <w:r w:rsidR="002524F4" w:rsidRPr="00AB6F62">
        <w:rPr>
          <w:rFonts w:ascii="Arial" w:hAnsi="Arial" w:cs="Arial"/>
        </w:rPr>
        <w:t>id</w:t>
      </w:r>
      <w:r w:rsidRPr="00AB6F62">
        <w:rPr>
          <w:rFonts w:ascii="Arial" w:hAnsi="Arial" w:cs="Arial"/>
        </w:rPr>
        <w:t xml:space="preserve"> this? How do you think Jesus felt when he heard the crowd shouting?</w:t>
      </w:r>
    </w:p>
    <w:p w14:paraId="611DC29E" w14:textId="77777777" w:rsidR="006733E5" w:rsidRPr="00AB6F62" w:rsidRDefault="006733E5">
      <w:pPr>
        <w:rPr>
          <w:rFonts w:ascii="Arial" w:hAnsi="Arial" w:cs="Arial"/>
        </w:rPr>
      </w:pPr>
    </w:p>
    <w:p w14:paraId="611DC29F" w14:textId="77777777" w:rsidR="006733E5" w:rsidRPr="00AB6F62" w:rsidRDefault="006733E5">
      <w:pPr>
        <w:rPr>
          <w:rFonts w:ascii="Arial" w:hAnsi="Arial" w:cs="Arial"/>
        </w:rPr>
      </w:pPr>
      <w:r w:rsidRPr="00AB6F62">
        <w:rPr>
          <w:rFonts w:ascii="Arial" w:hAnsi="Arial" w:cs="Arial"/>
        </w:rPr>
        <w:t>Pilate sen</w:t>
      </w:r>
      <w:r w:rsidR="002524F4" w:rsidRPr="00AB6F62">
        <w:rPr>
          <w:rFonts w:ascii="Arial" w:hAnsi="Arial" w:cs="Arial"/>
        </w:rPr>
        <w:t>t</w:t>
      </w:r>
      <w:r w:rsidRPr="00AB6F62">
        <w:rPr>
          <w:rFonts w:ascii="Arial" w:hAnsi="Arial" w:cs="Arial"/>
        </w:rPr>
        <w:t xml:space="preserve"> Jesus to be crucified. The soldiers place</w:t>
      </w:r>
      <w:r w:rsidR="002524F4" w:rsidRPr="00AB6F62">
        <w:rPr>
          <w:rFonts w:ascii="Arial" w:hAnsi="Arial" w:cs="Arial"/>
        </w:rPr>
        <w:t>d</w:t>
      </w:r>
      <w:r w:rsidRPr="00AB6F62">
        <w:rPr>
          <w:rFonts w:ascii="Arial" w:hAnsi="Arial" w:cs="Arial"/>
        </w:rPr>
        <w:t xml:space="preserve"> a crown of thorns on Jesus’s head. They hit him and </w:t>
      </w:r>
      <w:r w:rsidR="000D4545" w:rsidRPr="00AB6F62">
        <w:rPr>
          <w:rFonts w:ascii="Arial" w:hAnsi="Arial" w:cs="Arial"/>
        </w:rPr>
        <w:t>sp</w:t>
      </w:r>
      <w:r w:rsidR="002524F4" w:rsidRPr="00AB6F62">
        <w:rPr>
          <w:rFonts w:ascii="Arial" w:hAnsi="Arial" w:cs="Arial"/>
        </w:rPr>
        <w:t>a</w:t>
      </w:r>
      <w:r w:rsidR="00695B12" w:rsidRPr="00AB6F62">
        <w:rPr>
          <w:rFonts w:ascii="Arial" w:hAnsi="Arial" w:cs="Arial"/>
        </w:rPr>
        <w:t>t at him. How do you think this made Jesus feel?</w:t>
      </w:r>
    </w:p>
    <w:p w14:paraId="611DC2A0" w14:textId="77777777" w:rsidR="00695B12" w:rsidRPr="00AB6F62" w:rsidRDefault="00695B12">
      <w:pPr>
        <w:rPr>
          <w:rFonts w:ascii="Arial" w:hAnsi="Arial" w:cs="Arial"/>
        </w:rPr>
      </w:pPr>
    </w:p>
    <w:p w14:paraId="611DC2A1" w14:textId="77777777" w:rsidR="00695B12" w:rsidRPr="00AB6F62" w:rsidRDefault="00136355">
      <w:pPr>
        <w:rPr>
          <w:rFonts w:ascii="Arial" w:hAnsi="Arial" w:cs="Arial"/>
        </w:rPr>
      </w:pPr>
      <w:r w:rsidRPr="00AB6F62">
        <w:rPr>
          <w:rFonts w:ascii="Arial" w:hAnsi="Arial" w:cs="Arial"/>
        </w:rPr>
        <w:t xml:space="preserve">They made Jesus carry his cross to the place where they would crucify them. The cross was heavy and Jesus struggled to carry it so the soldiers made someone help him. Can you remember the name of the man who helped Jesus? </w:t>
      </w:r>
    </w:p>
    <w:p w14:paraId="611DC2A2" w14:textId="77777777" w:rsidR="00136355" w:rsidRPr="00AB6F62" w:rsidRDefault="00136355">
      <w:pPr>
        <w:rPr>
          <w:rFonts w:ascii="Arial" w:hAnsi="Arial" w:cs="Arial"/>
        </w:rPr>
      </w:pPr>
    </w:p>
    <w:p w14:paraId="611DC2A3" w14:textId="77777777" w:rsidR="00136355" w:rsidRPr="00AB6F62" w:rsidRDefault="00E91C08">
      <w:pPr>
        <w:rPr>
          <w:rFonts w:ascii="Arial" w:hAnsi="Arial" w:cs="Arial"/>
        </w:rPr>
      </w:pPr>
      <w:r w:rsidRPr="00AB6F62">
        <w:rPr>
          <w:rFonts w:ascii="Arial" w:hAnsi="Arial" w:cs="Arial"/>
        </w:rPr>
        <w:t>How do you think Simon of Cyrene felt while he was helping Jesus to carry his cross?</w:t>
      </w:r>
    </w:p>
    <w:p w14:paraId="611DC2A4" w14:textId="77777777" w:rsidR="00E91C08" w:rsidRPr="00AB6F62" w:rsidRDefault="00E91C08">
      <w:pPr>
        <w:rPr>
          <w:rFonts w:ascii="Arial" w:hAnsi="Arial" w:cs="Arial"/>
        </w:rPr>
      </w:pPr>
    </w:p>
    <w:p w14:paraId="611DC2A5" w14:textId="77777777" w:rsidR="00E91C08" w:rsidRPr="00AB6F62" w:rsidRDefault="00E91C08">
      <w:pPr>
        <w:rPr>
          <w:rFonts w:ascii="Arial" w:hAnsi="Arial" w:cs="Arial"/>
        </w:rPr>
      </w:pPr>
      <w:r w:rsidRPr="00AB6F62">
        <w:rPr>
          <w:rFonts w:ascii="Arial" w:hAnsi="Arial" w:cs="Arial"/>
        </w:rPr>
        <w:t>We all know that we are supposed to help other people, but how often do we actually do so? When was the last time you helped someone? What did you do?</w:t>
      </w:r>
    </w:p>
    <w:p w14:paraId="611DC2A6" w14:textId="77777777" w:rsidR="003C7F7E" w:rsidRPr="00AB6F62" w:rsidRDefault="003C7F7E">
      <w:pPr>
        <w:rPr>
          <w:rFonts w:ascii="Arial" w:hAnsi="Arial" w:cs="Arial"/>
        </w:rPr>
      </w:pPr>
    </w:p>
    <w:p w14:paraId="611DC2A7" w14:textId="77777777" w:rsidR="003C7F7E" w:rsidRPr="00AB6F62" w:rsidRDefault="003C7F7E">
      <w:pPr>
        <w:rPr>
          <w:rFonts w:ascii="Arial" w:hAnsi="Arial" w:cs="Arial"/>
        </w:rPr>
      </w:pPr>
      <w:r w:rsidRPr="00AB6F62">
        <w:rPr>
          <w:rFonts w:ascii="Arial" w:hAnsi="Arial" w:cs="Arial"/>
        </w:rPr>
        <w:t>Do you think it was easy or hard for Simon to help Jesus carry his cross? Why?</w:t>
      </w:r>
    </w:p>
    <w:p w14:paraId="611DC2A8" w14:textId="77777777" w:rsidR="003C7F7E" w:rsidRPr="00AB6F62" w:rsidRDefault="003C7F7E">
      <w:pPr>
        <w:rPr>
          <w:rFonts w:ascii="Arial" w:hAnsi="Arial" w:cs="Arial"/>
        </w:rPr>
      </w:pPr>
    </w:p>
    <w:p w14:paraId="611DC2A9" w14:textId="77777777" w:rsidR="003C7F7E" w:rsidRPr="00AB6F62" w:rsidRDefault="003C7F7E">
      <w:pPr>
        <w:rPr>
          <w:rFonts w:ascii="Arial" w:hAnsi="Arial" w:cs="Arial"/>
        </w:rPr>
      </w:pPr>
      <w:r w:rsidRPr="00AB6F62">
        <w:rPr>
          <w:rFonts w:ascii="Arial" w:hAnsi="Arial" w:cs="Arial"/>
        </w:rPr>
        <w:t xml:space="preserve">It is sometimes very easy to help people – we know exactly what to do to make them happier or to solve their problem. Sometimes it is very difficult to help people – others may laugh at us or think that someone is not worth helping. Or it may be that we do not know how to help </w:t>
      </w:r>
      <w:r w:rsidR="000D4545" w:rsidRPr="00AB6F62">
        <w:rPr>
          <w:rFonts w:ascii="Arial" w:hAnsi="Arial" w:cs="Arial"/>
        </w:rPr>
        <w:t>them</w:t>
      </w:r>
      <w:r w:rsidRPr="00AB6F62">
        <w:rPr>
          <w:rFonts w:ascii="Arial" w:hAnsi="Arial" w:cs="Arial"/>
        </w:rPr>
        <w:t>.</w:t>
      </w:r>
    </w:p>
    <w:p w14:paraId="611DC2AA" w14:textId="77777777" w:rsidR="003C7F7E" w:rsidRPr="00AB6F62" w:rsidRDefault="003C7F7E">
      <w:pPr>
        <w:rPr>
          <w:rFonts w:ascii="Arial" w:hAnsi="Arial" w:cs="Arial"/>
        </w:rPr>
      </w:pPr>
    </w:p>
    <w:p w14:paraId="611DC2AB" w14:textId="1F0909C9" w:rsidR="003C7F7E" w:rsidRPr="00AB6F62" w:rsidRDefault="003C7F7E">
      <w:pPr>
        <w:rPr>
          <w:rFonts w:ascii="Arial" w:hAnsi="Arial" w:cs="Arial"/>
        </w:rPr>
      </w:pPr>
      <w:r w:rsidRPr="00AB6F62">
        <w:rPr>
          <w:rFonts w:ascii="Arial" w:hAnsi="Arial" w:cs="Arial"/>
        </w:rPr>
        <w:t xml:space="preserve">CAFOD helps people around the world </w:t>
      </w:r>
      <w:r w:rsidR="0001306C">
        <w:rPr>
          <w:rFonts w:ascii="Arial" w:hAnsi="Arial" w:cs="Arial"/>
        </w:rPr>
        <w:t>as they work to</w:t>
      </w:r>
      <w:r w:rsidRPr="00AB6F62">
        <w:rPr>
          <w:rFonts w:ascii="Arial" w:hAnsi="Arial" w:cs="Arial"/>
        </w:rPr>
        <w:t xml:space="preserve"> change their lives for the better, so that they have hope for a better future free from poverty. It is not always easy, but listening to the people they are helping and finding out what will really make a difference to them is a good start.</w:t>
      </w:r>
    </w:p>
    <w:p w14:paraId="611DC2AC" w14:textId="77777777" w:rsidR="003C7F7E" w:rsidRPr="00AB6F62" w:rsidRDefault="003C7F7E">
      <w:pPr>
        <w:rPr>
          <w:rFonts w:ascii="Arial" w:hAnsi="Arial" w:cs="Arial"/>
        </w:rPr>
      </w:pPr>
    </w:p>
    <w:p w14:paraId="611DC2AD" w14:textId="4F774DD9" w:rsidR="003C7F7E" w:rsidRPr="00AB6F62" w:rsidRDefault="003C7F7E">
      <w:pPr>
        <w:rPr>
          <w:rFonts w:ascii="Arial" w:hAnsi="Arial" w:cs="Arial"/>
        </w:rPr>
      </w:pPr>
      <w:r w:rsidRPr="00AB6F62">
        <w:rPr>
          <w:rFonts w:ascii="Arial" w:hAnsi="Arial" w:cs="Arial"/>
        </w:rPr>
        <w:t>And CAFOD would not be able to help people around the world without our help and support too.</w:t>
      </w:r>
      <w:r w:rsidR="00AB6F62">
        <w:rPr>
          <w:rFonts w:ascii="Arial" w:hAnsi="Arial" w:cs="Arial"/>
        </w:rPr>
        <w:t xml:space="preserve"> </w:t>
      </w:r>
      <w:r w:rsidRPr="00AB6F62">
        <w:rPr>
          <w:rFonts w:ascii="Arial" w:hAnsi="Arial" w:cs="Arial"/>
        </w:rPr>
        <w:t>How will you help people this week, both here and overseas?</w:t>
      </w:r>
    </w:p>
    <w:p w14:paraId="611DC2AE" w14:textId="77777777" w:rsidR="00C84A13" w:rsidRPr="00AB6F62" w:rsidRDefault="00C84A13">
      <w:pPr>
        <w:rPr>
          <w:rFonts w:ascii="Arial" w:hAnsi="Arial" w:cs="Arial"/>
          <w:b/>
        </w:rPr>
      </w:pPr>
    </w:p>
    <w:p w14:paraId="611DC2AF" w14:textId="77777777" w:rsidR="00C84A13" w:rsidRPr="00AB6F62" w:rsidRDefault="00C84A13">
      <w:pPr>
        <w:rPr>
          <w:rFonts w:ascii="Arial" w:hAnsi="Arial" w:cs="Arial"/>
        </w:rPr>
      </w:pPr>
      <w:r w:rsidRPr="00AB6F62">
        <w:rPr>
          <w:rFonts w:ascii="Arial" w:hAnsi="Arial" w:cs="Arial"/>
          <w:b/>
        </w:rPr>
        <w:t>Intercessions</w:t>
      </w:r>
      <w:r w:rsidR="00565130" w:rsidRPr="00AB6F62">
        <w:rPr>
          <w:rFonts w:ascii="Arial" w:hAnsi="Arial" w:cs="Arial"/>
          <w:b/>
        </w:rPr>
        <w:t xml:space="preserve">: </w:t>
      </w:r>
      <w:r w:rsidR="00565130" w:rsidRPr="00AB6F62">
        <w:rPr>
          <w:rFonts w:ascii="Arial" w:hAnsi="Arial" w:cs="Arial"/>
        </w:rPr>
        <w:t>We all need help sometimes and so we pray to God together:</w:t>
      </w:r>
    </w:p>
    <w:p w14:paraId="611DC2B0" w14:textId="77777777" w:rsidR="00565130" w:rsidRPr="00AB6F62" w:rsidRDefault="00565130">
      <w:pPr>
        <w:rPr>
          <w:rFonts w:ascii="Arial" w:hAnsi="Arial" w:cs="Arial"/>
        </w:rPr>
      </w:pPr>
    </w:p>
    <w:p w14:paraId="611DC2B1" w14:textId="3096223C" w:rsidR="00565130" w:rsidRPr="00AB6F62" w:rsidRDefault="00565130">
      <w:pPr>
        <w:rPr>
          <w:rFonts w:ascii="Arial" w:hAnsi="Arial" w:cs="Arial"/>
        </w:rPr>
      </w:pPr>
      <w:r w:rsidRPr="00AB6F62">
        <w:rPr>
          <w:rFonts w:ascii="Arial" w:hAnsi="Arial" w:cs="Arial"/>
        </w:rPr>
        <w:t xml:space="preserve">We pray for world leaders: that </w:t>
      </w:r>
      <w:r w:rsidR="00F1204B">
        <w:rPr>
          <w:rFonts w:ascii="Arial" w:hAnsi="Arial" w:cs="Arial"/>
        </w:rPr>
        <w:t xml:space="preserve">guided by God </w:t>
      </w:r>
      <w:r w:rsidRPr="00AB6F62">
        <w:rPr>
          <w:rFonts w:ascii="Arial" w:hAnsi="Arial" w:cs="Arial"/>
        </w:rPr>
        <w:t xml:space="preserve">they may make wise decisions which will help </w:t>
      </w:r>
      <w:r w:rsidR="002524F4" w:rsidRPr="00AB6F62">
        <w:rPr>
          <w:rFonts w:ascii="Arial" w:hAnsi="Arial" w:cs="Arial"/>
        </w:rPr>
        <w:t xml:space="preserve">all </w:t>
      </w:r>
      <w:r w:rsidRPr="00AB6F62">
        <w:rPr>
          <w:rFonts w:ascii="Arial" w:hAnsi="Arial" w:cs="Arial"/>
        </w:rPr>
        <w:t>people. Lord hear us</w:t>
      </w:r>
      <w:r w:rsidR="00F16B2C" w:rsidRPr="00AB6F62">
        <w:rPr>
          <w:rFonts w:ascii="Arial" w:hAnsi="Arial" w:cs="Arial"/>
        </w:rPr>
        <w:t>…</w:t>
      </w:r>
    </w:p>
    <w:p w14:paraId="611DC2B2" w14:textId="77777777" w:rsidR="00565130" w:rsidRPr="00AB6F62" w:rsidRDefault="00565130">
      <w:pPr>
        <w:rPr>
          <w:rFonts w:ascii="Arial" w:hAnsi="Arial" w:cs="Arial"/>
        </w:rPr>
      </w:pPr>
    </w:p>
    <w:p w14:paraId="611DC2B3" w14:textId="77777777" w:rsidR="00565130" w:rsidRPr="00AB6F62" w:rsidRDefault="007722F0">
      <w:pPr>
        <w:rPr>
          <w:rFonts w:ascii="Arial" w:hAnsi="Arial" w:cs="Arial"/>
        </w:rPr>
      </w:pPr>
      <w:r w:rsidRPr="00AB6F62">
        <w:rPr>
          <w:rFonts w:ascii="Arial" w:hAnsi="Arial" w:cs="Arial"/>
        </w:rPr>
        <w:t>We pray for people who are poor, or facing any kind of difficulty: that they may find the help and support they need to build a better future. Lord hear us…</w:t>
      </w:r>
      <w:r w:rsidR="00565130" w:rsidRPr="00AB6F62">
        <w:rPr>
          <w:rFonts w:ascii="Arial" w:hAnsi="Arial" w:cs="Arial"/>
        </w:rPr>
        <w:t xml:space="preserve"> </w:t>
      </w:r>
    </w:p>
    <w:p w14:paraId="611DC2B4" w14:textId="77777777" w:rsidR="00565130" w:rsidRPr="00AB6F62" w:rsidRDefault="00565130">
      <w:pPr>
        <w:rPr>
          <w:rFonts w:ascii="Arial" w:hAnsi="Arial" w:cs="Arial"/>
        </w:rPr>
      </w:pPr>
    </w:p>
    <w:p w14:paraId="611DC2B5" w14:textId="77777777" w:rsidR="00565130" w:rsidRPr="00AB6F62" w:rsidRDefault="00565130">
      <w:pPr>
        <w:rPr>
          <w:rFonts w:ascii="Arial" w:hAnsi="Arial" w:cs="Arial"/>
        </w:rPr>
      </w:pPr>
      <w:r w:rsidRPr="00AB6F62">
        <w:rPr>
          <w:rFonts w:ascii="Arial" w:hAnsi="Arial" w:cs="Arial"/>
        </w:rPr>
        <w:t>We pray for our parish, families and friends: that we may always be willing to help those in need, no matter how difficult it might be. Lord hear us…</w:t>
      </w:r>
    </w:p>
    <w:p w14:paraId="611DC2B6" w14:textId="77777777" w:rsidR="00C84A13" w:rsidRPr="00AB6F62" w:rsidRDefault="00C84A13">
      <w:pPr>
        <w:rPr>
          <w:rFonts w:ascii="Arial" w:hAnsi="Arial" w:cs="Arial"/>
          <w:b/>
        </w:rPr>
      </w:pPr>
    </w:p>
    <w:p w14:paraId="611DC2B7" w14:textId="77777777" w:rsidR="00C84A13" w:rsidRPr="00AB6F62" w:rsidRDefault="00C84A13">
      <w:pPr>
        <w:rPr>
          <w:rFonts w:ascii="Arial" w:hAnsi="Arial" w:cs="Arial"/>
        </w:rPr>
      </w:pPr>
      <w:r w:rsidRPr="00AB6F62">
        <w:rPr>
          <w:rFonts w:ascii="Arial" w:hAnsi="Arial" w:cs="Arial"/>
          <w:b/>
        </w:rPr>
        <w:t>Closing prayer</w:t>
      </w:r>
      <w:r w:rsidR="007722F0" w:rsidRPr="00AB6F62">
        <w:rPr>
          <w:rFonts w:ascii="Arial" w:hAnsi="Arial" w:cs="Arial"/>
          <w:b/>
        </w:rPr>
        <w:t xml:space="preserve">: </w:t>
      </w:r>
      <w:r w:rsidR="007722F0" w:rsidRPr="00AB6F62">
        <w:rPr>
          <w:rFonts w:ascii="Arial" w:hAnsi="Arial" w:cs="Arial"/>
        </w:rPr>
        <w:t>God of life and light, teach us how to help others and to live our lives in your love. Amen.</w:t>
      </w:r>
    </w:p>
    <w:p w14:paraId="611DC2B8" w14:textId="77777777" w:rsidR="00C84A13" w:rsidRPr="00AB6F62" w:rsidRDefault="00C84A13">
      <w:pPr>
        <w:rPr>
          <w:rFonts w:ascii="Arial" w:hAnsi="Arial" w:cs="Arial"/>
          <w:b/>
        </w:rPr>
      </w:pPr>
    </w:p>
    <w:p w14:paraId="611DC2B9" w14:textId="77777777" w:rsidR="00C84A13" w:rsidRPr="00AB6F62" w:rsidRDefault="00C84A13">
      <w:pPr>
        <w:rPr>
          <w:rFonts w:ascii="Arial" w:hAnsi="Arial" w:cs="Arial"/>
          <w:b/>
        </w:rPr>
      </w:pPr>
      <w:r w:rsidRPr="00AB6F62">
        <w:rPr>
          <w:rFonts w:ascii="Arial" w:hAnsi="Arial" w:cs="Arial"/>
          <w:b/>
        </w:rPr>
        <w:t>Activity suggestions</w:t>
      </w:r>
    </w:p>
    <w:p w14:paraId="611DC2BA" w14:textId="77777777" w:rsidR="00C84A13" w:rsidRPr="00AB6F62" w:rsidRDefault="00C84A13">
      <w:pPr>
        <w:rPr>
          <w:rFonts w:ascii="Arial" w:hAnsi="Arial" w:cs="Arial"/>
          <w:b/>
        </w:rPr>
      </w:pPr>
    </w:p>
    <w:p w14:paraId="611DC2BB" w14:textId="195CAD6A" w:rsidR="007722F0" w:rsidRPr="00AB6F62" w:rsidRDefault="00C66FE1">
      <w:pPr>
        <w:rPr>
          <w:rFonts w:ascii="Arial" w:hAnsi="Arial" w:cs="Arial"/>
        </w:rPr>
      </w:pPr>
      <w:r>
        <w:rPr>
          <w:rFonts w:ascii="Arial" w:hAnsi="Arial" w:cs="Arial"/>
        </w:rPr>
        <w:t>Invite</w:t>
      </w:r>
      <w:r w:rsidR="007722F0" w:rsidRPr="00AB6F62">
        <w:rPr>
          <w:rFonts w:ascii="Arial" w:hAnsi="Arial" w:cs="Arial"/>
        </w:rPr>
        <w:t xml:space="preserve"> the children to colour in the accompanying illustration and to draw on the back how they will help others in the coming week. </w:t>
      </w:r>
    </w:p>
    <w:p w14:paraId="44D8387F" w14:textId="77777777" w:rsidR="00C66FE1" w:rsidRDefault="00C66FE1">
      <w:pPr>
        <w:rPr>
          <w:rFonts w:ascii="Arial" w:hAnsi="Arial" w:cs="Arial"/>
        </w:rPr>
      </w:pPr>
    </w:p>
    <w:p w14:paraId="611DC2BD" w14:textId="2546E8A6" w:rsidR="007722F0" w:rsidRPr="00AB6F62" w:rsidRDefault="00C66FE1">
      <w:pPr>
        <w:rPr>
          <w:rFonts w:ascii="Arial" w:hAnsi="Arial" w:cs="Arial"/>
        </w:rPr>
      </w:pPr>
      <w:r>
        <w:rPr>
          <w:rFonts w:ascii="Arial" w:hAnsi="Arial" w:cs="Arial"/>
        </w:rPr>
        <w:t>Encourage</w:t>
      </w:r>
      <w:r w:rsidR="007722F0" w:rsidRPr="00AB6F62">
        <w:rPr>
          <w:rFonts w:ascii="Arial" w:hAnsi="Arial" w:cs="Arial"/>
        </w:rPr>
        <w:t xml:space="preserve"> the children to act out the gospel reading.</w:t>
      </w:r>
    </w:p>
    <w:p w14:paraId="611DC2BE" w14:textId="77777777" w:rsidR="007722F0" w:rsidRPr="00AB6F62" w:rsidRDefault="007722F0">
      <w:pPr>
        <w:rPr>
          <w:rFonts w:ascii="Arial" w:hAnsi="Arial" w:cs="Arial"/>
        </w:rPr>
      </w:pPr>
    </w:p>
    <w:p w14:paraId="611DC2BF" w14:textId="77777777" w:rsidR="007722F0" w:rsidRPr="00AB6F62" w:rsidRDefault="007722F0">
      <w:pPr>
        <w:rPr>
          <w:rFonts w:ascii="Arial" w:hAnsi="Arial" w:cs="Arial"/>
        </w:rPr>
      </w:pPr>
      <w:r w:rsidRPr="00AB6F62">
        <w:rPr>
          <w:rFonts w:ascii="Arial" w:hAnsi="Arial" w:cs="Arial"/>
        </w:rPr>
        <w:t xml:space="preserve">Make palm crosses with the children. </w:t>
      </w:r>
    </w:p>
    <w:p w14:paraId="611DC2C0" w14:textId="77777777" w:rsidR="00F16B2C" w:rsidRPr="00AB6F62" w:rsidRDefault="00F16B2C" w:rsidP="00F16B2C">
      <w:pPr>
        <w:numPr>
          <w:ilvl w:val="0"/>
          <w:numId w:val="1"/>
        </w:numPr>
        <w:rPr>
          <w:rFonts w:ascii="Arial" w:hAnsi="Arial" w:cs="Arial"/>
        </w:rPr>
      </w:pPr>
      <w:r w:rsidRPr="00AB6F62">
        <w:rPr>
          <w:rFonts w:ascii="Arial" w:hAnsi="Arial" w:cs="Arial"/>
        </w:rPr>
        <w:t>Hold the palm so that the tapered end points towards the ceiling.</w:t>
      </w:r>
    </w:p>
    <w:p w14:paraId="611DC2C1" w14:textId="77777777" w:rsidR="00F16B2C" w:rsidRPr="00AB6F62" w:rsidRDefault="00F16B2C" w:rsidP="00F16B2C">
      <w:pPr>
        <w:numPr>
          <w:ilvl w:val="0"/>
          <w:numId w:val="1"/>
        </w:numPr>
        <w:rPr>
          <w:rFonts w:ascii="Arial" w:hAnsi="Arial" w:cs="Arial"/>
        </w:rPr>
      </w:pPr>
      <w:r w:rsidRPr="00AB6F62">
        <w:rPr>
          <w:rFonts w:ascii="Arial" w:hAnsi="Arial" w:cs="Arial"/>
        </w:rPr>
        <w:t>Bend the top end down towards you, so that the bend is about 5 or 6 inches from the bottom.</w:t>
      </w:r>
    </w:p>
    <w:p w14:paraId="611DC2C2" w14:textId="77777777" w:rsidR="00F16B2C" w:rsidRPr="00AB6F62" w:rsidRDefault="00F16B2C" w:rsidP="00F16B2C">
      <w:pPr>
        <w:ind w:left="720"/>
        <w:rPr>
          <w:rFonts w:ascii="Arial" w:hAnsi="Arial" w:cs="Arial"/>
        </w:rPr>
      </w:pPr>
    </w:p>
    <w:p w14:paraId="611DC2C3" w14:textId="77777777" w:rsidR="00F16B2C" w:rsidRPr="007C5B05" w:rsidRDefault="00860465" w:rsidP="007C5B05">
      <w:pPr>
        <w:spacing w:before="100" w:beforeAutospacing="1"/>
        <w:ind w:left="1800"/>
        <w:rPr>
          <w:rFonts w:ascii="Arial" w:hAnsi="Arial" w:cs="Arial"/>
          <w:color w:val="000000"/>
        </w:rPr>
      </w:pPr>
      <w:r w:rsidRPr="00AB6F62">
        <w:rPr>
          <w:rFonts w:ascii="Arial" w:hAnsi="Arial" w:cs="Arial"/>
          <w:noProof/>
        </w:rPr>
        <w:drawing>
          <wp:anchor distT="0" distB="0" distL="114300" distR="114300" simplePos="0" relativeHeight="251655680" behindDoc="0" locked="0" layoutInCell="1" allowOverlap="1" wp14:anchorId="611DC2F9" wp14:editId="611DC2FA">
            <wp:simplePos x="0" y="0"/>
            <wp:positionH relativeFrom="column">
              <wp:posOffset>-75565</wp:posOffset>
            </wp:positionH>
            <wp:positionV relativeFrom="paragraph">
              <wp:posOffset>36830</wp:posOffset>
            </wp:positionV>
            <wp:extent cx="1447165" cy="793115"/>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447165" cy="793115"/>
                    </a:xfrm>
                    <a:prstGeom prst="rect">
                      <a:avLst/>
                    </a:prstGeom>
                    <a:noFill/>
                    <a:ln>
                      <a:noFill/>
                    </a:ln>
                  </pic:spPr>
                </pic:pic>
              </a:graphicData>
            </a:graphic>
            <wp14:sizeRelH relativeFrom="page">
              <wp14:pctWidth>0</wp14:pctWidth>
            </wp14:sizeRelH>
            <wp14:sizeRelV relativeFrom="page">
              <wp14:pctHeight>0</wp14:pctHeight>
            </wp14:sizeRelV>
          </wp:anchor>
        </w:drawing>
      </w:r>
      <w:r w:rsidR="00F16B2C" w:rsidRPr="00AB6F62">
        <w:rPr>
          <w:rFonts w:ascii="Arial" w:hAnsi="Arial" w:cs="Arial"/>
        </w:rPr>
        <w:t>About a third of the way down the bend you</w:t>
      </w:r>
      <w:r w:rsidR="00F16B2C" w:rsidRPr="00AB6F62">
        <w:rPr>
          <w:rFonts w:ascii="Arial" w:hAnsi="Arial" w:cs="Arial"/>
          <w:color w:val="000000"/>
        </w:rPr>
        <w:t xml:space="preserve"> </w:t>
      </w:r>
      <w:r w:rsidR="00F16B2C" w:rsidRPr="00AB6F62">
        <w:rPr>
          <w:rFonts w:ascii="Arial" w:hAnsi="Arial" w:cs="Arial"/>
        </w:rPr>
        <w:t>just made, twist the section you’ve pulled down to the right, forming a right angle.</w:t>
      </w:r>
      <w:r w:rsidR="007C5B05">
        <w:rPr>
          <w:rFonts w:ascii="Arial" w:hAnsi="Arial" w:cs="Arial"/>
          <w:color w:val="000000"/>
        </w:rPr>
        <w:t xml:space="preserve"> </w:t>
      </w:r>
      <w:r w:rsidR="00F16B2C" w:rsidRPr="00AB6F62">
        <w:rPr>
          <w:rFonts w:ascii="Arial" w:hAnsi="Arial" w:cs="Arial"/>
        </w:rPr>
        <w:t>Bend this arm back behind the palm so that it is now facing to the left. Make the bend at a good length to form the right arm of the cross.</w:t>
      </w:r>
    </w:p>
    <w:p w14:paraId="611DC2C4" w14:textId="77777777" w:rsidR="00F16B2C" w:rsidRPr="00AB6F62" w:rsidRDefault="00860465" w:rsidP="00F16B2C">
      <w:pPr>
        <w:spacing w:before="100" w:beforeAutospacing="1" w:after="100" w:afterAutospacing="1"/>
        <w:rPr>
          <w:rFonts w:ascii="Arial" w:hAnsi="Arial" w:cs="Arial"/>
          <w:color w:val="000000"/>
        </w:rPr>
      </w:pPr>
      <w:r w:rsidRPr="00AB6F62">
        <w:rPr>
          <w:rFonts w:ascii="Arial" w:hAnsi="Arial" w:cs="Arial"/>
          <w:noProof/>
        </w:rPr>
        <w:drawing>
          <wp:anchor distT="0" distB="0" distL="114300" distR="114300" simplePos="0" relativeHeight="251656704" behindDoc="0" locked="0" layoutInCell="1" allowOverlap="1" wp14:anchorId="611DC2FB" wp14:editId="611DC2FC">
            <wp:simplePos x="0" y="0"/>
            <wp:positionH relativeFrom="column">
              <wp:posOffset>-209550</wp:posOffset>
            </wp:positionH>
            <wp:positionV relativeFrom="paragraph">
              <wp:posOffset>290830</wp:posOffset>
            </wp:positionV>
            <wp:extent cx="1219200" cy="866775"/>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219200" cy="866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1DC2C5" w14:textId="77777777" w:rsidR="00F16B2C" w:rsidRPr="007C5B05" w:rsidRDefault="00F16B2C" w:rsidP="007C5B05">
      <w:pPr>
        <w:ind w:left="720"/>
        <w:rPr>
          <w:rFonts w:ascii="Arial" w:hAnsi="Arial" w:cs="Arial"/>
        </w:rPr>
      </w:pPr>
      <w:r w:rsidRPr="00AB6F62">
        <w:rPr>
          <w:rFonts w:ascii="Arial" w:hAnsi="Arial" w:cs="Arial"/>
        </w:rPr>
        <w:t>Folding that section at the same length as on the right side, bend the left arm and bring the arm forward over what is now the front of the cross.</w:t>
      </w:r>
      <w:r w:rsidR="007C5B05">
        <w:rPr>
          <w:rFonts w:ascii="Arial" w:hAnsi="Arial" w:cs="Arial"/>
        </w:rPr>
        <w:br/>
      </w:r>
      <w:r w:rsidRPr="007C5B05">
        <w:rPr>
          <w:rFonts w:ascii="Arial" w:hAnsi="Arial" w:cs="Arial"/>
        </w:rPr>
        <w:t xml:space="preserve">From the very centre of the cross, fold that arm up and diagonally to the right so that it wraps around where the upright part of the cross and the </w:t>
      </w:r>
      <w:r w:rsidR="007C5B05">
        <w:rPr>
          <w:rFonts w:ascii="Arial" w:hAnsi="Arial" w:cs="Arial"/>
        </w:rPr>
        <w:tab/>
        <w:t xml:space="preserve">     </w:t>
      </w:r>
      <w:r w:rsidRPr="007C5B05">
        <w:rPr>
          <w:rFonts w:ascii="Arial" w:hAnsi="Arial" w:cs="Arial"/>
        </w:rPr>
        <w:t>right arm intersect.</w:t>
      </w:r>
    </w:p>
    <w:p w14:paraId="611DC2C6" w14:textId="77777777" w:rsidR="00705CA7" w:rsidRPr="00AB6F62" w:rsidRDefault="00860465" w:rsidP="00705CA7">
      <w:pPr>
        <w:spacing w:before="100" w:beforeAutospacing="1"/>
        <w:ind w:left="720"/>
        <w:rPr>
          <w:rFonts w:ascii="Arial" w:hAnsi="Arial" w:cs="Arial"/>
          <w:color w:val="000000"/>
        </w:rPr>
      </w:pPr>
      <w:r w:rsidRPr="00AB6F62">
        <w:rPr>
          <w:rFonts w:ascii="Arial" w:hAnsi="Arial" w:cs="Arial"/>
          <w:noProof/>
        </w:rPr>
        <w:drawing>
          <wp:anchor distT="0" distB="0" distL="114300" distR="114300" simplePos="0" relativeHeight="251657728" behindDoc="0" locked="0" layoutInCell="1" allowOverlap="1" wp14:anchorId="611DC2FD" wp14:editId="611DC2FE">
            <wp:simplePos x="0" y="0"/>
            <wp:positionH relativeFrom="column">
              <wp:posOffset>-447675</wp:posOffset>
            </wp:positionH>
            <wp:positionV relativeFrom="paragraph">
              <wp:posOffset>208280</wp:posOffset>
            </wp:positionV>
            <wp:extent cx="904875" cy="895985"/>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904875" cy="8959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1DC2C7" w14:textId="77777777" w:rsidR="00F16B2C" w:rsidRPr="00AB6F62" w:rsidRDefault="00F16B2C" w:rsidP="00CC089D">
      <w:pPr>
        <w:ind w:left="2160" w:firstLine="720"/>
        <w:rPr>
          <w:rFonts w:ascii="Arial" w:hAnsi="Arial" w:cs="Arial"/>
        </w:rPr>
      </w:pPr>
      <w:r w:rsidRPr="00AB6F62">
        <w:rPr>
          <w:rFonts w:ascii="Arial" w:hAnsi="Arial" w:cs="Arial"/>
        </w:rPr>
        <w:t>Fold this down and diagonally to the left behind the cross.</w:t>
      </w:r>
    </w:p>
    <w:p w14:paraId="611DC2C8" w14:textId="77777777" w:rsidR="00F16B2C" w:rsidRPr="00AB6F62" w:rsidRDefault="00F16B2C" w:rsidP="007C5B05">
      <w:pPr>
        <w:ind w:left="1440" w:firstLine="720"/>
        <w:rPr>
          <w:rFonts w:ascii="Arial" w:hAnsi="Arial" w:cs="Arial"/>
        </w:rPr>
      </w:pPr>
      <w:r w:rsidRPr="00AB6F62">
        <w:rPr>
          <w:rFonts w:ascii="Arial" w:hAnsi="Arial" w:cs="Arial"/>
        </w:rPr>
        <w:t>Bring it back round to the front and fold it to the right so that it is parallel to</w:t>
      </w:r>
      <w:r w:rsidR="007C5B05">
        <w:rPr>
          <w:rFonts w:ascii="Arial" w:hAnsi="Arial" w:cs="Arial"/>
        </w:rPr>
        <w:br/>
      </w:r>
      <w:r w:rsidRPr="00AB6F62">
        <w:rPr>
          <w:rFonts w:ascii="Arial" w:hAnsi="Arial" w:cs="Arial"/>
        </w:rPr>
        <w:t xml:space="preserve"> </w:t>
      </w:r>
      <w:r w:rsidR="007C5B05">
        <w:rPr>
          <w:rFonts w:ascii="Arial" w:hAnsi="Arial" w:cs="Arial"/>
        </w:rPr>
        <w:tab/>
      </w:r>
      <w:r w:rsidRPr="00AB6F62">
        <w:rPr>
          <w:rFonts w:ascii="Arial" w:hAnsi="Arial" w:cs="Arial"/>
        </w:rPr>
        <w:t>the arms of the cross.</w:t>
      </w:r>
    </w:p>
    <w:p w14:paraId="611DC2C9" w14:textId="77777777" w:rsidR="00705CA7" w:rsidRPr="00AB6F62" w:rsidRDefault="00860465" w:rsidP="00705CA7">
      <w:pPr>
        <w:spacing w:before="100" w:beforeAutospacing="1"/>
        <w:ind w:left="720"/>
        <w:rPr>
          <w:rFonts w:ascii="Arial" w:hAnsi="Arial" w:cs="Arial"/>
          <w:color w:val="000000"/>
        </w:rPr>
      </w:pPr>
      <w:r w:rsidRPr="00AB6F62">
        <w:rPr>
          <w:rFonts w:ascii="Arial" w:hAnsi="Arial" w:cs="Arial"/>
          <w:noProof/>
        </w:rPr>
        <w:drawing>
          <wp:anchor distT="0" distB="0" distL="114300" distR="114300" simplePos="0" relativeHeight="251658752" behindDoc="0" locked="0" layoutInCell="1" allowOverlap="1" wp14:anchorId="611DC2FF" wp14:editId="611DC300">
            <wp:simplePos x="0" y="0"/>
            <wp:positionH relativeFrom="column">
              <wp:posOffset>-1019175</wp:posOffset>
            </wp:positionH>
            <wp:positionV relativeFrom="paragraph">
              <wp:posOffset>243840</wp:posOffset>
            </wp:positionV>
            <wp:extent cx="1019175" cy="1143000"/>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1019175"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1DC2CA" w14:textId="77777777" w:rsidR="00705CA7" w:rsidRPr="00AB6F62" w:rsidRDefault="00705CA7" w:rsidP="00705CA7">
      <w:pPr>
        <w:ind w:left="720"/>
        <w:rPr>
          <w:rFonts w:ascii="Arial" w:hAnsi="Arial" w:cs="Arial"/>
        </w:rPr>
      </w:pPr>
    </w:p>
    <w:p w14:paraId="611DC2CB" w14:textId="77777777" w:rsidR="00F16B2C" w:rsidRPr="00AB6F62" w:rsidRDefault="00F16B2C" w:rsidP="007C5B05">
      <w:pPr>
        <w:ind w:left="720" w:firstLine="720"/>
        <w:rPr>
          <w:rFonts w:ascii="Arial" w:hAnsi="Arial" w:cs="Arial"/>
        </w:rPr>
      </w:pPr>
      <w:r w:rsidRPr="00AB6F62">
        <w:rPr>
          <w:rFonts w:ascii="Arial" w:hAnsi="Arial" w:cs="Arial"/>
        </w:rPr>
        <w:t>Fold it behind the cross again and bring it up diagonally to the left.</w:t>
      </w:r>
    </w:p>
    <w:p w14:paraId="611DC2CC" w14:textId="77777777" w:rsidR="00705CA7" w:rsidRPr="00AB6F62" w:rsidRDefault="00705CA7" w:rsidP="00705CA7">
      <w:pPr>
        <w:rPr>
          <w:rFonts w:ascii="Arial" w:hAnsi="Arial" w:cs="Arial"/>
        </w:rPr>
      </w:pPr>
    </w:p>
    <w:p w14:paraId="611DC2CD" w14:textId="77777777" w:rsidR="00705CA7" w:rsidRPr="00AB6F62" w:rsidRDefault="00705CA7" w:rsidP="00705CA7">
      <w:pPr>
        <w:rPr>
          <w:rFonts w:ascii="Arial" w:hAnsi="Arial" w:cs="Arial"/>
        </w:rPr>
      </w:pPr>
    </w:p>
    <w:p w14:paraId="611DC2CE" w14:textId="77777777" w:rsidR="00705CA7" w:rsidRPr="00AB6F62" w:rsidRDefault="00705CA7" w:rsidP="00705CA7">
      <w:pPr>
        <w:rPr>
          <w:rFonts w:ascii="Arial" w:hAnsi="Arial" w:cs="Arial"/>
        </w:rPr>
      </w:pPr>
    </w:p>
    <w:p w14:paraId="611DC2CF" w14:textId="77777777" w:rsidR="00705CA7" w:rsidRPr="00AB6F62" w:rsidRDefault="00860465" w:rsidP="00D10C75">
      <w:pPr>
        <w:spacing w:before="100" w:beforeAutospacing="1" w:after="100" w:afterAutospacing="1"/>
        <w:rPr>
          <w:rFonts w:ascii="Arial" w:hAnsi="Arial" w:cs="Arial"/>
          <w:color w:val="000000"/>
        </w:rPr>
      </w:pPr>
      <w:r w:rsidRPr="00AB6F62">
        <w:rPr>
          <w:rFonts w:ascii="Arial" w:hAnsi="Arial" w:cs="Arial"/>
          <w:noProof/>
        </w:rPr>
        <w:lastRenderedPageBreak/>
        <w:drawing>
          <wp:anchor distT="0" distB="0" distL="114300" distR="114300" simplePos="0" relativeHeight="251659776" behindDoc="0" locked="0" layoutInCell="1" allowOverlap="1" wp14:anchorId="611DC301" wp14:editId="611DC302">
            <wp:simplePos x="0" y="0"/>
            <wp:positionH relativeFrom="column">
              <wp:posOffset>-228600</wp:posOffset>
            </wp:positionH>
            <wp:positionV relativeFrom="paragraph">
              <wp:posOffset>157480</wp:posOffset>
            </wp:positionV>
            <wp:extent cx="746125" cy="1028700"/>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746125"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1DC2D0" w14:textId="77777777" w:rsidR="00F16B2C" w:rsidRPr="00AB6F62" w:rsidRDefault="00F16B2C" w:rsidP="00402920">
      <w:pPr>
        <w:ind w:firstLine="720"/>
        <w:rPr>
          <w:rFonts w:ascii="Arial" w:hAnsi="Arial" w:cs="Arial"/>
        </w:rPr>
      </w:pPr>
      <w:r w:rsidRPr="00AB6F62">
        <w:rPr>
          <w:rFonts w:ascii="Arial" w:hAnsi="Arial" w:cs="Arial"/>
        </w:rPr>
        <w:t>Tuck the tapered end into the front and pull through to secure.</w:t>
      </w:r>
    </w:p>
    <w:p w14:paraId="611DC2D1" w14:textId="77777777" w:rsidR="00705CA7" w:rsidRPr="00AB6F62" w:rsidRDefault="00705CA7" w:rsidP="00705CA7">
      <w:pPr>
        <w:rPr>
          <w:rFonts w:ascii="Arial" w:hAnsi="Arial" w:cs="Arial"/>
        </w:rPr>
      </w:pPr>
    </w:p>
    <w:p w14:paraId="611DC2D2" w14:textId="77777777" w:rsidR="00F16B2C" w:rsidRPr="00AB6F62" w:rsidRDefault="00F16B2C" w:rsidP="00402920">
      <w:pPr>
        <w:ind w:firstLine="720"/>
        <w:rPr>
          <w:rFonts w:ascii="Arial" w:hAnsi="Arial" w:cs="Arial"/>
        </w:rPr>
      </w:pPr>
      <w:r w:rsidRPr="00AB6F62">
        <w:rPr>
          <w:rFonts w:ascii="Arial" w:hAnsi="Arial" w:cs="Arial"/>
        </w:rPr>
        <w:t>Turn the cross over – this s</w:t>
      </w:r>
      <w:r w:rsidR="00402920">
        <w:rPr>
          <w:rFonts w:ascii="Arial" w:hAnsi="Arial" w:cs="Arial"/>
        </w:rPr>
        <w:t>ide will now be the front. Trim.</w:t>
      </w:r>
    </w:p>
    <w:p w14:paraId="611DC2D3" w14:textId="77777777" w:rsidR="007722F0" w:rsidRPr="00AB6F62" w:rsidRDefault="007722F0">
      <w:pPr>
        <w:rPr>
          <w:rFonts w:ascii="Arial" w:hAnsi="Arial" w:cs="Arial"/>
        </w:rPr>
      </w:pPr>
    </w:p>
    <w:p w14:paraId="611DC2D4" w14:textId="77777777" w:rsidR="002C2E33" w:rsidRDefault="002C2E33">
      <w:pPr>
        <w:rPr>
          <w:rFonts w:ascii="Arial" w:hAnsi="Arial" w:cs="Arial"/>
        </w:rPr>
      </w:pPr>
    </w:p>
    <w:p w14:paraId="611DC2D5" w14:textId="77777777" w:rsidR="00402920" w:rsidRDefault="00402920">
      <w:pPr>
        <w:rPr>
          <w:rFonts w:ascii="Arial" w:hAnsi="Arial" w:cs="Arial"/>
        </w:rPr>
      </w:pPr>
    </w:p>
    <w:p w14:paraId="611DC2D6" w14:textId="77777777" w:rsidR="00402920" w:rsidRPr="00AB6F62" w:rsidRDefault="00402920">
      <w:pPr>
        <w:rPr>
          <w:rFonts w:ascii="Arial" w:hAnsi="Arial" w:cs="Arial"/>
        </w:rPr>
      </w:pPr>
    </w:p>
    <w:p w14:paraId="611DC2D7" w14:textId="77777777" w:rsidR="007722F0" w:rsidRPr="00AB6F62" w:rsidRDefault="007722F0">
      <w:pPr>
        <w:rPr>
          <w:rFonts w:ascii="Arial" w:hAnsi="Arial" w:cs="Arial"/>
        </w:rPr>
      </w:pPr>
      <w:r w:rsidRPr="00AB6F62">
        <w:rPr>
          <w:rFonts w:ascii="Arial" w:hAnsi="Arial" w:cs="Arial"/>
        </w:rPr>
        <w:t xml:space="preserve">Stations of the Cross suitable for children </w:t>
      </w:r>
      <w:r w:rsidR="002524F4" w:rsidRPr="00AB6F62">
        <w:rPr>
          <w:rFonts w:ascii="Arial" w:hAnsi="Arial" w:cs="Arial"/>
        </w:rPr>
        <w:t xml:space="preserve">are </w:t>
      </w:r>
      <w:r w:rsidRPr="00AB6F62">
        <w:rPr>
          <w:rFonts w:ascii="Arial" w:hAnsi="Arial" w:cs="Arial"/>
        </w:rPr>
        <w:t xml:space="preserve">available from </w:t>
      </w:r>
      <w:hyperlink r:id="rId22" w:history="1">
        <w:r w:rsidRPr="00AB6F62">
          <w:rPr>
            <w:rStyle w:val="Hyperlink"/>
            <w:rFonts w:ascii="Arial" w:hAnsi="Arial" w:cs="Arial"/>
          </w:rPr>
          <w:t>cafod.org.uk/primary</w:t>
        </w:r>
      </w:hyperlink>
      <w:r w:rsidRPr="00AB6F62">
        <w:rPr>
          <w:rFonts w:ascii="Arial" w:hAnsi="Arial" w:cs="Arial"/>
        </w:rPr>
        <w:t>. You could share these or some of the prayers with the children as their reflection on today’s gospel.</w:t>
      </w:r>
    </w:p>
    <w:p w14:paraId="611DC2D8" w14:textId="77777777" w:rsidR="001A6251" w:rsidRPr="00AB6F62" w:rsidRDefault="001A6251">
      <w:pPr>
        <w:rPr>
          <w:rFonts w:ascii="Arial" w:hAnsi="Arial" w:cs="Arial"/>
        </w:rPr>
      </w:pPr>
    </w:p>
    <w:p w14:paraId="611DC2D9" w14:textId="162F82F1" w:rsidR="00B3408A" w:rsidRPr="00AB6F62" w:rsidRDefault="00C66FE1" w:rsidP="00B3408A">
      <w:pPr>
        <w:rPr>
          <w:rFonts w:ascii="Arial" w:hAnsi="Arial" w:cs="Arial"/>
        </w:rPr>
      </w:pPr>
      <w:r>
        <w:rPr>
          <w:rFonts w:ascii="Arial" w:hAnsi="Arial" w:cs="Arial"/>
        </w:rPr>
        <w:t>Remind the children to share all that they have heard and thought about in the liturgy today with the people at home. Encourage them to try to be helpful to others in the coming wee</w:t>
      </w:r>
      <w:r w:rsidR="008C265A">
        <w:rPr>
          <w:rFonts w:ascii="Arial" w:hAnsi="Arial" w:cs="Arial"/>
        </w:rPr>
        <w:t xml:space="preserve">k, as Simon of Cyrene helped Jesus to carry his cross. </w:t>
      </w:r>
    </w:p>
    <w:p w14:paraId="611DC2DA" w14:textId="77777777" w:rsidR="00687FFC" w:rsidRPr="00AB6F62" w:rsidRDefault="00687FFC" w:rsidP="002C2E33">
      <w:pPr>
        <w:rPr>
          <w:rFonts w:ascii="Arial" w:hAnsi="Arial" w:cs="Arial"/>
        </w:rPr>
      </w:pPr>
    </w:p>
    <w:p w14:paraId="611DC2DB" w14:textId="77777777" w:rsidR="002E6491" w:rsidRPr="00CC089D" w:rsidRDefault="002C2E33" w:rsidP="00CC089D">
      <w:pPr>
        <w:rPr>
          <w:rStyle w:val="normaltextrun"/>
          <w:rFonts w:ascii="Arial" w:hAnsi="Arial" w:cs="Arial"/>
          <w:i/>
        </w:rPr>
      </w:pPr>
      <w:r w:rsidRPr="00AB6F62">
        <w:rPr>
          <w:rFonts w:ascii="Arial" w:hAnsi="Arial" w:cs="Arial"/>
          <w:i/>
        </w:rPr>
        <w:t>Images and instructions</w:t>
      </w:r>
      <w:r w:rsidR="00687FFC" w:rsidRPr="00AB6F62">
        <w:rPr>
          <w:rFonts w:ascii="Arial" w:hAnsi="Arial" w:cs="Arial"/>
          <w:i/>
        </w:rPr>
        <w:t xml:space="preserve"> for how to make a palm cross</w:t>
      </w:r>
      <w:r w:rsidRPr="00AB6F62">
        <w:rPr>
          <w:rFonts w:ascii="Arial" w:hAnsi="Arial" w:cs="Arial"/>
          <w:i/>
        </w:rPr>
        <w:t xml:space="preserve"> taken from </w:t>
      </w:r>
      <w:hyperlink r:id="rId23" w:history="1">
        <w:r w:rsidRPr="00AB6F62">
          <w:rPr>
            <w:rStyle w:val="Hyperlink"/>
            <w:rFonts w:ascii="Arial" w:hAnsi="Arial" w:cs="Arial"/>
            <w:i/>
          </w:rPr>
          <w:t>http://www.sacredheartr</w:t>
        </w:r>
        <w:r w:rsidRPr="00AB6F62">
          <w:rPr>
            <w:rStyle w:val="Hyperlink"/>
            <w:rFonts w:ascii="Arial" w:hAnsi="Arial" w:cs="Arial"/>
            <w:i/>
          </w:rPr>
          <w:t>c</w:t>
        </w:r>
        <w:r w:rsidRPr="00AB6F62">
          <w:rPr>
            <w:rStyle w:val="Hyperlink"/>
            <w:rFonts w:ascii="Arial" w:hAnsi="Arial" w:cs="Arial"/>
            <w:i/>
          </w:rPr>
          <w:t>church.org.</w:t>
        </w:r>
        <w:r w:rsidR="00687FFC" w:rsidRPr="00AB6F62">
          <w:rPr>
            <w:rStyle w:val="Hyperlink"/>
            <w:rFonts w:ascii="Arial" w:hAnsi="Arial" w:cs="Arial"/>
            <w:i/>
          </w:rPr>
          <w:t>uk</w:t>
        </w:r>
      </w:hyperlink>
    </w:p>
    <w:p w14:paraId="611DC2DC" w14:textId="77777777" w:rsidR="002E6491" w:rsidRDefault="002E6491" w:rsidP="00402920">
      <w:pPr>
        <w:pStyle w:val="paragraph"/>
        <w:spacing w:before="60" w:beforeAutospacing="0" w:after="0" w:afterAutospacing="0"/>
        <w:textAlignment w:val="baseline"/>
        <w:rPr>
          <w:rStyle w:val="normaltextrun"/>
          <w:rFonts w:ascii="Arial" w:hAnsi="Arial" w:cs="Arial"/>
          <w:color w:val="000000"/>
          <w:sz w:val="16"/>
          <w:szCs w:val="16"/>
          <w:lang w:val="en-US"/>
        </w:rPr>
      </w:pPr>
    </w:p>
    <w:p w14:paraId="611DC2DD" w14:textId="77777777" w:rsidR="002E6491" w:rsidRDefault="002E6491" w:rsidP="00402920">
      <w:pPr>
        <w:pStyle w:val="paragraph"/>
        <w:spacing w:before="60" w:beforeAutospacing="0" w:after="0" w:afterAutospacing="0"/>
        <w:textAlignment w:val="baseline"/>
        <w:rPr>
          <w:rStyle w:val="normaltextrun"/>
          <w:rFonts w:ascii="Arial" w:hAnsi="Arial" w:cs="Arial"/>
          <w:color w:val="000000"/>
          <w:sz w:val="16"/>
          <w:szCs w:val="16"/>
          <w:lang w:val="en-US"/>
        </w:rPr>
      </w:pPr>
    </w:p>
    <w:p w14:paraId="611DC2DE" w14:textId="77777777" w:rsidR="002E6491" w:rsidRDefault="002E6491" w:rsidP="00402920">
      <w:pPr>
        <w:pStyle w:val="paragraph"/>
        <w:spacing w:before="60" w:beforeAutospacing="0" w:after="0" w:afterAutospacing="0"/>
        <w:textAlignment w:val="baseline"/>
        <w:rPr>
          <w:rStyle w:val="normaltextrun"/>
          <w:rFonts w:ascii="Arial" w:hAnsi="Arial" w:cs="Arial"/>
          <w:color w:val="000000"/>
          <w:sz w:val="16"/>
          <w:szCs w:val="16"/>
          <w:lang w:val="en-US"/>
        </w:rPr>
      </w:pPr>
    </w:p>
    <w:p w14:paraId="611DC2DF" w14:textId="77777777" w:rsidR="002E6491" w:rsidRDefault="002E6491" w:rsidP="00402920">
      <w:pPr>
        <w:pStyle w:val="paragraph"/>
        <w:spacing w:before="60" w:beforeAutospacing="0" w:after="0" w:afterAutospacing="0"/>
        <w:textAlignment w:val="baseline"/>
        <w:rPr>
          <w:rStyle w:val="normaltextrun"/>
          <w:rFonts w:ascii="Arial" w:hAnsi="Arial" w:cs="Arial"/>
          <w:color w:val="000000"/>
          <w:sz w:val="16"/>
          <w:szCs w:val="16"/>
          <w:lang w:val="en-US"/>
        </w:rPr>
      </w:pPr>
    </w:p>
    <w:p w14:paraId="611DC2E0" w14:textId="77777777" w:rsidR="002E6491" w:rsidRDefault="002E6491" w:rsidP="00402920">
      <w:pPr>
        <w:pStyle w:val="paragraph"/>
        <w:spacing w:before="60" w:beforeAutospacing="0" w:after="0" w:afterAutospacing="0"/>
        <w:textAlignment w:val="baseline"/>
        <w:rPr>
          <w:rStyle w:val="normaltextrun"/>
          <w:rFonts w:ascii="Arial" w:hAnsi="Arial" w:cs="Arial"/>
          <w:color w:val="000000"/>
          <w:sz w:val="16"/>
          <w:szCs w:val="16"/>
          <w:lang w:val="en-US"/>
        </w:rPr>
      </w:pPr>
    </w:p>
    <w:p w14:paraId="611DC2E1" w14:textId="77777777" w:rsidR="002E6491" w:rsidRDefault="002E6491" w:rsidP="00402920">
      <w:pPr>
        <w:pStyle w:val="paragraph"/>
        <w:spacing w:before="60" w:beforeAutospacing="0" w:after="0" w:afterAutospacing="0"/>
        <w:textAlignment w:val="baseline"/>
        <w:rPr>
          <w:rStyle w:val="normaltextrun"/>
          <w:rFonts w:ascii="Arial" w:hAnsi="Arial" w:cs="Arial"/>
          <w:color w:val="000000"/>
          <w:sz w:val="16"/>
          <w:szCs w:val="16"/>
          <w:lang w:val="en-US"/>
        </w:rPr>
      </w:pPr>
    </w:p>
    <w:p w14:paraId="611DC2E2" w14:textId="77777777" w:rsidR="002E6491" w:rsidRDefault="002E6491" w:rsidP="00402920">
      <w:pPr>
        <w:pStyle w:val="paragraph"/>
        <w:spacing w:before="60" w:beforeAutospacing="0" w:after="0" w:afterAutospacing="0"/>
        <w:textAlignment w:val="baseline"/>
        <w:rPr>
          <w:rStyle w:val="normaltextrun"/>
          <w:rFonts w:ascii="Arial" w:hAnsi="Arial" w:cs="Arial"/>
          <w:color w:val="000000"/>
          <w:sz w:val="16"/>
          <w:szCs w:val="16"/>
          <w:lang w:val="en-US"/>
        </w:rPr>
      </w:pPr>
    </w:p>
    <w:p w14:paraId="611DC2E3" w14:textId="77777777" w:rsidR="002E6491" w:rsidRDefault="002E6491" w:rsidP="00402920">
      <w:pPr>
        <w:pStyle w:val="paragraph"/>
        <w:spacing w:before="60" w:beforeAutospacing="0" w:after="0" w:afterAutospacing="0"/>
        <w:textAlignment w:val="baseline"/>
        <w:rPr>
          <w:rStyle w:val="normaltextrun"/>
          <w:rFonts w:ascii="Arial" w:hAnsi="Arial" w:cs="Arial"/>
          <w:color w:val="000000"/>
          <w:sz w:val="16"/>
          <w:szCs w:val="16"/>
          <w:lang w:val="en-US"/>
        </w:rPr>
      </w:pPr>
    </w:p>
    <w:p w14:paraId="611DC2E4" w14:textId="77777777" w:rsidR="002E6491" w:rsidRDefault="002E6491" w:rsidP="00402920">
      <w:pPr>
        <w:pStyle w:val="paragraph"/>
        <w:spacing w:before="60" w:beforeAutospacing="0" w:after="0" w:afterAutospacing="0"/>
        <w:textAlignment w:val="baseline"/>
        <w:rPr>
          <w:rStyle w:val="normaltextrun"/>
          <w:rFonts w:ascii="Arial" w:hAnsi="Arial" w:cs="Arial"/>
          <w:color w:val="000000"/>
          <w:sz w:val="16"/>
          <w:szCs w:val="16"/>
          <w:lang w:val="en-US"/>
        </w:rPr>
      </w:pPr>
    </w:p>
    <w:p w14:paraId="611DC2E5" w14:textId="77777777" w:rsidR="00351D8F" w:rsidRDefault="00351D8F" w:rsidP="00402920">
      <w:pPr>
        <w:pStyle w:val="paragraph"/>
        <w:spacing w:before="60" w:beforeAutospacing="0" w:after="0" w:afterAutospacing="0"/>
        <w:textAlignment w:val="baseline"/>
        <w:rPr>
          <w:rStyle w:val="normaltextrun"/>
          <w:rFonts w:ascii="Arial" w:hAnsi="Arial" w:cs="Arial"/>
          <w:color w:val="000000"/>
          <w:sz w:val="16"/>
          <w:szCs w:val="16"/>
          <w:lang w:val="en-US"/>
        </w:rPr>
      </w:pPr>
    </w:p>
    <w:p w14:paraId="611DC2E6" w14:textId="77777777" w:rsidR="00351D8F" w:rsidRDefault="00351D8F" w:rsidP="00402920">
      <w:pPr>
        <w:pStyle w:val="paragraph"/>
        <w:spacing w:before="60" w:beforeAutospacing="0" w:after="0" w:afterAutospacing="0"/>
        <w:textAlignment w:val="baseline"/>
        <w:rPr>
          <w:rStyle w:val="normaltextrun"/>
          <w:rFonts w:ascii="Arial" w:hAnsi="Arial" w:cs="Arial"/>
          <w:color w:val="000000"/>
          <w:sz w:val="16"/>
          <w:szCs w:val="16"/>
          <w:lang w:val="en-US"/>
        </w:rPr>
      </w:pPr>
    </w:p>
    <w:p w14:paraId="611DC2E7" w14:textId="77777777" w:rsidR="00351D8F" w:rsidRDefault="00351D8F" w:rsidP="00402920">
      <w:pPr>
        <w:pStyle w:val="paragraph"/>
        <w:spacing w:before="60" w:beforeAutospacing="0" w:after="0" w:afterAutospacing="0"/>
        <w:textAlignment w:val="baseline"/>
        <w:rPr>
          <w:rStyle w:val="normaltextrun"/>
          <w:rFonts w:ascii="Arial" w:hAnsi="Arial" w:cs="Arial"/>
          <w:color w:val="000000"/>
          <w:sz w:val="16"/>
          <w:szCs w:val="16"/>
          <w:lang w:val="en-US"/>
        </w:rPr>
      </w:pPr>
    </w:p>
    <w:p w14:paraId="611DC2E8" w14:textId="77777777" w:rsidR="00351D8F" w:rsidRDefault="00351D8F" w:rsidP="00402920">
      <w:pPr>
        <w:pStyle w:val="paragraph"/>
        <w:spacing w:before="60" w:beforeAutospacing="0" w:after="0" w:afterAutospacing="0"/>
        <w:textAlignment w:val="baseline"/>
        <w:rPr>
          <w:rStyle w:val="normaltextrun"/>
          <w:rFonts w:ascii="Arial" w:hAnsi="Arial" w:cs="Arial"/>
          <w:color w:val="000000"/>
          <w:sz w:val="16"/>
          <w:szCs w:val="16"/>
          <w:lang w:val="en-US"/>
        </w:rPr>
      </w:pPr>
    </w:p>
    <w:p w14:paraId="611DC2E9" w14:textId="77777777" w:rsidR="00CC089D" w:rsidRDefault="00CC089D" w:rsidP="00402920">
      <w:pPr>
        <w:pStyle w:val="paragraph"/>
        <w:spacing w:before="60" w:beforeAutospacing="0" w:after="0" w:afterAutospacing="0"/>
        <w:textAlignment w:val="baseline"/>
        <w:rPr>
          <w:rStyle w:val="normaltextrun"/>
          <w:rFonts w:ascii="Arial" w:hAnsi="Arial" w:cs="Arial"/>
          <w:color w:val="000000"/>
          <w:sz w:val="16"/>
          <w:szCs w:val="16"/>
          <w:lang w:val="en-US"/>
        </w:rPr>
      </w:pPr>
    </w:p>
    <w:p w14:paraId="611DC2EA" w14:textId="77777777" w:rsidR="00CC089D" w:rsidRDefault="00CC089D" w:rsidP="00402920">
      <w:pPr>
        <w:pStyle w:val="paragraph"/>
        <w:spacing w:before="60" w:beforeAutospacing="0" w:after="0" w:afterAutospacing="0"/>
        <w:textAlignment w:val="baseline"/>
        <w:rPr>
          <w:rStyle w:val="normaltextrun"/>
          <w:rFonts w:ascii="Arial" w:hAnsi="Arial" w:cs="Arial"/>
          <w:color w:val="000000"/>
          <w:sz w:val="16"/>
          <w:szCs w:val="16"/>
          <w:lang w:val="en-US"/>
        </w:rPr>
      </w:pPr>
    </w:p>
    <w:p w14:paraId="611DC2EB" w14:textId="77777777" w:rsidR="00CC089D" w:rsidRDefault="00CC089D" w:rsidP="00402920">
      <w:pPr>
        <w:pStyle w:val="paragraph"/>
        <w:spacing w:before="60" w:beforeAutospacing="0" w:after="0" w:afterAutospacing="0"/>
        <w:textAlignment w:val="baseline"/>
        <w:rPr>
          <w:rStyle w:val="normaltextrun"/>
          <w:rFonts w:ascii="Arial" w:hAnsi="Arial" w:cs="Arial"/>
          <w:color w:val="000000"/>
          <w:sz w:val="16"/>
          <w:szCs w:val="16"/>
          <w:lang w:val="en-US"/>
        </w:rPr>
      </w:pPr>
    </w:p>
    <w:p w14:paraId="611DC2EC" w14:textId="77777777" w:rsidR="00CC089D" w:rsidRDefault="00CC089D" w:rsidP="00402920">
      <w:pPr>
        <w:pStyle w:val="paragraph"/>
        <w:spacing w:before="60" w:beforeAutospacing="0" w:after="0" w:afterAutospacing="0"/>
        <w:textAlignment w:val="baseline"/>
        <w:rPr>
          <w:rStyle w:val="normaltextrun"/>
          <w:rFonts w:ascii="Arial" w:hAnsi="Arial" w:cs="Arial"/>
          <w:color w:val="000000"/>
          <w:sz w:val="16"/>
          <w:szCs w:val="16"/>
          <w:lang w:val="en-US"/>
        </w:rPr>
      </w:pPr>
    </w:p>
    <w:p w14:paraId="611DC2ED" w14:textId="77777777" w:rsidR="00CC089D" w:rsidRDefault="00CC089D" w:rsidP="00402920">
      <w:pPr>
        <w:pStyle w:val="paragraph"/>
        <w:spacing w:before="60" w:beforeAutospacing="0" w:after="0" w:afterAutospacing="0"/>
        <w:textAlignment w:val="baseline"/>
        <w:rPr>
          <w:rStyle w:val="normaltextrun"/>
          <w:rFonts w:ascii="Arial" w:hAnsi="Arial" w:cs="Arial"/>
          <w:color w:val="000000"/>
          <w:sz w:val="16"/>
          <w:szCs w:val="16"/>
          <w:lang w:val="en-US"/>
        </w:rPr>
      </w:pPr>
    </w:p>
    <w:p w14:paraId="611DC2EE" w14:textId="77777777" w:rsidR="00CC089D" w:rsidRDefault="00CC089D" w:rsidP="00402920">
      <w:pPr>
        <w:pStyle w:val="paragraph"/>
        <w:spacing w:before="60" w:beforeAutospacing="0" w:after="0" w:afterAutospacing="0"/>
        <w:textAlignment w:val="baseline"/>
        <w:rPr>
          <w:rStyle w:val="normaltextrun"/>
          <w:rFonts w:ascii="Arial" w:hAnsi="Arial" w:cs="Arial"/>
          <w:color w:val="000000"/>
          <w:sz w:val="16"/>
          <w:szCs w:val="16"/>
          <w:lang w:val="en-US"/>
        </w:rPr>
      </w:pPr>
    </w:p>
    <w:p w14:paraId="611DC2EF" w14:textId="77777777" w:rsidR="0059420B" w:rsidRDefault="0059420B" w:rsidP="00402920">
      <w:pPr>
        <w:pStyle w:val="paragraph"/>
        <w:spacing w:before="60" w:beforeAutospacing="0" w:after="0" w:afterAutospacing="0"/>
        <w:textAlignment w:val="baseline"/>
        <w:rPr>
          <w:rStyle w:val="normaltextrun"/>
          <w:rFonts w:ascii="Arial" w:hAnsi="Arial" w:cs="Arial"/>
          <w:color w:val="000000"/>
          <w:sz w:val="16"/>
          <w:szCs w:val="16"/>
          <w:lang w:val="en-US"/>
        </w:rPr>
      </w:pPr>
    </w:p>
    <w:p w14:paraId="611DC2F0" w14:textId="77777777" w:rsidR="0059420B" w:rsidRDefault="0059420B" w:rsidP="00402920">
      <w:pPr>
        <w:pStyle w:val="paragraph"/>
        <w:spacing w:before="60" w:beforeAutospacing="0" w:after="0" w:afterAutospacing="0"/>
        <w:textAlignment w:val="baseline"/>
        <w:rPr>
          <w:rStyle w:val="normaltextrun"/>
          <w:rFonts w:ascii="Arial" w:hAnsi="Arial" w:cs="Arial"/>
          <w:color w:val="000000"/>
          <w:sz w:val="16"/>
          <w:szCs w:val="16"/>
          <w:lang w:val="en-US"/>
        </w:rPr>
      </w:pPr>
    </w:p>
    <w:p w14:paraId="611DC2F1" w14:textId="77777777" w:rsidR="0059420B" w:rsidRDefault="0059420B" w:rsidP="00402920">
      <w:pPr>
        <w:pStyle w:val="paragraph"/>
        <w:spacing w:before="60" w:beforeAutospacing="0" w:after="0" w:afterAutospacing="0"/>
        <w:textAlignment w:val="baseline"/>
        <w:rPr>
          <w:rStyle w:val="normaltextrun"/>
          <w:rFonts w:ascii="Arial" w:hAnsi="Arial" w:cs="Arial"/>
          <w:color w:val="000000"/>
          <w:sz w:val="16"/>
          <w:szCs w:val="16"/>
          <w:lang w:val="en-US"/>
        </w:rPr>
      </w:pPr>
    </w:p>
    <w:p w14:paraId="63AF5A7D" w14:textId="77777777" w:rsidR="003D71A2" w:rsidRDefault="003D71A2" w:rsidP="00402920">
      <w:pPr>
        <w:pStyle w:val="paragraph"/>
        <w:spacing w:before="60" w:beforeAutospacing="0" w:after="0" w:afterAutospacing="0"/>
        <w:textAlignment w:val="baseline"/>
        <w:rPr>
          <w:rStyle w:val="normaltextrun"/>
          <w:rFonts w:ascii="Arial" w:hAnsi="Arial" w:cs="Arial"/>
          <w:color w:val="000000"/>
          <w:sz w:val="16"/>
          <w:szCs w:val="16"/>
          <w:lang w:val="en-US"/>
        </w:rPr>
      </w:pPr>
    </w:p>
    <w:p w14:paraId="080EF9EE" w14:textId="77777777" w:rsidR="003D71A2" w:rsidRDefault="003D71A2" w:rsidP="00402920">
      <w:pPr>
        <w:pStyle w:val="paragraph"/>
        <w:spacing w:before="60" w:beforeAutospacing="0" w:after="0" w:afterAutospacing="0"/>
        <w:textAlignment w:val="baseline"/>
        <w:rPr>
          <w:rStyle w:val="normaltextrun"/>
          <w:rFonts w:ascii="Arial" w:hAnsi="Arial" w:cs="Arial"/>
          <w:color w:val="000000"/>
          <w:sz w:val="16"/>
          <w:szCs w:val="16"/>
          <w:lang w:val="en-US"/>
        </w:rPr>
      </w:pPr>
    </w:p>
    <w:p w14:paraId="611DC2F5" w14:textId="4196E226" w:rsidR="00402920" w:rsidRPr="00A91BBD" w:rsidRDefault="00402920" w:rsidP="00402920">
      <w:pPr>
        <w:pStyle w:val="paragraph"/>
        <w:spacing w:before="60" w:beforeAutospacing="0" w:after="0" w:afterAutospacing="0"/>
        <w:textAlignment w:val="baseline"/>
        <w:rPr>
          <w:rFonts w:ascii="Arial" w:hAnsi="Arial" w:cs="Arial"/>
          <w:color w:val="000000"/>
          <w:sz w:val="16"/>
          <w:szCs w:val="16"/>
        </w:rPr>
      </w:pPr>
      <w:r w:rsidRPr="00A91BBD">
        <w:rPr>
          <w:rStyle w:val="normaltextrun"/>
          <w:rFonts w:ascii="Arial" w:hAnsi="Arial" w:cs="Arial"/>
          <w:color w:val="000000"/>
          <w:sz w:val="16"/>
          <w:szCs w:val="16"/>
          <w:lang w:val="en-US"/>
        </w:rPr>
        <w:t>*Gospel passage taken from:</w:t>
      </w:r>
      <w:r w:rsidRPr="00A91BBD">
        <w:rPr>
          <w:rStyle w:val="eop"/>
          <w:rFonts w:ascii="Arial" w:hAnsi="Arial" w:cs="Arial"/>
          <w:color w:val="000000"/>
          <w:sz w:val="16"/>
          <w:szCs w:val="16"/>
        </w:rPr>
        <w:t xml:space="preserve"> </w:t>
      </w:r>
      <w:r w:rsidRPr="00A91BBD">
        <w:rPr>
          <w:rStyle w:val="normaltextrun"/>
          <w:rFonts w:ascii="Arial" w:hAnsi="Arial" w:cs="Arial"/>
          <w:color w:val="000000"/>
          <w:sz w:val="16"/>
          <w:szCs w:val="16"/>
          <w:lang w:val="en-US"/>
        </w:rPr>
        <w:t>Good News Translation® (Today’s English Version, Second Edition)</w:t>
      </w:r>
      <w:r w:rsidRPr="00A91BBD">
        <w:rPr>
          <w:rStyle w:val="eop"/>
          <w:rFonts w:ascii="Arial" w:hAnsi="Arial" w:cs="Arial"/>
          <w:color w:val="000000"/>
          <w:sz w:val="16"/>
          <w:szCs w:val="16"/>
        </w:rPr>
        <w:t> </w:t>
      </w:r>
      <w:r w:rsidRPr="00A91BBD">
        <w:rPr>
          <w:rStyle w:val="normaltextrun"/>
          <w:rFonts w:ascii="Arial" w:hAnsi="Arial" w:cs="Arial"/>
          <w:color w:val="000000"/>
          <w:sz w:val="16"/>
          <w:szCs w:val="16"/>
          <w:lang w:val="en-US"/>
        </w:rPr>
        <w:t>© 1992 American Bible Society. All rights reserved.</w:t>
      </w:r>
    </w:p>
    <w:p w14:paraId="611DC2F6" w14:textId="77777777" w:rsidR="00402920" w:rsidRPr="00A91BBD" w:rsidRDefault="00402920" w:rsidP="00402920">
      <w:pPr>
        <w:pStyle w:val="paragraph"/>
        <w:spacing w:before="60" w:beforeAutospacing="0" w:after="0" w:afterAutospacing="0"/>
        <w:textAlignment w:val="baseline"/>
        <w:rPr>
          <w:rFonts w:ascii="Arial" w:hAnsi="Arial" w:cs="Arial"/>
          <w:color w:val="000000"/>
          <w:sz w:val="16"/>
          <w:szCs w:val="16"/>
        </w:rPr>
      </w:pPr>
      <w:proofErr w:type="spellStart"/>
      <w:r w:rsidRPr="00A91BBD">
        <w:rPr>
          <w:rStyle w:val="normaltextrun"/>
          <w:rFonts w:ascii="Arial" w:hAnsi="Arial" w:cs="Arial"/>
          <w:color w:val="000000"/>
          <w:sz w:val="16"/>
          <w:szCs w:val="16"/>
          <w:lang w:val="en-US"/>
        </w:rPr>
        <w:t>Anglicisation</w:t>
      </w:r>
      <w:proofErr w:type="spellEnd"/>
      <w:r w:rsidRPr="00A91BBD">
        <w:rPr>
          <w:rStyle w:val="normaltextrun"/>
          <w:rFonts w:ascii="Arial" w:hAnsi="Arial" w:cs="Arial"/>
          <w:color w:val="000000"/>
          <w:sz w:val="16"/>
          <w:szCs w:val="16"/>
          <w:lang w:val="en-US"/>
        </w:rPr>
        <w:t xml:space="preserve"> © The British and Foreign Bible Society 1976, 1994, 2004. The copyright for the derivative work of </w:t>
      </w:r>
      <w:proofErr w:type="spellStart"/>
      <w:r w:rsidRPr="00A91BBD">
        <w:rPr>
          <w:rStyle w:val="normaltextrun"/>
          <w:rFonts w:ascii="Arial" w:hAnsi="Arial" w:cs="Arial"/>
          <w:color w:val="000000"/>
          <w:sz w:val="16"/>
          <w:szCs w:val="16"/>
          <w:lang w:val="en-US"/>
        </w:rPr>
        <w:t>Anglicisation</w:t>
      </w:r>
      <w:proofErr w:type="spellEnd"/>
      <w:r w:rsidRPr="00A91BBD">
        <w:rPr>
          <w:rStyle w:val="normaltextrun"/>
          <w:rFonts w:ascii="Arial" w:hAnsi="Arial" w:cs="Arial"/>
          <w:color w:val="000000"/>
          <w:sz w:val="16"/>
          <w:szCs w:val="16"/>
          <w:lang w:val="en-US"/>
        </w:rPr>
        <w:t xml:space="preserve"> pertains only to the text within the Good News Translation (GNT) that British and Foreign Bible Society adapted for British literary usage, consistent with Section 103(b) of the United States Copyright Act, 17 U.S.C. § 103(b).</w:t>
      </w:r>
    </w:p>
    <w:p w14:paraId="611DC2F7" w14:textId="77777777" w:rsidR="00402920" w:rsidRPr="00A91BBD" w:rsidRDefault="00402920" w:rsidP="00402920">
      <w:pPr>
        <w:pStyle w:val="paragraph"/>
        <w:spacing w:before="60" w:beforeAutospacing="0" w:after="0" w:afterAutospacing="0"/>
        <w:textAlignment w:val="baseline"/>
        <w:rPr>
          <w:rFonts w:ascii="Arial" w:hAnsi="Arial" w:cs="Arial"/>
          <w:sz w:val="16"/>
          <w:szCs w:val="16"/>
        </w:rPr>
      </w:pPr>
      <w:r w:rsidRPr="00A91BBD">
        <w:rPr>
          <w:rStyle w:val="normaltextrun"/>
          <w:rFonts w:ascii="Arial" w:hAnsi="Arial" w:cs="Arial"/>
          <w:color w:val="000000"/>
          <w:sz w:val="16"/>
          <w:szCs w:val="16"/>
          <w:lang w:val="en-US"/>
        </w:rPr>
        <w:t xml:space="preserve">Bible text from the Good News Translation (GNT) is not to be reproduced in copies or otherwise by any means except as permitted in writing by American Bible Society, 101 North Independence Mall East, FL 8, </w:t>
      </w:r>
      <w:r w:rsidRPr="00A91BBD">
        <w:rPr>
          <w:rStyle w:val="normaltextrun"/>
          <w:rFonts w:ascii="Arial" w:hAnsi="Arial" w:cs="Arial"/>
          <w:sz w:val="16"/>
          <w:szCs w:val="16"/>
          <w:lang w:val="en-US"/>
        </w:rPr>
        <w:t>Philadelphia, PA 19106 (www.americanbible.org).</w:t>
      </w:r>
    </w:p>
    <w:p w14:paraId="611DC2F8" w14:textId="234535AE" w:rsidR="002C2E33" w:rsidRPr="00AB6F62" w:rsidRDefault="00642D61">
      <w:pPr>
        <w:rPr>
          <w:rFonts w:ascii="Arial" w:hAnsi="Arial" w:cs="Arial"/>
        </w:rPr>
      </w:pPr>
      <w:r>
        <w:rPr>
          <w:rStyle w:val="CommentText"/>
          <w:noProof/>
        </w:rPr>
        <w:drawing>
          <wp:inline distT="0" distB="0" distL="0" distR="0" wp14:anchorId="312913E7" wp14:editId="0FED4788">
            <wp:extent cx="1152525" cy="332105"/>
            <wp:effectExtent l="0" t="0" r="0" b="0"/>
            <wp:docPr id="1073741826" name="Picture 1073741826" descr="cid:image003.png@01D5AB9F.FDC9D3B0"/>
            <wp:cNvGraphicFramePr/>
            <a:graphic xmlns:a="http://schemas.openxmlformats.org/drawingml/2006/main">
              <a:graphicData uri="http://schemas.openxmlformats.org/drawingml/2006/picture">
                <pic:pic xmlns:pic="http://schemas.openxmlformats.org/drawingml/2006/picture">
                  <pic:nvPicPr>
                    <pic:cNvPr id="1073741826" name="cid:image003.png@01D5AB9F.FDC9D3B0" descr="cid:image003.png@01D5AB9F.FDC9D3B0"/>
                    <pic:cNvPicPr>
                      <a:picLocks noChangeAspect="1"/>
                    </pic:cNvPicPr>
                  </pic:nvPicPr>
                  <pic:blipFill>
                    <a:blip r:embed="rId24"/>
                    <a:stretch>
                      <a:fillRect/>
                    </a:stretch>
                  </pic:blipFill>
                  <pic:spPr>
                    <a:xfrm>
                      <a:off x="0" y="0"/>
                      <a:ext cx="1152525" cy="332105"/>
                    </a:xfrm>
                    <a:prstGeom prst="rect">
                      <a:avLst/>
                    </a:prstGeom>
                    <a:ln w="12700" cap="flat">
                      <a:noFill/>
                      <a:miter lim="400000"/>
                    </a:ln>
                    <a:effectLst/>
                  </pic:spPr>
                </pic:pic>
              </a:graphicData>
            </a:graphic>
          </wp:inline>
        </w:drawing>
      </w:r>
    </w:p>
    <w:sectPr w:rsidR="002C2E33" w:rsidRPr="00AB6F62" w:rsidSect="00B91C9A">
      <w:headerReference w:type="even" r:id="rId25"/>
      <w:headerReference w:type="default" r:id="rId26"/>
      <w:footerReference w:type="even" r:id="rId27"/>
      <w:footerReference w:type="default" r:id="rId28"/>
      <w:headerReference w:type="first" r:id="rId29"/>
      <w:footerReference w:type="first" r:id="rId30"/>
      <w:pgSz w:w="11906" w:h="16838"/>
      <w:pgMar w:top="1304" w:right="1134" w:bottom="1134" w:left="124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EECE3" w14:textId="77777777" w:rsidR="00B91C9A" w:rsidRDefault="00B91C9A" w:rsidP="00402920">
      <w:r>
        <w:separator/>
      </w:r>
    </w:p>
  </w:endnote>
  <w:endnote w:type="continuationSeparator" w:id="0">
    <w:p w14:paraId="378BC7ED" w14:textId="77777777" w:rsidR="00B91C9A" w:rsidRDefault="00B91C9A" w:rsidP="00402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DC309" w14:textId="77777777" w:rsidR="00F62475" w:rsidRDefault="00F624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DC30A" w14:textId="77777777" w:rsidR="0059420B" w:rsidRPr="00752915" w:rsidRDefault="0059420B" w:rsidP="00402920">
    <w:pPr>
      <w:pStyle w:val="Body"/>
      <w:rPr>
        <w:rFonts w:ascii="Verdana" w:hAnsi="Verdana"/>
        <w:color w:val="212121"/>
        <w:sz w:val="22"/>
        <w:szCs w:val="22"/>
        <w:u w:color="212121"/>
        <w:shd w:val="clear" w:color="auto" w:fill="FFFFFF"/>
      </w:rPr>
    </w:pPr>
    <w:r w:rsidRPr="00752915">
      <w:rPr>
        <w:rFonts w:ascii="Verdana" w:hAnsi="Verdana"/>
        <w:color w:val="212121"/>
        <w:sz w:val="22"/>
        <w:szCs w:val="22"/>
        <w:u w:color="212121"/>
        <w:shd w:val="clear" w:color="auto" w:fill="FFFFFF"/>
      </w:rPr>
      <w:t>____________________________________________</w:t>
    </w:r>
    <w:r>
      <w:rPr>
        <w:rFonts w:ascii="Verdana" w:hAnsi="Verdana"/>
        <w:color w:val="212121"/>
        <w:sz w:val="22"/>
        <w:szCs w:val="22"/>
        <w:u w:color="212121"/>
        <w:shd w:val="clear" w:color="auto" w:fill="FFFFFF"/>
      </w:rPr>
      <w:t>________________________</w:t>
    </w:r>
  </w:p>
  <w:p w14:paraId="611DC30B" w14:textId="77777777" w:rsidR="0059420B" w:rsidRDefault="0059420B" w:rsidP="00402920">
    <w:pPr>
      <w:pStyle w:val="Body"/>
      <w:rPr>
        <w:rFonts w:ascii="Arial" w:eastAsia="Arial" w:hAnsi="Arial" w:cs="Arial"/>
        <w:sz w:val="22"/>
        <w:szCs w:val="22"/>
      </w:rPr>
    </w:pPr>
    <w:r>
      <w:rPr>
        <w:rFonts w:ascii="Arial" w:hAnsi="Arial"/>
        <w:color w:val="212121"/>
        <w:sz w:val="22"/>
        <w:szCs w:val="22"/>
        <w:u w:color="212121"/>
        <w:shd w:val="clear" w:color="auto" w:fill="FFFFFF"/>
      </w:rPr>
      <w:t>For more children’s liturgy resources and illustrations see cafod.org.uk/</w:t>
    </w:r>
    <w:proofErr w:type="spellStart"/>
    <w:r>
      <w:rPr>
        <w:rFonts w:ascii="Arial" w:hAnsi="Arial"/>
        <w:color w:val="212121"/>
        <w:sz w:val="22"/>
        <w:szCs w:val="22"/>
        <w:u w:color="212121"/>
        <w:shd w:val="clear" w:color="auto" w:fill="FFFFFF"/>
      </w:rPr>
      <w:t>childrensliturgy</w:t>
    </w:r>
    <w:proofErr w:type="spellEnd"/>
  </w:p>
  <w:p w14:paraId="611DC30C" w14:textId="77777777" w:rsidR="0059420B" w:rsidRDefault="0059420B" w:rsidP="00402920">
    <w:pPr>
      <w:pStyle w:val="Footer"/>
      <w:tabs>
        <w:tab w:val="left" w:pos="3376"/>
      </w:tabs>
      <w:rPr>
        <w:rFonts w:ascii="Arial" w:eastAsia="Arial" w:hAnsi="Arial" w:cs="Arial"/>
        <w:sz w:val="22"/>
        <w:szCs w:val="22"/>
      </w:rPr>
    </w:pPr>
    <w:r>
      <w:rPr>
        <w:rFonts w:ascii="Arial" w:eastAsia="Arial" w:hAnsi="Arial" w:cs="Arial"/>
        <w:sz w:val="22"/>
        <w:szCs w:val="22"/>
      </w:rPr>
      <w:tab/>
    </w:r>
  </w:p>
  <w:p w14:paraId="611DC30D" w14:textId="77777777" w:rsidR="0059420B" w:rsidRDefault="0059420B" w:rsidP="00402920">
    <w:pPr>
      <w:pStyle w:val="Footer"/>
      <w:tabs>
        <w:tab w:val="right" w:pos="9000"/>
      </w:tabs>
    </w:pPr>
    <w:r>
      <w:rPr>
        <w:rFonts w:ascii="Arial" w:hAnsi="Arial"/>
        <w:sz w:val="22"/>
        <w:szCs w:val="22"/>
      </w:rPr>
      <w:t>CAFOD is the official aid agency of the Catholic Church in England and Wales and part of Caritas International. Charity no 1160384 and a company limited by guarantee no 09387398</w:t>
    </w:r>
  </w:p>
  <w:p w14:paraId="611DC30E" w14:textId="77777777" w:rsidR="0059420B" w:rsidRDefault="005942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DC310" w14:textId="77777777" w:rsidR="0059420B" w:rsidRDefault="0059420B" w:rsidP="00402920">
    <w:pPr>
      <w:pStyle w:val="Footer"/>
      <w:tabs>
        <w:tab w:val="right" w:pos="9000"/>
      </w:tabs>
    </w:pPr>
    <w:r>
      <w:rPr>
        <w:rStyle w:val="text"/>
      </w:rPr>
      <w:t>______________________________________________________________________________</w:t>
    </w:r>
    <w:r>
      <w:rPr>
        <w:rStyle w:val="text"/>
      </w:rPr>
      <w:tab/>
    </w:r>
    <w:r w:rsidR="00860465" w:rsidRPr="00402920">
      <w:rPr>
        <w:rStyle w:val="text"/>
        <w:noProof/>
        <w:lang w:val="en-US" w:eastAsia="en-US"/>
      </w:rPr>
      <w:drawing>
        <wp:inline distT="0" distB="0" distL="0" distR="0" wp14:anchorId="611DC311" wp14:editId="611DC312">
          <wp:extent cx="6124575" cy="390525"/>
          <wp:effectExtent l="0" t="0" r="0" b="0"/>
          <wp:docPr id="1" name="officeArt object" descr="Description: word_footer_for_fio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Description: word_footer_for_fion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4575" cy="3905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19D23" w14:textId="77777777" w:rsidR="00B91C9A" w:rsidRDefault="00B91C9A" w:rsidP="00402920">
      <w:r>
        <w:separator/>
      </w:r>
    </w:p>
  </w:footnote>
  <w:footnote w:type="continuationSeparator" w:id="0">
    <w:p w14:paraId="550BB2E1" w14:textId="77777777" w:rsidR="00B91C9A" w:rsidRDefault="00B91C9A" w:rsidP="004029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DC307" w14:textId="77777777" w:rsidR="00F62475" w:rsidRDefault="00F624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DC308" w14:textId="77777777" w:rsidR="00F62475" w:rsidRDefault="00F624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DC30F" w14:textId="77777777" w:rsidR="00F62475" w:rsidRDefault="00F624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CCAA0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65F23441"/>
    <w:multiLevelType w:val="hybridMultilevel"/>
    <w:tmpl w:val="E27C6648"/>
    <w:lvl w:ilvl="0" w:tplc="24EE0BAA">
      <w:numFmt w:val="bullet"/>
      <w:lvlText w:val="-"/>
      <w:lvlJc w:val="left"/>
      <w:pPr>
        <w:ind w:left="720" w:hanging="360"/>
      </w:pPr>
      <w:rPr>
        <w:rFonts w:ascii="Verdana" w:eastAsia="Times New Roman"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78809499">
    <w:abstractNumId w:val="1"/>
  </w:num>
  <w:num w:numId="2" w16cid:durableId="3790604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A13"/>
    <w:rsid w:val="0001306C"/>
    <w:rsid w:val="00014B08"/>
    <w:rsid w:val="000A5CAE"/>
    <w:rsid w:val="000D4545"/>
    <w:rsid w:val="00102041"/>
    <w:rsid w:val="0013518D"/>
    <w:rsid w:val="00136355"/>
    <w:rsid w:val="00140669"/>
    <w:rsid w:val="00170594"/>
    <w:rsid w:val="001739F5"/>
    <w:rsid w:val="0017624E"/>
    <w:rsid w:val="0018053C"/>
    <w:rsid w:val="001A6251"/>
    <w:rsid w:val="001D421E"/>
    <w:rsid w:val="00240257"/>
    <w:rsid w:val="002524F4"/>
    <w:rsid w:val="00286B1E"/>
    <w:rsid w:val="002B6C4B"/>
    <w:rsid w:val="002C2E33"/>
    <w:rsid w:val="002E6491"/>
    <w:rsid w:val="002F6957"/>
    <w:rsid w:val="002F70DA"/>
    <w:rsid w:val="003347D2"/>
    <w:rsid w:val="003365EF"/>
    <w:rsid w:val="003370D7"/>
    <w:rsid w:val="00351D8F"/>
    <w:rsid w:val="00360C9C"/>
    <w:rsid w:val="003A7898"/>
    <w:rsid w:val="003C7F7E"/>
    <w:rsid w:val="003D71A2"/>
    <w:rsid w:val="00402920"/>
    <w:rsid w:val="00430B39"/>
    <w:rsid w:val="004571FC"/>
    <w:rsid w:val="00487369"/>
    <w:rsid w:val="00491EEF"/>
    <w:rsid w:val="004E57BE"/>
    <w:rsid w:val="00504272"/>
    <w:rsid w:val="00513217"/>
    <w:rsid w:val="005321B2"/>
    <w:rsid w:val="00544022"/>
    <w:rsid w:val="005555A8"/>
    <w:rsid w:val="00565130"/>
    <w:rsid w:val="0059420B"/>
    <w:rsid w:val="00596EDB"/>
    <w:rsid w:val="005B75BF"/>
    <w:rsid w:val="005C7521"/>
    <w:rsid w:val="005E61B9"/>
    <w:rsid w:val="006073C4"/>
    <w:rsid w:val="0062244A"/>
    <w:rsid w:val="00626290"/>
    <w:rsid w:val="00642D61"/>
    <w:rsid w:val="006733E5"/>
    <w:rsid w:val="00687FFC"/>
    <w:rsid w:val="00695B12"/>
    <w:rsid w:val="006B541F"/>
    <w:rsid w:val="0070000E"/>
    <w:rsid w:val="00705CA7"/>
    <w:rsid w:val="00723EB5"/>
    <w:rsid w:val="007722F0"/>
    <w:rsid w:val="00784F41"/>
    <w:rsid w:val="007C5B05"/>
    <w:rsid w:val="008021DA"/>
    <w:rsid w:val="00822DE0"/>
    <w:rsid w:val="00860465"/>
    <w:rsid w:val="00874C79"/>
    <w:rsid w:val="008A6F17"/>
    <w:rsid w:val="008C265A"/>
    <w:rsid w:val="008F086D"/>
    <w:rsid w:val="00932CFF"/>
    <w:rsid w:val="00933A6A"/>
    <w:rsid w:val="00940563"/>
    <w:rsid w:val="009E5447"/>
    <w:rsid w:val="00A86DE5"/>
    <w:rsid w:val="00AB6F62"/>
    <w:rsid w:val="00B3408A"/>
    <w:rsid w:val="00B416E8"/>
    <w:rsid w:val="00B53E4D"/>
    <w:rsid w:val="00B91C9A"/>
    <w:rsid w:val="00B92AC8"/>
    <w:rsid w:val="00B956C2"/>
    <w:rsid w:val="00B9651B"/>
    <w:rsid w:val="00BB19F2"/>
    <w:rsid w:val="00C22B29"/>
    <w:rsid w:val="00C506FB"/>
    <w:rsid w:val="00C63904"/>
    <w:rsid w:val="00C66FE1"/>
    <w:rsid w:val="00C773A8"/>
    <w:rsid w:val="00C84A13"/>
    <w:rsid w:val="00CC089D"/>
    <w:rsid w:val="00CC6244"/>
    <w:rsid w:val="00D10C75"/>
    <w:rsid w:val="00DA1680"/>
    <w:rsid w:val="00DD099D"/>
    <w:rsid w:val="00DE57BA"/>
    <w:rsid w:val="00E411E4"/>
    <w:rsid w:val="00E85FAA"/>
    <w:rsid w:val="00E91C08"/>
    <w:rsid w:val="00E95B33"/>
    <w:rsid w:val="00EA0426"/>
    <w:rsid w:val="00F00F78"/>
    <w:rsid w:val="00F02604"/>
    <w:rsid w:val="00F1204B"/>
    <w:rsid w:val="00F16B2C"/>
    <w:rsid w:val="00F3096E"/>
    <w:rsid w:val="00F62475"/>
    <w:rsid w:val="00F80D8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1DC27D"/>
  <w15:chartTrackingRefBased/>
  <w15:docId w15:val="{7B067521-97B3-4897-BC33-B8C2EAE4F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Shading-Accent31">
    <w:name w:val="Colorful Shading - Accent 31"/>
    <w:basedOn w:val="Normal"/>
    <w:uiPriority w:val="34"/>
    <w:qFormat/>
    <w:rsid w:val="00F16B2C"/>
    <w:pPr>
      <w:ind w:left="720"/>
    </w:pPr>
  </w:style>
  <w:style w:type="character" w:styleId="Hyperlink">
    <w:name w:val="Hyperlink"/>
    <w:uiPriority w:val="99"/>
    <w:unhideWhenUsed/>
    <w:rsid w:val="002C2E33"/>
    <w:rPr>
      <w:color w:val="0000FF"/>
      <w:u w:val="single"/>
    </w:rPr>
  </w:style>
  <w:style w:type="paragraph" w:styleId="BalloonText">
    <w:name w:val="Balloon Text"/>
    <w:basedOn w:val="Normal"/>
    <w:link w:val="BalloonTextChar"/>
    <w:rsid w:val="00687FFC"/>
    <w:rPr>
      <w:rFonts w:ascii="Tahoma" w:hAnsi="Tahoma"/>
      <w:sz w:val="16"/>
      <w:szCs w:val="16"/>
      <w:lang w:val="x-none" w:eastAsia="x-none"/>
    </w:rPr>
  </w:style>
  <w:style w:type="character" w:customStyle="1" w:styleId="BalloonTextChar">
    <w:name w:val="Balloon Text Char"/>
    <w:link w:val="BalloonText"/>
    <w:rsid w:val="00687FFC"/>
    <w:rPr>
      <w:rFonts w:ascii="Tahoma" w:hAnsi="Tahoma" w:cs="Tahoma"/>
      <w:sz w:val="16"/>
      <w:szCs w:val="16"/>
    </w:rPr>
  </w:style>
  <w:style w:type="character" w:styleId="CommentReference">
    <w:name w:val="annotation reference"/>
    <w:rsid w:val="002524F4"/>
    <w:rPr>
      <w:sz w:val="16"/>
      <w:szCs w:val="16"/>
    </w:rPr>
  </w:style>
  <w:style w:type="paragraph" w:styleId="CommentText">
    <w:name w:val="annotation text"/>
    <w:basedOn w:val="Normal"/>
    <w:link w:val="CommentTextChar"/>
    <w:rsid w:val="002524F4"/>
    <w:rPr>
      <w:sz w:val="20"/>
      <w:szCs w:val="20"/>
    </w:rPr>
  </w:style>
  <w:style w:type="character" w:customStyle="1" w:styleId="CommentTextChar">
    <w:name w:val="Comment Text Char"/>
    <w:link w:val="CommentText"/>
    <w:rsid w:val="002524F4"/>
    <w:rPr>
      <w:lang w:val="en-GB" w:eastAsia="en-GB"/>
    </w:rPr>
  </w:style>
  <w:style w:type="paragraph" w:styleId="CommentSubject">
    <w:name w:val="annotation subject"/>
    <w:basedOn w:val="CommentText"/>
    <w:next w:val="CommentText"/>
    <w:link w:val="CommentSubjectChar"/>
    <w:rsid w:val="002524F4"/>
    <w:rPr>
      <w:b/>
      <w:bCs/>
    </w:rPr>
  </w:style>
  <w:style w:type="character" w:customStyle="1" w:styleId="CommentSubjectChar">
    <w:name w:val="Comment Subject Char"/>
    <w:link w:val="CommentSubject"/>
    <w:rsid w:val="002524F4"/>
    <w:rPr>
      <w:b/>
      <w:bCs/>
      <w:lang w:val="en-GB" w:eastAsia="en-GB"/>
    </w:rPr>
  </w:style>
  <w:style w:type="character" w:styleId="FollowedHyperlink">
    <w:name w:val="FollowedHyperlink"/>
    <w:rsid w:val="00B53E4D"/>
    <w:rPr>
      <w:color w:val="954F72"/>
      <w:u w:val="single"/>
    </w:rPr>
  </w:style>
  <w:style w:type="paragraph" w:customStyle="1" w:styleId="paragraph">
    <w:name w:val="paragraph"/>
    <w:basedOn w:val="Normal"/>
    <w:rsid w:val="00AB6F62"/>
    <w:pPr>
      <w:spacing w:before="100" w:beforeAutospacing="1" w:after="100" w:afterAutospacing="1"/>
    </w:pPr>
    <w:rPr>
      <w:sz w:val="20"/>
      <w:szCs w:val="20"/>
      <w:lang w:eastAsia="en-US"/>
    </w:rPr>
  </w:style>
  <w:style w:type="character" w:customStyle="1" w:styleId="normaltextrun">
    <w:name w:val="normaltextrun"/>
    <w:rsid w:val="00AB6F62"/>
  </w:style>
  <w:style w:type="character" w:customStyle="1" w:styleId="eop">
    <w:name w:val="eop"/>
    <w:rsid w:val="00AB6F62"/>
  </w:style>
  <w:style w:type="paragraph" w:customStyle="1" w:styleId="chapter-2">
    <w:name w:val="chapter-2"/>
    <w:basedOn w:val="Normal"/>
    <w:rsid w:val="00AB6F62"/>
    <w:pPr>
      <w:spacing w:before="100" w:beforeAutospacing="1" w:after="100" w:afterAutospacing="1"/>
    </w:pPr>
    <w:rPr>
      <w:sz w:val="20"/>
      <w:szCs w:val="20"/>
      <w:lang w:eastAsia="en-US"/>
    </w:rPr>
  </w:style>
  <w:style w:type="character" w:customStyle="1" w:styleId="text">
    <w:name w:val="text"/>
    <w:rsid w:val="00AB6F62"/>
  </w:style>
  <w:style w:type="paragraph" w:styleId="NormalWeb">
    <w:name w:val="Normal (Web)"/>
    <w:basedOn w:val="Normal"/>
    <w:uiPriority w:val="99"/>
    <w:unhideWhenUsed/>
    <w:rsid w:val="00AB6F62"/>
    <w:pPr>
      <w:spacing w:before="100" w:beforeAutospacing="1" w:after="100" w:afterAutospacing="1"/>
    </w:pPr>
    <w:rPr>
      <w:sz w:val="20"/>
      <w:szCs w:val="20"/>
      <w:lang w:eastAsia="en-US"/>
    </w:rPr>
  </w:style>
  <w:style w:type="paragraph" w:styleId="Header">
    <w:name w:val="header"/>
    <w:basedOn w:val="Normal"/>
    <w:link w:val="HeaderChar"/>
    <w:rsid w:val="00402920"/>
    <w:pPr>
      <w:tabs>
        <w:tab w:val="center" w:pos="4320"/>
        <w:tab w:val="right" w:pos="8640"/>
      </w:tabs>
    </w:pPr>
  </w:style>
  <w:style w:type="character" w:customStyle="1" w:styleId="HeaderChar">
    <w:name w:val="Header Char"/>
    <w:link w:val="Header"/>
    <w:rsid w:val="00402920"/>
    <w:rPr>
      <w:sz w:val="24"/>
      <w:szCs w:val="24"/>
      <w:lang w:eastAsia="en-GB"/>
    </w:rPr>
  </w:style>
  <w:style w:type="paragraph" w:styleId="Footer">
    <w:name w:val="footer"/>
    <w:basedOn w:val="Normal"/>
    <w:link w:val="FooterChar"/>
    <w:rsid w:val="00402920"/>
    <w:pPr>
      <w:tabs>
        <w:tab w:val="center" w:pos="4320"/>
        <w:tab w:val="right" w:pos="8640"/>
      </w:tabs>
    </w:pPr>
  </w:style>
  <w:style w:type="character" w:customStyle="1" w:styleId="FooterChar">
    <w:name w:val="Footer Char"/>
    <w:link w:val="Footer"/>
    <w:uiPriority w:val="99"/>
    <w:rsid w:val="00402920"/>
    <w:rPr>
      <w:sz w:val="24"/>
      <w:szCs w:val="24"/>
      <w:lang w:eastAsia="en-GB"/>
    </w:rPr>
  </w:style>
  <w:style w:type="paragraph" w:customStyle="1" w:styleId="Body">
    <w:name w:val="Body"/>
    <w:rsid w:val="00402920"/>
    <w:pPr>
      <w:pBdr>
        <w:top w:val="nil"/>
        <w:left w:val="nil"/>
        <w:bottom w:val="nil"/>
        <w:right w:val="nil"/>
        <w:between w:val="nil"/>
        <w:bar w:val="nil"/>
      </w:pBdr>
    </w:pPr>
    <w:rPr>
      <w:rFonts w:ascii="Calibri" w:eastAsia="Arial Unicode MS" w:hAnsi="Calibri" w:cs="Arial Unicode MS"/>
      <w:color w:val="000000"/>
      <w:sz w:val="24"/>
      <w:szCs w:val="24"/>
      <w:u w:color="000000"/>
      <w:bdr w:val="ni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591367">
      <w:bodyDiv w:val="1"/>
      <w:marLeft w:val="0"/>
      <w:marRight w:val="0"/>
      <w:marTop w:val="0"/>
      <w:marBottom w:val="0"/>
      <w:divBdr>
        <w:top w:val="none" w:sz="0" w:space="0" w:color="auto"/>
        <w:left w:val="none" w:sz="0" w:space="0" w:color="auto"/>
        <w:bottom w:val="none" w:sz="0" w:space="0" w:color="auto"/>
        <w:right w:val="none" w:sz="0" w:space="0" w:color="auto"/>
      </w:divBdr>
    </w:div>
    <w:div w:id="1057902297">
      <w:bodyDiv w:val="1"/>
      <w:marLeft w:val="0"/>
      <w:marRight w:val="0"/>
      <w:marTop w:val="0"/>
      <w:marBottom w:val="0"/>
      <w:divBdr>
        <w:top w:val="none" w:sz="0" w:space="0" w:color="auto"/>
        <w:left w:val="none" w:sz="0" w:space="0" w:color="auto"/>
        <w:bottom w:val="none" w:sz="0" w:space="0" w:color="auto"/>
        <w:right w:val="none" w:sz="0" w:space="0" w:color="auto"/>
      </w:divBdr>
    </w:div>
    <w:div w:id="1339885752">
      <w:bodyDiv w:val="1"/>
      <w:marLeft w:val="0"/>
      <w:marRight w:val="0"/>
      <w:marTop w:val="0"/>
      <w:marBottom w:val="0"/>
      <w:divBdr>
        <w:top w:val="none" w:sz="0" w:space="0" w:color="auto"/>
        <w:left w:val="none" w:sz="0" w:space="0" w:color="auto"/>
        <w:bottom w:val="none" w:sz="0" w:space="0" w:color="auto"/>
        <w:right w:val="none" w:sz="0" w:space="0" w:color="auto"/>
      </w:divBdr>
      <w:divsChild>
        <w:div w:id="451815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file:///C:\Users\fhenbest\AppData\Local\Microsoft\Windows\Temporary%20Internet%20Files\Content.Outlook\45PM1RQU\cross-3%20(2).gif" TargetMode="External"/><Relationship Id="rId18" Type="http://schemas.openxmlformats.org/officeDocument/2006/relationships/image" Target="media/image4.gif"/><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image" Target="file:///C:\Users\fhenbest\AppData\Local\Microsoft\Windows\Temporary%20Internet%20Files\Content.Outlook\45PM1RQU\cross-11%20(2).gif" TargetMode="External"/><Relationship Id="rId7" Type="http://schemas.openxmlformats.org/officeDocument/2006/relationships/styles" Target="styles.xml"/><Relationship Id="rId12" Type="http://schemas.openxmlformats.org/officeDocument/2006/relationships/image" Target="media/image1.gif"/><Relationship Id="rId17" Type="http://schemas.openxmlformats.org/officeDocument/2006/relationships/image" Target="file:///C:\Users\fhenbest\AppData\Local\Microsoft\Windows\Temporary%20Internet%20Files\Content.Outlook\45PM1RQU\cross-7%20(2).gif"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gif"/><Relationship Id="rId20" Type="http://schemas.openxmlformats.org/officeDocument/2006/relationships/image" Target="media/image5.gif"/><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6.png"/><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file:///C:\Users\fhenbest\AppData\Local\Microsoft\Windows\Temporary%20Internet%20Files\Content.Outlook\45PM1RQU\cross-5%20(2).gif" TargetMode="External"/><Relationship Id="rId23" Type="http://schemas.openxmlformats.org/officeDocument/2006/relationships/hyperlink" Target="http://www.sacredheartrcchurch.org.uk" TargetMode="External"/><Relationship Id="rId28"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image" Target="file:///C:\Users\fhenbest\AppData\Local\Microsoft\Windows\Temporary%20Internet%20Files\Content.Outlook\45PM1RQU\cross-9%20(2).gif"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gif"/><Relationship Id="rId22" Type="http://schemas.openxmlformats.org/officeDocument/2006/relationships/hyperlink" Target="http://www.cafod.org.uk/primary/lent" TargetMode="External"/><Relationship Id="rId27" Type="http://schemas.openxmlformats.org/officeDocument/2006/relationships/footer" Target="footer1.xml"/><Relationship Id="rId30"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Archive xmlns="04672002-f21f-4240-adfb-f0b653fb6fb5">false</Archive>
    <n735675644e54f8e8ac06f38e6f55f27 xmlns="20f3573b-92ed-4700-bd4e-cde4b04a041c">
      <Terms xmlns="http://schemas.microsoft.com/office/infopath/2007/PartnerControls">
        <TermInfo xmlns="http://schemas.microsoft.com/office/infopath/2007/PartnerControls">
          <TermName xmlns="http://schemas.microsoft.com/office/infopath/2007/PartnerControls">2011</TermName>
          <TermId xmlns="http://schemas.microsoft.com/office/infopath/2007/PartnerControls">61054bf5-5a33-46d0-8909-1e637e48dee8</TermId>
        </TermInfo>
      </Terms>
    </n735675644e54f8e8ac06f38e6f55f27>
    <_dlc_DocId xmlns="04672002-f21f-4240-adfb-f0b653fb6fb5">SZUU6KYVHK2A-1550558501-1846</_dlc_DocId>
    <TaxCatchAll xmlns="453a0c7f-c966-4a5c-a0f8-de0f8150ea1e">
      <Value>138</Value>
    </TaxCatchAll>
    <cconnect_Months xmlns="04672002-f21f-4240-adfb-f0b653fb6fb5">June</cconnect_Months>
    <Document_x0020_Type_x0020_Category xmlns="20f3573b-92ed-4700-bd4e-cde4b04a041c">Liturgy</Document_x0020_Type_x0020_Category>
    <Theology_x0020_programme_x0020_newsletter xmlns="20f3573b-92ed-4700-bd4e-cde4b04a041c">false</Theology_x0020_programme_x0020_newsletter>
    <_dlc_DocIdUrl xmlns="04672002-f21f-4240-adfb-f0b653fb6fb5">
      <Url>https://cafod365.sharepoint.com/sites/int/Theology/_layouts/15/DocIdRedir.aspx?ID=SZUU6KYVHK2A-1550558501-1846</Url>
      <Description>SZUU6KYVHK2A-1550558501-1846</Description>
    </_dlc_DocIdUrl>
    <_Status xmlns="http://schemas.microsoft.com/sharepoint/v3/fields">Not Started</_Status>
    <lcf76f155ced4ddcb4097134ff3c332f xmlns="20f3573b-92ed-4700-bd4e-cde4b04a041c">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337BE36AB91B5F468A76756793E755D6" ma:contentTypeVersion="2975" ma:contentTypeDescription="Create a new document." ma:contentTypeScope="" ma:versionID="4d9ed1fcb43a01c3d5bc62ea9235e267">
  <xsd:schema xmlns:xsd="http://www.w3.org/2001/XMLSchema" xmlns:xs="http://www.w3.org/2001/XMLSchema" xmlns:p="http://schemas.microsoft.com/office/2006/metadata/properties" xmlns:ns2="20f3573b-92ed-4700-bd4e-cde4b04a041c" xmlns:ns3="04672002-f21f-4240-adfb-f0b653fb6fb5" xmlns:ns4="http://schemas.microsoft.com/sharepoint/v3/fields" xmlns:ns5="453a0c7f-c966-4a5c-a0f8-de0f8150ea1e" xmlns:ns6="07add249-56eb-4857-8999-769e2ceea489" targetNamespace="http://schemas.microsoft.com/office/2006/metadata/properties" ma:root="true" ma:fieldsID="4158968122e3fa56d59894c6a35c5c60" ns2:_="" ns3:_="" ns4:_="" ns5:_="" ns6:_="">
    <xsd:import namespace="20f3573b-92ed-4700-bd4e-cde4b04a041c"/>
    <xsd:import namespace="04672002-f21f-4240-adfb-f0b653fb6fb5"/>
    <xsd:import namespace="http://schemas.microsoft.com/sharepoint/v3/fields"/>
    <xsd:import namespace="453a0c7f-c966-4a5c-a0f8-de0f8150ea1e"/>
    <xsd:import namespace="07add249-56eb-4857-8999-769e2ceea489"/>
    <xsd:element name="properties">
      <xsd:complexType>
        <xsd:sequence>
          <xsd:element name="documentManagement">
            <xsd:complexType>
              <xsd:all>
                <xsd:element ref="ns2:Document_x0020_Type_x0020_Category"/>
                <xsd:element ref="ns3:cconnect_Months" minOccurs="0"/>
                <xsd:element ref="ns4:_Status" minOccurs="0"/>
                <xsd:element ref="ns3:Archive" minOccurs="0"/>
                <xsd:element ref="ns3:_dlc_DocId" minOccurs="0"/>
                <xsd:element ref="ns3:_dlc_DocIdUrl" minOccurs="0"/>
                <xsd:element ref="ns3:_dlc_DocIdPersistId" minOccurs="0"/>
                <xsd:element ref="ns2:n735675644e54f8e8ac06f38e6f55f27" minOccurs="0"/>
                <xsd:element ref="ns5:TaxCatchAll" minOccurs="0"/>
                <xsd:element ref="ns2:Theology_x0020_programme_x0020_newsletter" minOccurs="0"/>
                <xsd:element ref="ns2:MediaServiceMetadata" minOccurs="0"/>
                <xsd:element ref="ns2:MediaServiceFastMetadata" minOccurs="0"/>
                <xsd:element ref="ns6:SharedWithUsers" minOccurs="0"/>
                <xsd:element ref="ns6: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f3573b-92ed-4700-bd4e-cde4b04a041c" elementFormDefault="qualified">
    <xsd:import namespace="http://schemas.microsoft.com/office/2006/documentManagement/types"/>
    <xsd:import namespace="http://schemas.microsoft.com/office/infopath/2007/PartnerControls"/>
    <xsd:element name="Document_x0020_Type_x0020_Category" ma:index="2" ma:displayName="Document Type Category" ma:format="Dropdown" ma:internalName="Document_x0020_Type_x0020_Category">
      <xsd:simpleType>
        <xsd:restriction base="dms:Choice">
          <xsd:enumeration value="Article"/>
          <xsd:enumeration value="Budgets"/>
          <xsd:enumeration value="Liturgy"/>
          <xsd:enumeration value="Prayer"/>
          <xsd:enumeration value="Promotional"/>
          <xsd:enumeration value="Reflection"/>
          <xsd:enumeration value="Schedules"/>
        </xsd:restriction>
      </xsd:simpleType>
    </xsd:element>
    <xsd:element name="n735675644e54f8e8ac06f38e6f55f27" ma:index="13" nillable="true" ma:taxonomy="true" ma:internalName="n735675644e54f8e8ac06f38e6f55f27" ma:taxonomyFieldName="Year" ma:displayName="Year" ma:default="" ma:fieldId="{77356756-44e5-4f8e-8ac0-6f38e6f55f27}" ma:sspId="73aede18-5762-4cff-92fc-bd8aa2d29118" ma:termSetId="59d00b5a-5964-4349-b53a-b2d77a6ccee0" ma:anchorId="00000000-0000-0000-0000-000000000000" ma:open="false" ma:isKeyword="false">
      <xsd:complexType>
        <xsd:sequence>
          <xsd:element ref="pc:Terms" minOccurs="0" maxOccurs="1"/>
        </xsd:sequence>
      </xsd:complexType>
    </xsd:element>
    <xsd:element name="Theology_x0020_programme_x0020_newsletter" ma:index="19" nillable="true" ma:displayName="Theology programme newsletter" ma:default="0" ma:description="Please tick this box to publish this newsletter to the profile page" ma:internalName="Theology_x0020_programme_x0020_newsletter">
      <xsd:simpleType>
        <xsd:restriction base="dms:Boolean"/>
      </xsd:simpleType>
    </xsd:element>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ServiceDateTaken" ma:index="26" nillable="true" ma:displayName="MediaServiceDateTaken" ma:hidden="true" ma:internalName="MediaServiceDateTaken" ma:readOnly="true">
      <xsd:simpleType>
        <xsd:restriction base="dms:Text"/>
      </xsd:simpleType>
    </xsd:element>
    <xsd:element name="MediaServiceAutoTags" ma:index="27" nillable="true" ma:displayName="Tags" ma:internalName="MediaServiceAutoTags" ma:readOnly="true">
      <xsd:simpleType>
        <xsd:restriction base="dms:Text"/>
      </xsd:simpleType>
    </xsd:element>
    <xsd:element name="MediaServiceLocation" ma:index="28" nillable="true" ma:displayName="Location" ma:internalName="MediaServiceLocation"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OCR" ma:index="31" nillable="true" ma:displayName="Extracted Text" ma:internalName="MediaServiceOCR" ma:readOnly="true">
      <xsd:simpleType>
        <xsd:restriction base="dms:Note">
          <xsd:maxLength value="255"/>
        </xsd:restrictio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73aede18-5762-4cff-92fc-bd8aa2d291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4" nillable="true" ma:displayName="MediaServiceObjectDetectorVersions" ma:hidden="true" ma:indexed="true" ma:internalName="MediaServiceObjectDetectorVersions" ma:readOnly="true">
      <xsd:simpleType>
        <xsd:restriction base="dms:Text"/>
      </xsd:simpleType>
    </xsd:element>
    <xsd:element name="MediaServiceSearchProperties" ma:index="3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4672002-f21f-4240-adfb-f0b653fb6fb5" elementFormDefault="qualified">
    <xsd:import namespace="http://schemas.microsoft.com/office/2006/documentManagement/types"/>
    <xsd:import namespace="http://schemas.microsoft.com/office/infopath/2007/PartnerControls"/>
    <xsd:element name="cconnect_Months" ma:index="4" nillable="true" ma:displayName="Month" ma:default="Select one" ma:format="Dropdown" ma:internalName="cconnect_Months" ma:readOnly="false">
      <xsd:simpleType>
        <xsd:restriction base="dms:Choice">
          <xsd:enumeration value="Select on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Archive" ma:index="7" nillable="true" ma:displayName="Archive" ma:default="0" ma:internalName="Archive">
      <xsd:simpleType>
        <xsd:restriction base="dms:Boolean"/>
      </xsd:simpleType>
    </xsd:element>
    <xsd:element name="_dlc_DocId" ma:index="10" nillable="true" ma:displayName="Document ID Value" ma:description="The value of the document ID assigned to this item." ma:indexed="true"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6"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453a0c7f-c966-4a5c-a0f8-de0f8150ea1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b9f4064-c5ee-4255-b955-fb8a72b2bce5}" ma:internalName="TaxCatchAll" ma:showField="CatchAllData" ma:web="04672002-f21f-4240-adfb-f0b653fb6fb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7add249-56eb-4857-8999-769e2ceea489"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E712A5-8227-4203-89A3-5B8A7C4AF387}">
  <ds:schemaRefs>
    <ds:schemaRef ds:uri="http://schemas.microsoft.com/office/2006/metadata/longProperties"/>
  </ds:schemaRefs>
</ds:datastoreItem>
</file>

<file path=customXml/itemProps2.xml><?xml version="1.0" encoding="utf-8"?>
<ds:datastoreItem xmlns:ds="http://schemas.openxmlformats.org/officeDocument/2006/customXml" ds:itemID="{28A5A1D0-B237-4459-8666-1A0413FEFF32}">
  <ds:schemaRefs>
    <ds:schemaRef ds:uri="http://schemas.microsoft.com/sharepoint/events"/>
  </ds:schemaRefs>
</ds:datastoreItem>
</file>

<file path=customXml/itemProps3.xml><?xml version="1.0" encoding="utf-8"?>
<ds:datastoreItem xmlns:ds="http://schemas.openxmlformats.org/officeDocument/2006/customXml" ds:itemID="{E1366CE9-E4C3-42F6-80FA-EA0D24555049}">
  <ds:schemaRefs>
    <ds:schemaRef ds:uri="http://schemas.microsoft.com/office/2006/metadata/properties"/>
    <ds:schemaRef ds:uri="http://schemas.microsoft.com/office/infopath/2007/PartnerControls"/>
    <ds:schemaRef ds:uri="04672002-f21f-4240-adfb-f0b653fb6fb5"/>
    <ds:schemaRef ds:uri="20f3573b-92ed-4700-bd4e-cde4b04a041c"/>
    <ds:schemaRef ds:uri="453a0c7f-c966-4a5c-a0f8-de0f8150ea1e"/>
    <ds:schemaRef ds:uri="http://schemas.microsoft.com/sharepoint/v3/fields"/>
  </ds:schemaRefs>
</ds:datastoreItem>
</file>

<file path=customXml/itemProps4.xml><?xml version="1.0" encoding="utf-8"?>
<ds:datastoreItem xmlns:ds="http://schemas.openxmlformats.org/officeDocument/2006/customXml" ds:itemID="{B8F1C43A-09F3-4897-9AA1-60376266F5D1}">
  <ds:schemaRefs>
    <ds:schemaRef ds:uri="http://schemas.microsoft.com/sharepoint/v3/contenttype/forms"/>
  </ds:schemaRefs>
</ds:datastoreItem>
</file>

<file path=customXml/itemProps5.xml><?xml version="1.0" encoding="utf-8"?>
<ds:datastoreItem xmlns:ds="http://schemas.openxmlformats.org/officeDocument/2006/customXml" ds:itemID="{5C1A4000-8D74-4970-A256-DE449239E9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f3573b-92ed-4700-bd4e-cde4b04a041c"/>
    <ds:schemaRef ds:uri="04672002-f21f-4240-adfb-f0b653fb6fb5"/>
    <ds:schemaRef ds:uri="http://schemas.microsoft.com/sharepoint/v3/fields"/>
    <ds:schemaRef ds:uri="453a0c7f-c966-4a5c-a0f8-de0f8150ea1e"/>
    <ds:schemaRef ds:uri="07add249-56eb-4857-8999-769e2ceea4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4</Pages>
  <Words>1162</Words>
  <Characters>6625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Children’s liturgy – Palm Sunday – Sunday 1 April 2012</vt:lpstr>
    </vt:vector>
  </TitlesOfParts>
  <Company>CAFOD</Company>
  <LinksUpToDate>false</LinksUpToDate>
  <CharactersWithSpaces>7772</CharactersWithSpaces>
  <SharedDoc>false</SharedDoc>
  <HLinks>
    <vt:vector size="42" baseType="variant">
      <vt:variant>
        <vt:i4>6291502</vt:i4>
      </vt:variant>
      <vt:variant>
        <vt:i4>3</vt:i4>
      </vt:variant>
      <vt:variant>
        <vt:i4>0</vt:i4>
      </vt:variant>
      <vt:variant>
        <vt:i4>5</vt:i4>
      </vt:variant>
      <vt:variant>
        <vt:lpwstr>http://www.sacredheartrcchurch.org.uk/</vt:lpwstr>
      </vt:variant>
      <vt:variant>
        <vt:lpwstr/>
      </vt:variant>
      <vt:variant>
        <vt:i4>4915268</vt:i4>
      </vt:variant>
      <vt:variant>
        <vt:i4>0</vt:i4>
      </vt:variant>
      <vt:variant>
        <vt:i4>0</vt:i4>
      </vt:variant>
      <vt:variant>
        <vt:i4>5</vt:i4>
      </vt:variant>
      <vt:variant>
        <vt:lpwstr>http://www.cafod.org.uk/primary/lent</vt:lpwstr>
      </vt:variant>
      <vt:variant>
        <vt:lpwstr/>
      </vt:variant>
      <vt:variant>
        <vt:i4>7471118</vt:i4>
      </vt:variant>
      <vt:variant>
        <vt:i4>-1</vt:i4>
      </vt:variant>
      <vt:variant>
        <vt:i4>1037</vt:i4>
      </vt:variant>
      <vt:variant>
        <vt:i4>1</vt:i4>
      </vt:variant>
      <vt:variant>
        <vt:lpwstr>C:\Users\fhenbest\AppData\Local\Microsoft\Windows\Temporary Internet Files\Content.Outlook\45PM1RQU\cross-3 (2).gif</vt:lpwstr>
      </vt:variant>
      <vt:variant>
        <vt:lpwstr/>
      </vt:variant>
      <vt:variant>
        <vt:i4>7471112</vt:i4>
      </vt:variant>
      <vt:variant>
        <vt:i4>-1</vt:i4>
      </vt:variant>
      <vt:variant>
        <vt:i4>1038</vt:i4>
      </vt:variant>
      <vt:variant>
        <vt:i4>1</vt:i4>
      </vt:variant>
      <vt:variant>
        <vt:lpwstr>C:\Users\fhenbest\AppData\Local\Microsoft\Windows\Temporary Internet Files\Content.Outlook\45PM1RQU\cross-5 (2).gif</vt:lpwstr>
      </vt:variant>
      <vt:variant>
        <vt:lpwstr/>
      </vt:variant>
      <vt:variant>
        <vt:i4>7471114</vt:i4>
      </vt:variant>
      <vt:variant>
        <vt:i4>-1</vt:i4>
      </vt:variant>
      <vt:variant>
        <vt:i4>1039</vt:i4>
      </vt:variant>
      <vt:variant>
        <vt:i4>1</vt:i4>
      </vt:variant>
      <vt:variant>
        <vt:lpwstr>C:\Users\fhenbest\AppData\Local\Microsoft\Windows\Temporary Internet Files\Content.Outlook\45PM1RQU\cross-7 (2).gif</vt:lpwstr>
      </vt:variant>
      <vt:variant>
        <vt:lpwstr/>
      </vt:variant>
      <vt:variant>
        <vt:i4>7471108</vt:i4>
      </vt:variant>
      <vt:variant>
        <vt:i4>-1</vt:i4>
      </vt:variant>
      <vt:variant>
        <vt:i4>1040</vt:i4>
      </vt:variant>
      <vt:variant>
        <vt:i4>1</vt:i4>
      </vt:variant>
      <vt:variant>
        <vt:lpwstr>C:\Users\fhenbest\AppData\Local\Microsoft\Windows\Temporary Internet Files\Content.Outlook\45PM1RQU\cross-9 (2).gif</vt:lpwstr>
      </vt:variant>
      <vt:variant>
        <vt:lpwstr/>
      </vt:variant>
      <vt:variant>
        <vt:i4>1441881</vt:i4>
      </vt:variant>
      <vt:variant>
        <vt:i4>-1</vt:i4>
      </vt:variant>
      <vt:variant>
        <vt:i4>1041</vt:i4>
      </vt:variant>
      <vt:variant>
        <vt:i4>1</vt:i4>
      </vt:variant>
      <vt:variant>
        <vt:lpwstr>C:\Users\fhenbest\AppData\Local\Microsoft\Windows\Temporary Internet Files\Content.Outlook\45PM1RQU\cross-11 (2).gif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liturgy – Palm Sunday – Sunday 1 April 2012</dc:title>
  <dc:subject/>
  <dc:creator>cgorman</dc:creator>
  <cp:keywords/>
  <dc:description/>
  <cp:lastModifiedBy>Catherine Gorman</cp:lastModifiedBy>
  <cp:revision>19</cp:revision>
  <cp:lastPrinted>2014-11-08T19:29:00Z</cp:lastPrinted>
  <dcterms:created xsi:type="dcterms:W3CDTF">2021-02-10T18:32:00Z</dcterms:created>
  <dcterms:modified xsi:type="dcterms:W3CDTF">2024-02-21T11:44:00Z</dcterms:modified>
  <cp:category/>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Type Category">
    <vt:lpwstr>Liturgy</vt:lpwstr>
  </property>
  <property fmtid="{D5CDD505-2E9C-101B-9397-08002B2CF9AE}" pid="3" name="Year">
    <vt:lpwstr>138;#2011|61054bf5-5a33-46d0-8909-1e637e48dee8</vt:lpwstr>
  </property>
  <property fmtid="{D5CDD505-2E9C-101B-9397-08002B2CF9AE}" pid="4" name="Month">
    <vt:lpwstr>June</vt:lpwstr>
  </property>
  <property fmtid="{D5CDD505-2E9C-101B-9397-08002B2CF9AE}" pid="5" name="Document Status Category">
    <vt:lpwstr>Draft</vt:lpwstr>
  </property>
  <property fmtid="{D5CDD505-2E9C-101B-9397-08002B2CF9AE}" pid="6" name="Archive">
    <vt:lpwstr>0</vt:lpwstr>
  </property>
  <property fmtid="{D5CDD505-2E9C-101B-9397-08002B2CF9AE}" pid="7" name="ContentTypeId">
    <vt:lpwstr>0x010100337BE36AB91B5F468A76756793E755D6</vt:lpwstr>
  </property>
  <property fmtid="{D5CDD505-2E9C-101B-9397-08002B2CF9AE}" pid="8" name="Subject">
    <vt:lpwstr/>
  </property>
  <property fmtid="{D5CDD505-2E9C-101B-9397-08002B2CF9AE}" pid="9" name="Keywords">
    <vt:lpwstr/>
  </property>
  <property fmtid="{D5CDD505-2E9C-101B-9397-08002B2CF9AE}" pid="10" name="_Author">
    <vt:lpwstr>cgorman</vt:lpwstr>
  </property>
  <property fmtid="{D5CDD505-2E9C-101B-9397-08002B2CF9AE}" pid="11" name="_Category">
    <vt:lpwstr/>
  </property>
  <property fmtid="{D5CDD505-2E9C-101B-9397-08002B2CF9AE}" pid="12" name="Categories">
    <vt:lpwstr/>
  </property>
  <property fmtid="{D5CDD505-2E9C-101B-9397-08002B2CF9AE}" pid="13" name="Approval Level">
    <vt:lpwstr/>
  </property>
  <property fmtid="{D5CDD505-2E9C-101B-9397-08002B2CF9AE}" pid="14" name="_Comments">
    <vt:lpwstr/>
  </property>
  <property fmtid="{D5CDD505-2E9C-101B-9397-08002B2CF9AE}" pid="15" name="Assigned To">
    <vt:lpwstr/>
  </property>
  <property fmtid="{D5CDD505-2E9C-101B-9397-08002B2CF9AE}" pid="16" name="Theology programme newsletter">
    <vt:lpwstr>0</vt:lpwstr>
  </property>
  <property fmtid="{D5CDD505-2E9C-101B-9397-08002B2CF9AE}" pid="17" name="display_urn:schemas-microsoft-com:office:office#Editor">
    <vt:lpwstr>Harriet Paterson</vt:lpwstr>
  </property>
  <property fmtid="{D5CDD505-2E9C-101B-9397-08002B2CF9AE}" pid="18" name="display_urn:schemas-microsoft-com:office:office#Author">
    <vt:lpwstr>Catherine Gorman</vt:lpwstr>
  </property>
  <property fmtid="{D5CDD505-2E9C-101B-9397-08002B2CF9AE}" pid="19" name="n735675644e54f8e8ac06f38e6f55f27">
    <vt:lpwstr>2011|61054bf5-5a33-46d0-8909-1e637e48dee8</vt:lpwstr>
  </property>
  <property fmtid="{D5CDD505-2E9C-101B-9397-08002B2CF9AE}" pid="20" name="_dlc_DocId">
    <vt:lpwstr>SZUU6KYVHK2A-1550558501-778</vt:lpwstr>
  </property>
  <property fmtid="{D5CDD505-2E9C-101B-9397-08002B2CF9AE}" pid="21" name="cconnect_Months">
    <vt:lpwstr>June</vt:lpwstr>
  </property>
  <property fmtid="{D5CDD505-2E9C-101B-9397-08002B2CF9AE}" pid="22" name="TaxCatchAll">
    <vt:lpwstr>138;#2011|61054bf5-5a33-46d0-8909-1e637e48dee8</vt:lpwstr>
  </property>
  <property fmtid="{D5CDD505-2E9C-101B-9397-08002B2CF9AE}" pid="23" name="_dlc_DocIdItemGuid">
    <vt:lpwstr>fc0eaa56-9725-4d57-bbf0-e2ae83f80732</vt:lpwstr>
  </property>
  <property fmtid="{D5CDD505-2E9C-101B-9397-08002B2CF9AE}" pid="24" name="_dlc_DocIdUrl">
    <vt:lpwstr>https://cafod365.sharepoint.com/sites/int/Theology/_layouts/15/DocIdRedir.aspx?ID=SZUU6KYVHK2A-1550558501-778, SZUU6KYVHK2A-1550558501-778</vt:lpwstr>
  </property>
  <property fmtid="{D5CDD505-2E9C-101B-9397-08002B2CF9AE}" pid="25" name="MediaServiceImageTags">
    <vt:lpwstr/>
  </property>
</Properties>
</file>