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1C23B1A3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  <w:r w:rsidR="008F3F43">
        <w:rPr>
          <w:rFonts w:ascii="Times New Roman" w:hAnsi="Times New Roman"/>
          <w:b/>
          <w:sz w:val="32"/>
          <w:szCs w:val="32"/>
        </w:rPr>
        <w:t>S</w:t>
      </w:r>
      <w:r w:rsidR="008F2E8A">
        <w:rPr>
          <w:rFonts w:ascii="Times New Roman" w:hAnsi="Times New Roman"/>
          <w:b/>
          <w:sz w:val="32"/>
          <w:szCs w:val="32"/>
        </w:rPr>
        <w:t>EVEN</w:t>
      </w:r>
      <w:r w:rsidR="00781438">
        <w:rPr>
          <w:rFonts w:ascii="Times New Roman" w:hAnsi="Times New Roman"/>
          <w:b/>
          <w:sz w:val="32"/>
          <w:szCs w:val="32"/>
        </w:rPr>
        <w:t>TEEN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11919823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8F2E8A">
        <w:rPr>
          <w:rFonts w:ascii="Times New Roman" w:hAnsi="Times New Roman"/>
          <w:sz w:val="32"/>
          <w:szCs w:val="32"/>
        </w:rPr>
        <w:t>29th</w:t>
      </w:r>
      <w:r w:rsidR="008F2E8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8F2E8A">
        <w:rPr>
          <w:rFonts w:ascii="Times New Roman" w:hAnsi="Times New Roman"/>
          <w:sz w:val="32"/>
          <w:szCs w:val="32"/>
        </w:rPr>
        <w:t>July</w:t>
      </w:r>
      <w:r w:rsidR="008F2E8A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8F2E8A">
        <w:rPr>
          <w:rFonts w:ascii="Times New Roman" w:hAnsi="Times New Roman"/>
          <w:sz w:val="32"/>
          <w:szCs w:val="32"/>
        </w:rPr>
        <w:t xml:space="preserve"> 6th August</w:t>
      </w:r>
      <w:r w:rsidR="00781438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DDA4EE7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61410C1F" w:rsidR="00612B5B" w:rsidRPr="00360ACE" w:rsidRDefault="008F2E8A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Betty Wheelan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45A0716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68476D3" w14:textId="1CC951C4" w:rsidR="00E05AAC" w:rsidRDefault="008F3F4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8F2E8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even</w:t>
            </w:r>
            <w:r w:rsidR="0078143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teen</w:t>
            </w:r>
            <w:r w:rsidR="00E05AAC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5ADA8B85" w:rsidR="00D6554B" w:rsidRDefault="000D585C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69E5" w14:textId="77777777" w:rsidR="008F2E8A" w:rsidRDefault="008F2E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E1B2793" w14:textId="7C549600" w:rsidR="008F2E8A" w:rsidRDefault="00DA3C63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  <w:r w:rsidR="008F2E8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  <w:p w14:paraId="1657BB48" w14:textId="4540481C" w:rsidR="008F2E8A" w:rsidRDefault="008F2E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CAFOD</w:t>
            </w:r>
          </w:p>
          <w:p w14:paraId="250F550E" w14:textId="0F56DC83" w:rsidR="00781438" w:rsidRPr="00D836CD" w:rsidRDefault="00781438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EC1B6A1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31st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35610CBD" w14:textId="1EC37728" w:rsidR="003157E8" w:rsidRPr="0036796A" w:rsidRDefault="008F2E8A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Ignatius of Loyola,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5D1D90D8" w:rsidR="00A005A8" w:rsidRPr="0036796A" w:rsidRDefault="008F3F43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Stephen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Aka</w:t>
            </w:r>
            <w:r w:rsidR="008F2E8A">
              <w:rPr>
                <w:rFonts w:ascii="Times New Roman" w:hAnsi="Times New Roman"/>
                <w:sz w:val="30"/>
                <w:szCs w:val="30"/>
                <w14:ligatures w14:val="none"/>
              </w:rPr>
              <w:t>n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965CE6D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August</w:t>
            </w:r>
          </w:p>
          <w:p w14:paraId="35610CC7" w14:textId="59C37C7D" w:rsidR="008F3F43" w:rsidRPr="0036796A" w:rsidRDefault="008F2E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Alphonsus Liguori, Bishop &amp; Doctor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0532" w14:textId="77777777" w:rsidR="008F2E8A" w:rsidRDefault="008F2E8A" w:rsidP="008F2E8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0F11C396" w:rsidR="003D3E23" w:rsidRDefault="00B056E8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8F3F4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C943" w14:textId="77777777" w:rsidR="008F2E8A" w:rsidRDefault="008F2E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1E990F61" w:rsidR="008F3F43" w:rsidRPr="0036796A" w:rsidRDefault="008F2E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Iris Pompey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44ADEE5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35610CCE" w14:textId="7E3CE08E" w:rsidR="00FA5146" w:rsidRPr="0036796A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Wedding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3168318D" w:rsidR="003615A0" w:rsidRPr="0036796A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1.00pm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33997CB" w14:textId="77777777" w:rsidR="007D226C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Tim Bossley &amp; </w:t>
            </w:r>
          </w:p>
          <w:p w14:paraId="35610CD2" w14:textId="56526D57" w:rsidR="003615A0" w:rsidRPr="0036796A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Aimee Dorson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02E90823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7D226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3rd August</w:t>
            </w:r>
          </w:p>
          <w:p w14:paraId="35610CD5" w14:textId="1BA97DC0" w:rsidR="00486167" w:rsidRPr="004465E3" w:rsidRDefault="007D226C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Seventeenth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201A" w14:textId="77777777" w:rsidR="008F3F43" w:rsidRDefault="008F3F43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22632FD7" w:rsidR="00447FDB" w:rsidRPr="0036796A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Handscombe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5BA3B326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DD" w14:textId="18FA81B9" w:rsidR="00012496" w:rsidRPr="00012496" w:rsidRDefault="007D226C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John Vianney,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565293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6FB46964" w:rsidR="00633820" w:rsidRPr="0036796A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Catherine &amp; Kenneth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15AB34AD" w:rsidR="002F3FB9" w:rsidRDefault="00DA3C63" w:rsidP="007D22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4D2BA467" w14:textId="0913C3FD" w:rsidR="002F3FB9" w:rsidRPr="00633820" w:rsidRDefault="007D226C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Dedication of Basilica of St Mary Major</w:t>
            </w:r>
          </w:p>
          <w:p w14:paraId="35610CE5" w14:textId="4D1758F0" w:rsidR="00A52786" w:rsidRPr="0036796A" w:rsidRDefault="00A52786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B71E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41F4B4" w14:textId="558DAF08" w:rsidR="002F3FB9" w:rsidRDefault="00633820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789178D8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1D44E6F" w:rsidR="0095529A" w:rsidRPr="0036796A" w:rsidRDefault="00A52786" w:rsidP="00955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6751" w14:textId="77777777" w:rsidR="007D226C" w:rsidRDefault="007D226C" w:rsidP="007D22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0164BCC" w14:textId="1E1655E5" w:rsidR="002F3FB9" w:rsidRDefault="007D226C" w:rsidP="007D22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633820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9" w14:textId="73D22F3D" w:rsidR="00633820" w:rsidRPr="00012496" w:rsidRDefault="007D226C" w:rsidP="00955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African Missions INT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59948A34" w:rsidR="00E5154B" w:rsidRDefault="00626C93" w:rsidP="00C41C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ED" w14:textId="37260E82" w:rsidR="00610B5B" w:rsidRPr="0036796A" w:rsidRDefault="007D226C" w:rsidP="007D22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Transfiguration of the Lord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CC3D2DF" w:rsidR="0093215A" w:rsidRDefault="00E5154B" w:rsidP="00C41C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166FDEC9" w:rsidR="00D9423A" w:rsidRPr="0036796A" w:rsidRDefault="001446AA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2564BBC" w14:textId="3AE480A6" w:rsidR="009E1146" w:rsidRDefault="00A52786" w:rsidP="00C41C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6B90C4DF" w14:textId="18D516CE" w:rsidR="007D226C" w:rsidRDefault="007D226C" w:rsidP="00C41C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Mari</w:t>
            </w:r>
            <w:r w:rsidR="00C41C26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a </w:t>
            </w:r>
            <w:proofErr w:type="spellStart"/>
            <w:r w:rsidR="00C41C26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Calcasola</w:t>
            </w:r>
            <w:proofErr w:type="spellEnd"/>
            <w:r w:rsidR="00C41C26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35610CF3" w14:textId="169B2DFB" w:rsidR="00601255" w:rsidRPr="0036796A" w:rsidRDefault="00601255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2285" w14:textId="77777777" w:rsidR="00BE0D2D" w:rsidRDefault="00BE0D2D" w:rsidP="00DC0554">
      <w:pPr>
        <w:spacing w:after="0" w:line="240" w:lineRule="auto"/>
      </w:pPr>
      <w:r>
        <w:separator/>
      </w:r>
    </w:p>
  </w:endnote>
  <w:endnote w:type="continuationSeparator" w:id="0">
    <w:p w14:paraId="4800A475" w14:textId="77777777" w:rsidR="00BE0D2D" w:rsidRDefault="00BE0D2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DF58" w14:textId="77777777" w:rsidR="00BE0D2D" w:rsidRDefault="00BE0D2D" w:rsidP="00DC0554">
      <w:pPr>
        <w:spacing w:after="0" w:line="240" w:lineRule="auto"/>
      </w:pPr>
      <w:r>
        <w:separator/>
      </w:r>
    </w:p>
  </w:footnote>
  <w:footnote w:type="continuationSeparator" w:id="0">
    <w:p w14:paraId="4A8D50D1" w14:textId="77777777" w:rsidR="00BE0D2D" w:rsidRDefault="00BE0D2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f41c89e5-51a6-4669-8c8d-c9c4d4e0401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171cb28-dffd-44aa-bbb1-161edbd2bab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A4213-8296-43E6-B57D-45797A97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2023-07-15T07:55:00Z</cp:lastPrinted>
  <dcterms:created xsi:type="dcterms:W3CDTF">2023-07-26T16:21:00Z</dcterms:created>
  <dcterms:modified xsi:type="dcterms:W3CDTF">2023-07-26T16:22:00Z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