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4D7A"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3D61BED" wp14:editId="07FA25D2">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6620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9630BFB"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7CF5727"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84F4B22"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5023AA2"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190262D"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2157791" w14:textId="77777777" w:rsidR="00487290" w:rsidRPr="00487290" w:rsidRDefault="00487290" w:rsidP="007279FC">
      <w:pPr>
        <w:ind w:left="720" w:firstLine="720"/>
        <w:jc w:val="both"/>
        <w:rPr>
          <w:rFonts w:ascii="Tahoma" w:hAnsi="Tahoma" w:cs="Tahoma"/>
          <w:sz w:val="4"/>
        </w:rPr>
      </w:pPr>
    </w:p>
    <w:p w14:paraId="3C98F31B"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52B32F58" w14:textId="77777777" w:rsidR="00460AA1" w:rsidRPr="00460AA1" w:rsidRDefault="00460AA1" w:rsidP="007279FC">
      <w:pPr>
        <w:ind w:left="720" w:firstLine="720"/>
        <w:jc w:val="both"/>
        <w:rPr>
          <w:rFonts w:ascii="Tahoma" w:hAnsi="Tahoma" w:cs="Tahoma"/>
          <w:i/>
          <w:sz w:val="4"/>
          <w:u w:val="single"/>
        </w:rPr>
      </w:pPr>
    </w:p>
    <w:p w14:paraId="3F2C2952" w14:textId="77777777" w:rsidR="007279FC" w:rsidRPr="00CF173E" w:rsidRDefault="007279FC" w:rsidP="007279FC">
      <w:pPr>
        <w:ind w:left="1440" w:firstLine="720"/>
        <w:jc w:val="both"/>
        <w:rPr>
          <w:rFonts w:ascii="Tahoma" w:hAnsi="Tahoma" w:cs="Tahoma"/>
          <w:sz w:val="2"/>
        </w:rPr>
      </w:pPr>
    </w:p>
    <w:p w14:paraId="1C3A0D47"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7A1C1224"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21F0D582"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627F1A">
        <w:rPr>
          <w:rFonts w:ascii="Tahoma" w:hAnsi="Tahoma" w:cs="Tahoma"/>
          <w:iCs/>
          <w:sz w:val="18"/>
        </w:rPr>
        <w:t>1</w:t>
      </w:r>
    </w:p>
    <w:p w14:paraId="2F3B9B64"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CC529E4" w14:textId="2B7A2782" w:rsidR="00DD5185" w:rsidRDefault="009040B0" w:rsidP="008475B9">
      <w:pPr>
        <w:jc w:val="center"/>
        <w:rPr>
          <w:rFonts w:ascii="Berlin Sans FB" w:hAnsi="Berlin Sans FB" w:cs="Tahoma"/>
          <w:sz w:val="40"/>
        </w:rPr>
      </w:pPr>
      <w:r>
        <w:rPr>
          <w:rFonts w:ascii="Berlin Sans FB" w:hAnsi="Berlin Sans FB" w:cs="Tahoma"/>
          <w:sz w:val="40"/>
        </w:rPr>
        <w:t xml:space="preserve">Palm Sunday Lent </w:t>
      </w:r>
      <w:r w:rsidR="001949AB">
        <w:rPr>
          <w:rFonts w:ascii="Berlin Sans FB" w:hAnsi="Berlin Sans FB" w:cs="Tahoma"/>
          <w:sz w:val="40"/>
        </w:rPr>
        <w:t>Year B</w:t>
      </w:r>
      <w:r w:rsidR="008475B9">
        <w:rPr>
          <w:rFonts w:ascii="Berlin Sans FB" w:hAnsi="Berlin Sans FB" w:cs="Tahoma"/>
          <w:sz w:val="40"/>
        </w:rPr>
        <w:t xml:space="preserve"> </w:t>
      </w:r>
    </w:p>
    <w:p w14:paraId="52E4CC25" w14:textId="565C0B4A"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9040B0">
        <w:rPr>
          <w:rFonts w:ascii="Berlin Sans FB" w:hAnsi="Berlin Sans FB" w:cs="Tahoma"/>
          <w:sz w:val="32"/>
        </w:rPr>
        <w:t>28th</w:t>
      </w:r>
      <w:r w:rsidR="00627F1A">
        <w:rPr>
          <w:rFonts w:ascii="Berlin Sans FB" w:hAnsi="Berlin Sans FB" w:cs="Tahoma"/>
          <w:sz w:val="32"/>
        </w:rPr>
        <w:t xml:space="preserve"> </w:t>
      </w:r>
      <w:r w:rsidR="002F6B98">
        <w:rPr>
          <w:rFonts w:ascii="Berlin Sans FB" w:hAnsi="Berlin Sans FB" w:cs="Tahoma"/>
          <w:sz w:val="32"/>
        </w:rPr>
        <w:t>March</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2E7889C0"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61494A36" w14:textId="77777777" w:rsidR="004F1E76" w:rsidRPr="00525270" w:rsidRDefault="004F1E76" w:rsidP="004F1E76">
      <w:pPr>
        <w:jc w:val="both"/>
        <w:rPr>
          <w:rFonts w:ascii="Tahoma" w:hAnsi="Tahoma" w:cs="Tahoma"/>
          <w:b/>
          <w:sz w:val="2"/>
        </w:rPr>
      </w:pPr>
    </w:p>
    <w:p w14:paraId="53B0F40D" w14:textId="77777777" w:rsidR="00B14CFE" w:rsidRDefault="00B14CFE" w:rsidP="00B14CFE">
      <w:pPr>
        <w:jc w:val="both"/>
        <w:rPr>
          <w:rFonts w:ascii="Tahoma" w:hAnsi="Tahoma" w:cs="Tahoma"/>
          <w:b/>
          <w:sz w:val="20"/>
        </w:rPr>
      </w:pPr>
      <w:r>
        <w:rPr>
          <w:rFonts w:ascii="Tahoma" w:hAnsi="Tahoma" w:cs="Tahoma"/>
          <w:b/>
          <w:sz w:val="20"/>
        </w:rPr>
        <w:t>Readings:</w:t>
      </w:r>
    </w:p>
    <w:p w14:paraId="468F68EB" w14:textId="77BB4169"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9040B0">
        <w:rPr>
          <w:rFonts w:ascii="Tahoma" w:hAnsi="Tahoma" w:cs="Tahoma"/>
          <w:sz w:val="20"/>
          <w:szCs w:val="20"/>
        </w:rPr>
        <w:t>(</w:t>
      </w:r>
      <w:r w:rsidR="009040B0">
        <w:rPr>
          <w:rFonts w:ascii="Tahoma" w:hAnsi="Tahoma" w:cs="Tahoma"/>
          <w:b/>
          <w:sz w:val="20"/>
          <w:szCs w:val="20"/>
        </w:rPr>
        <w:t xml:space="preserve">Palm Sunday Lent Year </w:t>
      </w:r>
      <w:proofErr w:type="gramStart"/>
      <w:r w:rsidR="009040B0">
        <w:rPr>
          <w:rFonts w:ascii="Tahoma" w:hAnsi="Tahoma" w:cs="Tahoma"/>
          <w:b/>
          <w:sz w:val="20"/>
          <w:szCs w:val="20"/>
        </w:rPr>
        <w:t>B</w:t>
      </w:r>
      <w:r w:rsidR="009040B0" w:rsidRPr="00B46970">
        <w:rPr>
          <w:rFonts w:ascii="Tahoma" w:hAnsi="Tahoma" w:cs="Tahoma"/>
          <w:b/>
          <w:sz w:val="20"/>
          <w:szCs w:val="20"/>
        </w:rPr>
        <w:t>)</w:t>
      </w:r>
      <w:r w:rsidR="009040B0">
        <w:rPr>
          <w:rFonts w:ascii="Tahoma" w:hAnsi="Tahoma" w:cs="Tahoma"/>
          <w:b/>
          <w:sz w:val="20"/>
          <w:szCs w:val="20"/>
        </w:rPr>
        <w:t xml:space="preserve">   </w:t>
      </w:r>
      <w:proofErr w:type="gramEnd"/>
      <w:r w:rsidR="009040B0">
        <w:rPr>
          <w:rFonts w:ascii="Tahoma" w:hAnsi="Tahoma" w:cs="Tahoma"/>
          <w:sz w:val="20"/>
          <w:szCs w:val="20"/>
        </w:rPr>
        <w:t>Isaiah 50:4-7; Ps 21; Philippians 2:6-11; Mark 14:1 – 15:47</w:t>
      </w:r>
    </w:p>
    <w:p w14:paraId="06B8E32E" w14:textId="45919DF7"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9040B0">
        <w:rPr>
          <w:rFonts w:ascii="Tahoma" w:hAnsi="Tahoma" w:cs="Tahoma"/>
          <w:b/>
          <w:sz w:val="20"/>
          <w:szCs w:val="20"/>
        </w:rPr>
        <w:t>Easter Sunday</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B53AE9" w:rsidRPr="00B53AE9">
        <w:rPr>
          <w:rFonts w:ascii="Tahoma" w:hAnsi="Tahoma" w:cs="Tahoma"/>
          <w:sz w:val="20"/>
          <w:szCs w:val="20"/>
        </w:rPr>
        <w:t>Acts</w:t>
      </w:r>
      <w:r w:rsidR="00B53AE9">
        <w:rPr>
          <w:rFonts w:ascii="Tahoma" w:hAnsi="Tahoma" w:cs="Tahoma"/>
          <w:sz w:val="20"/>
          <w:szCs w:val="20"/>
        </w:rPr>
        <w:t xml:space="preserve"> 10:34, 37-43; Psalm 117; Colossians 3:1-4; John 20:1-9</w:t>
      </w:r>
    </w:p>
    <w:p w14:paraId="7DF00D16"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7D32F9BA" w14:textId="77777777" w:rsidR="00B14CFE" w:rsidRDefault="00B14CFE" w:rsidP="00B14CFE">
      <w:pPr>
        <w:ind w:right="-28"/>
        <w:jc w:val="both"/>
        <w:rPr>
          <w:rStyle w:val="Emphasis"/>
          <w:b/>
          <w:i w:val="0"/>
          <w:sz w:val="6"/>
        </w:rPr>
      </w:pPr>
    </w:p>
    <w:p w14:paraId="45DD45B3" w14:textId="77777777" w:rsidR="00894274" w:rsidRDefault="00A57C7A" w:rsidP="00A57C7A">
      <w:pPr>
        <w:jc w:val="both"/>
        <w:rPr>
          <w:rFonts w:ascii="Tahoma" w:hAnsi="Tahoma" w:cs="Tahoma"/>
          <w:b/>
        </w:rPr>
      </w:pPr>
      <w:r w:rsidRPr="00A57C7A">
        <w:rPr>
          <w:rFonts w:ascii="Tahoma" w:hAnsi="Tahoma" w:cs="Tahoma"/>
          <w:b/>
        </w:rPr>
        <w:t>Reflection from Father Hilary.</w:t>
      </w:r>
      <w:r w:rsidR="00894274">
        <w:rPr>
          <w:rFonts w:ascii="Tahoma" w:hAnsi="Tahoma" w:cs="Tahoma"/>
          <w:b/>
        </w:rPr>
        <w:tab/>
      </w:r>
    </w:p>
    <w:p w14:paraId="6276C89A" w14:textId="1B079FB9" w:rsidR="00A57C7A" w:rsidRPr="00A57C7A" w:rsidRDefault="00894274" w:rsidP="00894274">
      <w:pPr>
        <w:jc w:val="center"/>
        <w:rPr>
          <w:rFonts w:ascii="Tahoma" w:hAnsi="Tahoma" w:cs="Tahoma"/>
          <w:b/>
        </w:rPr>
      </w:pPr>
      <w:r>
        <w:rPr>
          <w:rFonts w:ascii="Tahoma" w:hAnsi="Tahoma" w:cs="Tahoma"/>
          <w:b/>
        </w:rPr>
        <w:t>“</w:t>
      </w:r>
      <w:r w:rsidR="00A57C7A" w:rsidRPr="00A57C7A">
        <w:rPr>
          <w:rFonts w:ascii="Tahoma" w:hAnsi="Tahoma" w:cs="Tahoma"/>
          <w:b/>
        </w:rPr>
        <w:t>And I, when I am lifted up from the earth, will draw all people to myself”</w:t>
      </w:r>
    </w:p>
    <w:p w14:paraId="01FAB290" w14:textId="77777777" w:rsidR="00A57C7A" w:rsidRPr="00894274" w:rsidRDefault="00A57C7A" w:rsidP="00A57C7A">
      <w:pPr>
        <w:jc w:val="both"/>
        <w:rPr>
          <w:rFonts w:ascii="Tahoma" w:hAnsi="Tahoma" w:cs="Tahoma"/>
          <w:b/>
          <w:sz w:val="10"/>
          <w:szCs w:val="24"/>
        </w:rPr>
      </w:pPr>
    </w:p>
    <w:p w14:paraId="09A0E009" w14:textId="77777777" w:rsidR="00A57C7A" w:rsidRPr="00A57C7A" w:rsidRDefault="00A57C7A" w:rsidP="00A57C7A">
      <w:pPr>
        <w:jc w:val="both"/>
        <w:rPr>
          <w:rFonts w:ascii="Tahoma" w:hAnsi="Tahoma" w:cs="Tahoma"/>
          <w:sz w:val="20"/>
          <w:szCs w:val="20"/>
        </w:rPr>
      </w:pPr>
      <w:r w:rsidRPr="00A57C7A">
        <w:rPr>
          <w:rFonts w:ascii="Tahoma" w:hAnsi="Tahoma" w:cs="Tahoma"/>
          <w:sz w:val="20"/>
          <w:szCs w:val="20"/>
        </w:rPr>
        <w:t>These words of the Lord take beating.   They need praying on for their richness to have a worthwhile impact.   Make the best of this precious week.   Holy Week and Easter Week must be seen as two essential parts of one whole.   Easter isn’t an afterthought.   Note again that powerful expression: THE PASHCAL MYSTERY.   It underlines the fact that there is One Movement, so to speak, in Our Lord’s Work of Redemption comprising his Passion, Death, Resurrection, Ascension and sending of the Holy Spirit.</w:t>
      </w:r>
    </w:p>
    <w:p w14:paraId="7BBF62B4" w14:textId="77777777" w:rsidR="00A57C7A" w:rsidRPr="00894274" w:rsidRDefault="00A57C7A" w:rsidP="00A57C7A">
      <w:pPr>
        <w:jc w:val="both"/>
        <w:rPr>
          <w:rFonts w:ascii="Tahoma" w:hAnsi="Tahoma" w:cs="Tahoma"/>
          <w:color w:val="000000"/>
          <w:sz w:val="6"/>
          <w:szCs w:val="20"/>
        </w:rPr>
      </w:pPr>
    </w:p>
    <w:p w14:paraId="783A9561" w14:textId="2EB183C9" w:rsidR="00A57C7A" w:rsidRPr="00A57C7A" w:rsidRDefault="00A57C7A" w:rsidP="00A57C7A">
      <w:pPr>
        <w:jc w:val="both"/>
        <w:rPr>
          <w:rFonts w:ascii="Tahoma" w:hAnsi="Tahoma" w:cs="Tahoma"/>
          <w:sz w:val="20"/>
          <w:szCs w:val="20"/>
        </w:rPr>
      </w:pPr>
      <w:r w:rsidRPr="00A57C7A">
        <w:rPr>
          <w:rFonts w:ascii="Tahoma" w:hAnsi="Tahoma" w:cs="Tahoma"/>
          <w:sz w:val="20"/>
          <w:szCs w:val="20"/>
        </w:rPr>
        <w:t xml:space="preserve">We were </w:t>
      </w:r>
      <w:r w:rsidRPr="00A57C7A">
        <w:rPr>
          <w:rFonts w:ascii="Tahoma" w:hAnsi="Tahoma" w:cs="Tahoma"/>
          <w:i/>
          <w:sz w:val="20"/>
          <w:szCs w:val="20"/>
        </w:rPr>
        <w:t>plunged</w:t>
      </w:r>
      <w:r w:rsidRPr="00A57C7A">
        <w:rPr>
          <w:rFonts w:ascii="Tahoma" w:hAnsi="Tahoma" w:cs="Tahoma"/>
          <w:sz w:val="20"/>
          <w:szCs w:val="20"/>
        </w:rPr>
        <w:t xml:space="preserve"> into all this in our baptism.   We died and rose with Christ.   This isn’t exaggerated language.   We need prayerful reflection for its great meaning and wonder to hit us.   But our baptism is always with us and it concerns every day we live.   We can acquire great insights into the </w:t>
      </w:r>
      <w:proofErr w:type="spellStart"/>
      <w:r w:rsidRPr="00A57C7A">
        <w:rPr>
          <w:rFonts w:ascii="Tahoma" w:hAnsi="Tahoma" w:cs="Tahoma"/>
          <w:i/>
          <w:sz w:val="20"/>
          <w:szCs w:val="20"/>
        </w:rPr>
        <w:t>dyings</w:t>
      </w:r>
      <w:proofErr w:type="spellEnd"/>
      <w:r w:rsidRPr="00A57C7A">
        <w:rPr>
          <w:rFonts w:ascii="Tahoma" w:hAnsi="Tahoma" w:cs="Tahoma"/>
          <w:i/>
          <w:sz w:val="20"/>
          <w:szCs w:val="20"/>
        </w:rPr>
        <w:t xml:space="preserve"> </w:t>
      </w:r>
      <w:r w:rsidRPr="00A57C7A">
        <w:rPr>
          <w:rFonts w:ascii="Tahoma" w:hAnsi="Tahoma" w:cs="Tahoma"/>
          <w:sz w:val="20"/>
          <w:szCs w:val="20"/>
        </w:rPr>
        <w:t xml:space="preserve">and </w:t>
      </w:r>
      <w:r w:rsidRPr="00A57C7A">
        <w:rPr>
          <w:rFonts w:ascii="Tahoma" w:hAnsi="Tahoma" w:cs="Tahoma"/>
          <w:i/>
          <w:sz w:val="20"/>
          <w:szCs w:val="20"/>
        </w:rPr>
        <w:t>risings</w:t>
      </w:r>
      <w:r w:rsidRPr="00A57C7A">
        <w:rPr>
          <w:rFonts w:ascii="Tahoma" w:hAnsi="Tahoma" w:cs="Tahoma"/>
          <w:sz w:val="20"/>
          <w:szCs w:val="20"/>
        </w:rPr>
        <w:t xml:space="preserve"> of daily life.   There is the dying to those very clinging, sinful weaknesses.   Also, there is that dying which is the bearing of the sufferings of life, our Crosses.   We must then believe that we are guaranteed by Christ the corresponding daily </w:t>
      </w:r>
      <w:r w:rsidRPr="00A57C7A">
        <w:rPr>
          <w:rFonts w:ascii="Tahoma" w:hAnsi="Tahoma" w:cs="Tahoma"/>
          <w:i/>
          <w:sz w:val="20"/>
          <w:szCs w:val="20"/>
        </w:rPr>
        <w:t>risings</w:t>
      </w:r>
      <w:r w:rsidRPr="00A57C7A">
        <w:rPr>
          <w:rFonts w:ascii="Tahoma" w:hAnsi="Tahoma" w:cs="Tahoma"/>
          <w:sz w:val="20"/>
          <w:szCs w:val="20"/>
        </w:rPr>
        <w:t xml:space="preserve"> out of </w:t>
      </w:r>
      <w:r w:rsidRPr="00A57C7A">
        <w:rPr>
          <w:rFonts w:ascii="Tahoma" w:hAnsi="Tahoma" w:cs="Tahoma"/>
          <w:b/>
          <w:sz w:val="20"/>
          <w:szCs w:val="20"/>
        </w:rPr>
        <w:t>all</w:t>
      </w:r>
      <w:r w:rsidRPr="00A57C7A">
        <w:rPr>
          <w:rFonts w:ascii="Tahoma" w:hAnsi="Tahoma" w:cs="Tahoma"/>
          <w:sz w:val="20"/>
          <w:szCs w:val="20"/>
        </w:rPr>
        <w:t xml:space="preserve"> our </w:t>
      </w:r>
      <w:proofErr w:type="spellStart"/>
      <w:r w:rsidRPr="00A57C7A">
        <w:rPr>
          <w:rFonts w:ascii="Tahoma" w:hAnsi="Tahoma" w:cs="Tahoma"/>
          <w:sz w:val="20"/>
          <w:szCs w:val="20"/>
        </w:rPr>
        <w:t>dyings</w:t>
      </w:r>
      <w:proofErr w:type="spellEnd"/>
      <w:r w:rsidRPr="00A57C7A">
        <w:rPr>
          <w:rFonts w:ascii="Tahoma" w:hAnsi="Tahoma" w:cs="Tahoma"/>
          <w:sz w:val="20"/>
          <w:szCs w:val="20"/>
        </w:rPr>
        <w:t xml:space="preserve"> – rising to newer life in the risen Christ; rising from sinfulness to greater virtue, to a more ardent love; rising from despair to hope; from misery to joy; from futility to a sense of purpose; rising from our Crosses </w:t>
      </w:r>
      <w:r>
        <w:rPr>
          <w:rFonts w:ascii="Tahoma" w:hAnsi="Tahoma" w:cs="Tahoma"/>
          <w:sz w:val="20"/>
          <w:szCs w:val="20"/>
        </w:rPr>
        <w:t>to</w:t>
      </w:r>
      <w:r w:rsidRPr="00A57C7A">
        <w:rPr>
          <w:rFonts w:ascii="Tahoma" w:hAnsi="Tahoma" w:cs="Tahoma"/>
          <w:sz w:val="20"/>
          <w:szCs w:val="20"/>
        </w:rPr>
        <w:t xml:space="preserve"> lead us to a deeper wisdom, maturity and holiness.   All this, too, says wonderful and comforting things to our final, physical death.</w:t>
      </w:r>
    </w:p>
    <w:p w14:paraId="7A81A0D9" w14:textId="77777777" w:rsidR="00A57C7A" w:rsidRPr="00894274" w:rsidRDefault="00A57C7A" w:rsidP="00A57C7A">
      <w:pPr>
        <w:jc w:val="both"/>
        <w:rPr>
          <w:rFonts w:ascii="Tahoma" w:hAnsi="Tahoma" w:cs="Tahoma"/>
          <w:sz w:val="6"/>
          <w:szCs w:val="20"/>
        </w:rPr>
      </w:pPr>
    </w:p>
    <w:p w14:paraId="5A04935A" w14:textId="77777777" w:rsidR="00A57C7A" w:rsidRPr="00A57C7A" w:rsidRDefault="00A57C7A" w:rsidP="00A57C7A">
      <w:pPr>
        <w:jc w:val="both"/>
        <w:rPr>
          <w:rFonts w:ascii="Tahoma" w:hAnsi="Tahoma" w:cs="Tahoma"/>
          <w:sz w:val="20"/>
          <w:szCs w:val="20"/>
        </w:rPr>
      </w:pPr>
      <w:r w:rsidRPr="00A57C7A">
        <w:rPr>
          <w:rFonts w:ascii="Tahoma" w:hAnsi="Tahoma" w:cs="Tahoma"/>
          <w:sz w:val="20"/>
          <w:szCs w:val="20"/>
        </w:rPr>
        <w:t xml:space="preserve">Rejoice greatly in these profound truths.   Applying our Faith to concrete, daily life – that’s what I’m trying to help you to do.   And how we need it!   You’ve got to believe it!   How much do we possess that Faith – or rather, how much </w:t>
      </w:r>
      <w:r w:rsidRPr="00A57C7A">
        <w:rPr>
          <w:rFonts w:ascii="Tahoma" w:hAnsi="Tahoma" w:cs="Tahoma"/>
          <w:sz w:val="20"/>
          <w:szCs w:val="20"/>
          <w:u w:val="single"/>
        </w:rPr>
        <w:t>does it possess us</w:t>
      </w:r>
      <w:r w:rsidRPr="00A57C7A">
        <w:rPr>
          <w:rFonts w:ascii="Tahoma" w:hAnsi="Tahoma" w:cs="Tahoma"/>
          <w:sz w:val="20"/>
          <w:szCs w:val="20"/>
        </w:rPr>
        <w:t>?   Ah, now you’re talking!</w:t>
      </w:r>
    </w:p>
    <w:p w14:paraId="7C95BA89" w14:textId="77777777" w:rsidR="00A57C7A" w:rsidRPr="00894274" w:rsidRDefault="00A57C7A" w:rsidP="00A57C7A">
      <w:pPr>
        <w:jc w:val="both"/>
        <w:rPr>
          <w:rFonts w:ascii="Tahoma" w:hAnsi="Tahoma" w:cs="Tahoma"/>
          <w:sz w:val="6"/>
          <w:szCs w:val="20"/>
        </w:rPr>
      </w:pPr>
    </w:p>
    <w:p w14:paraId="1722079E" w14:textId="77777777" w:rsidR="00A57C7A" w:rsidRPr="00A57C7A" w:rsidRDefault="00A57C7A" w:rsidP="00A57C7A">
      <w:pPr>
        <w:jc w:val="both"/>
        <w:rPr>
          <w:rFonts w:ascii="Tahoma" w:hAnsi="Tahoma" w:cs="Tahoma"/>
          <w:color w:val="000000"/>
          <w:sz w:val="20"/>
          <w:szCs w:val="20"/>
        </w:rPr>
      </w:pPr>
      <w:r w:rsidRPr="00A57C7A">
        <w:rPr>
          <w:rFonts w:ascii="Tahoma" w:hAnsi="Tahoma" w:cs="Tahoma"/>
          <w:sz w:val="20"/>
          <w:szCs w:val="20"/>
        </w:rPr>
        <w:t>PRAY IN SILENCE</w:t>
      </w:r>
    </w:p>
    <w:p w14:paraId="0F8AF6F8" w14:textId="77777777" w:rsidR="00A57C7A" w:rsidRPr="00405209" w:rsidRDefault="00A57C7A" w:rsidP="00A57C7A">
      <w:pPr>
        <w:jc w:val="right"/>
        <w:rPr>
          <w:rFonts w:ascii="Tahoma" w:hAnsi="Tahoma" w:cs="Tahoma"/>
          <w:i/>
          <w:color w:val="000000"/>
          <w:sz w:val="20"/>
          <w:szCs w:val="20"/>
        </w:rPr>
      </w:pPr>
      <w:r w:rsidRPr="00405209">
        <w:rPr>
          <w:rFonts w:ascii="Tahoma" w:hAnsi="Tahoma" w:cs="Tahoma"/>
          <w:i/>
          <w:color w:val="000000"/>
          <w:sz w:val="20"/>
          <w:szCs w:val="20"/>
        </w:rPr>
        <w:t>Please keep</w:t>
      </w:r>
    </w:p>
    <w:p w14:paraId="472002EF" w14:textId="77777777" w:rsidR="00934C37" w:rsidRDefault="00934C37" w:rsidP="00C83725">
      <w:pPr>
        <w:pBdr>
          <w:bottom w:val="single" w:sz="12" w:space="1" w:color="auto"/>
        </w:pBdr>
        <w:rPr>
          <w:rFonts w:ascii="Tahoma" w:hAnsi="Tahoma" w:cs="Tahoma"/>
          <w:i/>
          <w:sz w:val="2"/>
        </w:rPr>
      </w:pPr>
    </w:p>
    <w:p w14:paraId="321D6EEE" w14:textId="77777777" w:rsidR="0065678E" w:rsidRDefault="0065678E" w:rsidP="00C83725">
      <w:pPr>
        <w:pBdr>
          <w:bottom w:val="single" w:sz="12" w:space="1" w:color="auto"/>
        </w:pBdr>
        <w:rPr>
          <w:rFonts w:ascii="Tahoma" w:hAnsi="Tahoma" w:cs="Tahoma"/>
          <w:i/>
          <w:sz w:val="2"/>
        </w:rPr>
      </w:pPr>
    </w:p>
    <w:p w14:paraId="2E356DB7" w14:textId="77777777" w:rsidR="0065678E" w:rsidRPr="00EA67E2" w:rsidRDefault="0065678E" w:rsidP="00C83725">
      <w:pPr>
        <w:pBdr>
          <w:bottom w:val="single" w:sz="12" w:space="1" w:color="auto"/>
        </w:pBdr>
        <w:rPr>
          <w:rFonts w:ascii="Tahoma" w:hAnsi="Tahoma" w:cs="Tahoma"/>
          <w:i/>
          <w:sz w:val="2"/>
        </w:rPr>
      </w:pPr>
    </w:p>
    <w:p w14:paraId="52BEC35F" w14:textId="77777777" w:rsidR="00EE73F8" w:rsidRPr="00EA67E2" w:rsidRDefault="00EE73F8" w:rsidP="00934C37">
      <w:pPr>
        <w:jc w:val="both"/>
        <w:rPr>
          <w:rFonts w:ascii="Tahoma" w:hAnsi="Tahoma" w:cs="Tahoma"/>
          <w:sz w:val="2"/>
          <w:szCs w:val="20"/>
        </w:rPr>
      </w:pPr>
    </w:p>
    <w:p w14:paraId="7B59EEB2" w14:textId="77777777" w:rsidR="002E18CD" w:rsidRDefault="00C12118" w:rsidP="002E18CD">
      <w:pPr>
        <w:jc w:val="both"/>
        <w:rPr>
          <w:b/>
          <w:bCs/>
          <w:sz w:val="20"/>
          <w:szCs w:val="20"/>
        </w:rPr>
      </w:pPr>
      <w:r w:rsidRPr="000078CA">
        <w:rPr>
          <w:b/>
          <w:bCs/>
        </w:rPr>
        <w:t>Celebration of Mass</w:t>
      </w:r>
      <w:r w:rsidR="00334B78" w:rsidRPr="000078CA">
        <w:rPr>
          <w:b/>
          <w:bCs/>
        </w:rPr>
        <w:t xml:space="preserve"> </w:t>
      </w:r>
      <w:r w:rsidR="0080077F">
        <w:rPr>
          <w:b/>
          <w:bCs/>
        </w:rPr>
        <w:t>continues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proofErr w:type="gramStart"/>
      <w:r w:rsidR="0084534B">
        <w:rPr>
          <w:b/>
          <w:bCs/>
          <w:sz w:val="20"/>
          <w:szCs w:val="20"/>
        </w:rPr>
        <w:t>overleaf.</w:t>
      </w:r>
      <w:r w:rsidR="00706639" w:rsidRPr="000078CA">
        <w:rPr>
          <w:sz w:val="20"/>
          <w:szCs w:val="20"/>
        </w:rPr>
        <w:t>.</w:t>
      </w:r>
      <w:proofErr w:type="gramEnd"/>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r w:rsidR="0080077F">
        <w:rPr>
          <w:b/>
          <w:bCs/>
          <w:sz w:val="20"/>
          <w:szCs w:val="20"/>
        </w:rPr>
        <w:t>.  P</w:t>
      </w:r>
      <w:r w:rsidR="002E18CD" w:rsidRPr="000078CA">
        <w:rPr>
          <w:b/>
          <w:bCs/>
          <w:sz w:val="20"/>
          <w:szCs w:val="20"/>
        </w:rPr>
        <w:t>lease do not mingle or stop to chat with anyone outside your ‘bubble’ either inside or outside the church as stipulated by Government guidelines.</w:t>
      </w:r>
    </w:p>
    <w:p w14:paraId="4427250A" w14:textId="77777777" w:rsidR="00714D7E" w:rsidRPr="00714D7E" w:rsidRDefault="00714D7E" w:rsidP="002E18CD">
      <w:pPr>
        <w:jc w:val="both"/>
        <w:rPr>
          <w:b/>
          <w:bCs/>
          <w:sz w:val="2"/>
          <w:szCs w:val="20"/>
        </w:rPr>
      </w:pPr>
    </w:p>
    <w:p w14:paraId="2CC4CC92" w14:textId="77777777" w:rsidR="000078CA" w:rsidRPr="00230ABF" w:rsidRDefault="000078CA" w:rsidP="002E18CD">
      <w:pPr>
        <w:jc w:val="both"/>
        <w:rPr>
          <w:b/>
          <w:bCs/>
          <w:sz w:val="4"/>
          <w:szCs w:val="20"/>
        </w:rPr>
      </w:pPr>
    </w:p>
    <w:p w14:paraId="14E8D203" w14:textId="77777777"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p>
    <w:p w14:paraId="42CD6FD1" w14:textId="77777777" w:rsidR="00903645" w:rsidRPr="00230ABF" w:rsidRDefault="00903645" w:rsidP="004E663F">
      <w:pPr>
        <w:jc w:val="both"/>
        <w:rPr>
          <w:sz w:val="4"/>
          <w:szCs w:val="16"/>
        </w:rPr>
      </w:pPr>
    </w:p>
    <w:p w14:paraId="5E477DA4"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7ABD8D0" w14:textId="77777777" w:rsidR="00F85016" w:rsidRPr="00230ABF" w:rsidRDefault="00F85016" w:rsidP="004E663F">
      <w:pPr>
        <w:jc w:val="both"/>
        <w:rPr>
          <w:sz w:val="4"/>
        </w:rPr>
      </w:pPr>
    </w:p>
    <w:p w14:paraId="16A99468"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2 cleaners</w:t>
      </w:r>
      <w:r w:rsidR="00741E81" w:rsidRPr="000B4847">
        <w:rPr>
          <w:b/>
          <w:sz w:val="20"/>
          <w:szCs w:val="20"/>
          <w:u w:val="single"/>
        </w:rPr>
        <w:t>.</w:t>
      </w:r>
      <w:r w:rsidR="00CB0054" w:rsidRPr="000B4847">
        <w:rPr>
          <w:b/>
          <w:sz w:val="20"/>
          <w:szCs w:val="20"/>
          <w:u w:val="single"/>
        </w:rPr>
        <w:t xml:space="preserve">  </w:t>
      </w:r>
      <w:r w:rsidR="00CB0054" w:rsidRPr="000B4847">
        <w:rPr>
          <w:b/>
          <w:sz w:val="20"/>
          <w:szCs w:val="20"/>
          <w:bdr w:val="single" w:sz="4" w:space="0" w:color="auto"/>
        </w:rPr>
        <w:t>Please seriously co</w:t>
      </w:r>
      <w:r w:rsidR="000B4847" w:rsidRPr="000B4847">
        <w:rPr>
          <w:b/>
          <w:sz w:val="20"/>
          <w:szCs w:val="20"/>
          <w:bdr w:val="single" w:sz="4" w:space="0" w:color="auto"/>
        </w:rPr>
        <w:t>nsider helping during this time and particularly during Holy Week and Easter.</w:t>
      </w:r>
    </w:p>
    <w:p w14:paraId="02AF228A" w14:textId="77777777" w:rsidR="000854E1" w:rsidRPr="00230ABF" w:rsidRDefault="000854E1" w:rsidP="004E3879">
      <w:pPr>
        <w:jc w:val="both"/>
        <w:rPr>
          <w:b/>
          <w:sz w:val="4"/>
          <w:szCs w:val="18"/>
        </w:rPr>
      </w:pPr>
    </w:p>
    <w:p w14:paraId="13CCC9EC" w14:textId="28BB8F3E"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7108FC0A" w14:textId="77777777" w:rsidR="00942A5C" w:rsidRPr="00942A5C" w:rsidRDefault="00942A5C" w:rsidP="008910E7">
      <w:pPr>
        <w:jc w:val="both"/>
        <w:rPr>
          <w:b/>
          <w:sz w:val="6"/>
        </w:rPr>
      </w:pPr>
    </w:p>
    <w:p w14:paraId="711D0917" w14:textId="059941F4" w:rsidR="008910E7" w:rsidRPr="008867FE" w:rsidRDefault="008910E7" w:rsidP="008910E7">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Pr>
          <w:sz w:val="20"/>
          <w:szCs w:val="20"/>
        </w:rPr>
        <w:t xml:space="preserve"> Catherine</w:t>
      </w:r>
      <w:r w:rsidR="00D57194">
        <w:rPr>
          <w:sz w:val="20"/>
          <w:szCs w:val="20"/>
        </w:rPr>
        <w:t xml:space="preserve"> (Josephine)</w:t>
      </w:r>
      <w:r>
        <w:rPr>
          <w:sz w:val="20"/>
          <w:szCs w:val="20"/>
        </w:rPr>
        <w:t xml:space="preserve"> Hanley whose </w:t>
      </w:r>
      <w:r>
        <w:rPr>
          <w:sz w:val="20"/>
        </w:rPr>
        <w:t>requiem will be celebrated on Monday 29</w:t>
      </w:r>
      <w:r>
        <w:rPr>
          <w:sz w:val="20"/>
          <w:vertAlign w:val="superscript"/>
        </w:rPr>
        <w:t>th</w:t>
      </w:r>
      <w:r>
        <w:rPr>
          <w:sz w:val="20"/>
        </w:rPr>
        <w:t xml:space="preserve"> March at 10.30am.  </w:t>
      </w:r>
      <w:r>
        <w:rPr>
          <w:b/>
          <w:sz w:val="20"/>
        </w:rPr>
        <w:t>This</w:t>
      </w:r>
      <w:r w:rsidRPr="00953C25">
        <w:rPr>
          <w:b/>
          <w:sz w:val="20"/>
        </w:rPr>
        <w:t xml:space="preserve"> Mass will replace the normal Mass</w:t>
      </w:r>
      <w:r>
        <w:rPr>
          <w:b/>
          <w:sz w:val="20"/>
        </w:rPr>
        <w:t xml:space="preserve"> of the day</w:t>
      </w:r>
      <w:r>
        <w:rPr>
          <w:sz w:val="20"/>
        </w:rPr>
        <w:t xml:space="preserve">.  Please be aware that only 30 people are allowed to attend a funeral, this should be Family and invited friends only. </w:t>
      </w:r>
    </w:p>
    <w:p w14:paraId="3E730920" w14:textId="5E31F507" w:rsidR="008910E7" w:rsidRPr="00D57194" w:rsidRDefault="008910E7" w:rsidP="00EE241A">
      <w:pPr>
        <w:jc w:val="both"/>
        <w:rPr>
          <w:sz w:val="6"/>
          <w:szCs w:val="20"/>
        </w:rPr>
      </w:pPr>
    </w:p>
    <w:p w14:paraId="4D532C0B"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3D91F6AB" w14:textId="23B0D1E5" w:rsidR="008910E7" w:rsidRPr="00D57194" w:rsidRDefault="008910E7" w:rsidP="00EE241A">
      <w:pPr>
        <w:jc w:val="both"/>
        <w:rPr>
          <w:sz w:val="6"/>
          <w:szCs w:val="20"/>
        </w:rPr>
      </w:pPr>
    </w:p>
    <w:p w14:paraId="6BA0975C" w14:textId="3067E8A3" w:rsidR="00D57194" w:rsidRPr="00942A5C" w:rsidRDefault="00D57194" w:rsidP="00D57194">
      <w:pPr>
        <w:jc w:val="both"/>
        <w:rPr>
          <w:sz w:val="20"/>
          <w:szCs w:val="20"/>
        </w:rPr>
      </w:pPr>
      <w:r w:rsidRPr="0068747C">
        <w:rPr>
          <w:b/>
        </w:rPr>
        <w:t xml:space="preserve">Next </w:t>
      </w:r>
      <w:r w:rsidR="00B53AE9">
        <w:rPr>
          <w:b/>
        </w:rPr>
        <w:t xml:space="preserve">tax </w:t>
      </w:r>
      <w:r w:rsidRPr="0068747C">
        <w:rPr>
          <w:b/>
        </w:rPr>
        <w:t>year Offertory Envelopes</w:t>
      </w:r>
      <w:r>
        <w:rPr>
          <w:b/>
        </w:rPr>
        <w:t xml:space="preserve"> – </w:t>
      </w:r>
      <w:r>
        <w:rPr>
          <w:sz w:val="20"/>
        </w:rPr>
        <w:t>The new set of envelopes are due to begin 11</w:t>
      </w:r>
      <w:r w:rsidRPr="00942A5C">
        <w:rPr>
          <w:sz w:val="20"/>
          <w:vertAlign w:val="superscript"/>
        </w:rPr>
        <w:t>th</w:t>
      </w:r>
      <w:r>
        <w:rPr>
          <w:sz w:val="20"/>
        </w:rPr>
        <w:t xml:space="preserve"> April.  They have been ordered.  Information regarding distribution of the new set will be given in next week’s newsletter.</w:t>
      </w:r>
    </w:p>
    <w:p w14:paraId="31275F29" w14:textId="77777777" w:rsidR="00942A5C" w:rsidRPr="000C2002" w:rsidRDefault="00942A5C" w:rsidP="00942A5C">
      <w:pPr>
        <w:jc w:val="both"/>
        <w:rPr>
          <w:sz w:val="20"/>
          <w:szCs w:val="20"/>
        </w:rPr>
      </w:pPr>
      <w:r w:rsidRPr="00446DA5">
        <w:rPr>
          <w:b/>
          <w:sz w:val="24"/>
        </w:rPr>
        <w:lastRenderedPageBreak/>
        <w:t xml:space="preserve">Masses this </w:t>
      </w:r>
      <w:r>
        <w:rPr>
          <w:b/>
          <w:sz w:val="24"/>
        </w:rPr>
        <w:t>Week</w:t>
      </w:r>
    </w:p>
    <w:p w14:paraId="326B28A5" w14:textId="77777777" w:rsidR="0084534B" w:rsidRPr="0084534B" w:rsidRDefault="0084534B" w:rsidP="00EE241A">
      <w:pPr>
        <w:jc w:val="both"/>
        <w:rPr>
          <w:sz w:val="4"/>
          <w:szCs w:val="20"/>
        </w:rPr>
      </w:pPr>
    </w:p>
    <w:p w14:paraId="4B370808"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193BE6BD" w14:textId="424CBC48"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883B9D">
        <w:rPr>
          <w:b/>
          <w:sz w:val="20"/>
          <w:szCs w:val="20"/>
        </w:rPr>
        <w:t>28</w:t>
      </w:r>
      <w:r w:rsidR="00883B9D" w:rsidRPr="003B63D0">
        <w:rPr>
          <w:b/>
          <w:sz w:val="20"/>
          <w:szCs w:val="20"/>
          <w:vertAlign w:val="superscript"/>
        </w:rPr>
        <w:t>th</w:t>
      </w:r>
      <w:r w:rsidR="00883B9D">
        <w:rPr>
          <w:b/>
          <w:sz w:val="20"/>
          <w:szCs w:val="20"/>
        </w:rPr>
        <w:t xml:space="preserve"> March</w:t>
      </w:r>
      <w:r w:rsidR="00883B9D" w:rsidRPr="006430D8">
        <w:rPr>
          <w:b/>
          <w:sz w:val="20"/>
          <w:szCs w:val="20"/>
        </w:rPr>
        <w:t xml:space="preserve"> (</w:t>
      </w:r>
      <w:r w:rsidR="00883B9D">
        <w:rPr>
          <w:b/>
          <w:sz w:val="20"/>
          <w:szCs w:val="20"/>
        </w:rPr>
        <w:t xml:space="preserve">Palm Sunday </w:t>
      </w:r>
      <w:r w:rsidR="00883B9D" w:rsidRPr="006430D8">
        <w:rPr>
          <w:rFonts w:ascii="Tahoma" w:hAnsi="Tahoma" w:cs="Tahoma"/>
          <w:b/>
          <w:sz w:val="20"/>
          <w:szCs w:val="20"/>
        </w:rPr>
        <w:t>Year B</w:t>
      </w:r>
      <w:r w:rsidR="00883B9D" w:rsidRPr="006430D8">
        <w:rPr>
          <w:b/>
          <w:sz w:val="20"/>
          <w:szCs w:val="20"/>
        </w:rPr>
        <w:t>)</w:t>
      </w:r>
      <w:r w:rsidR="00EC7AF0">
        <w:rPr>
          <w:rFonts w:ascii="Tahoma" w:hAnsi="Tahoma" w:cs="Tahoma"/>
          <w:b/>
          <w:sz w:val="20"/>
          <w:szCs w:val="20"/>
        </w:rPr>
        <w:tab/>
      </w:r>
      <w:r w:rsidR="000E5574">
        <w:rPr>
          <w:rFonts w:ascii="Tahoma" w:hAnsi="Tahoma" w:cs="Tahoma"/>
          <w:b/>
          <w:sz w:val="20"/>
          <w:szCs w:val="20"/>
        </w:rPr>
        <w:tab/>
      </w:r>
      <w:r w:rsidR="000E5574">
        <w:rPr>
          <w:rFonts w:ascii="Tahoma" w:hAnsi="Tahoma" w:cs="Tahoma"/>
          <w:b/>
          <w:sz w:val="20"/>
          <w:szCs w:val="20"/>
        </w:rPr>
        <w:tab/>
      </w:r>
      <w:r w:rsidR="00883B9D">
        <w:rPr>
          <w:rFonts w:ascii="Tahoma" w:hAnsi="Tahoma" w:cs="Tahoma"/>
          <w:b/>
          <w:sz w:val="20"/>
          <w:szCs w:val="20"/>
        </w:rPr>
        <w:tab/>
      </w:r>
      <w:r w:rsidR="00883B9D">
        <w:rPr>
          <w:rFonts w:ascii="Tahoma" w:hAnsi="Tahoma" w:cs="Tahoma"/>
          <w:b/>
          <w:sz w:val="20"/>
          <w:szCs w:val="20"/>
        </w:rPr>
        <w:tab/>
      </w:r>
      <w:r w:rsidR="00883B9D">
        <w:rPr>
          <w:rFonts w:ascii="Tahoma" w:hAnsi="Tahoma" w:cs="Tahoma"/>
          <w:b/>
          <w:sz w:val="20"/>
          <w:szCs w:val="20"/>
        </w:rPr>
        <w:tab/>
      </w:r>
      <w:r w:rsidR="004C3EF1">
        <w:rPr>
          <w:rFonts w:ascii="Tahoma" w:hAnsi="Tahoma" w:cs="Tahoma"/>
          <w:b/>
          <w:sz w:val="20"/>
          <w:szCs w:val="20"/>
        </w:rPr>
        <w:tab/>
      </w:r>
      <w:r w:rsidR="000E5574">
        <w:rPr>
          <w:rFonts w:ascii="Tahoma" w:hAnsi="Tahoma" w:cs="Tahoma"/>
          <w:b/>
          <w:sz w:val="20"/>
          <w:szCs w:val="20"/>
        </w:rPr>
        <w:tab/>
      </w:r>
      <w:r>
        <w:rPr>
          <w:b/>
          <w:sz w:val="20"/>
        </w:rPr>
        <w:t xml:space="preserve">Thursday </w:t>
      </w:r>
      <w:r w:rsidR="00883B9D">
        <w:rPr>
          <w:b/>
          <w:sz w:val="20"/>
        </w:rPr>
        <w:t>1</w:t>
      </w:r>
      <w:r w:rsidR="00942A5C">
        <w:rPr>
          <w:b/>
          <w:sz w:val="20"/>
          <w:vertAlign w:val="superscript"/>
        </w:rPr>
        <w:t>st</w:t>
      </w:r>
      <w:r w:rsidR="00241D56">
        <w:rPr>
          <w:b/>
          <w:sz w:val="20"/>
        </w:rPr>
        <w:t xml:space="preserve"> </w:t>
      </w:r>
      <w:proofErr w:type="gramStart"/>
      <w:r w:rsidR="00883B9D">
        <w:rPr>
          <w:b/>
          <w:sz w:val="20"/>
        </w:rPr>
        <w:t>April</w:t>
      </w:r>
      <w:r w:rsidR="00241D56">
        <w:rPr>
          <w:b/>
          <w:sz w:val="20"/>
        </w:rPr>
        <w:t xml:space="preserve"> </w:t>
      </w:r>
      <w:r w:rsidR="007B19C2">
        <w:rPr>
          <w:b/>
          <w:sz w:val="20"/>
        </w:rPr>
        <w:t xml:space="preserve"> </w:t>
      </w:r>
      <w:r w:rsidR="00883B9D">
        <w:rPr>
          <w:b/>
          <w:sz w:val="20"/>
        </w:rPr>
        <w:t>(</w:t>
      </w:r>
      <w:proofErr w:type="gramEnd"/>
      <w:r w:rsidR="007B19C2">
        <w:rPr>
          <w:b/>
          <w:sz w:val="20"/>
        </w:rPr>
        <w:t xml:space="preserve"> </w:t>
      </w:r>
      <w:r w:rsidR="00883B9D">
        <w:rPr>
          <w:b/>
          <w:sz w:val="20"/>
        </w:rPr>
        <w:t>Holy Thursday)</w:t>
      </w:r>
      <w:r w:rsidR="000E5574">
        <w:rPr>
          <w:b/>
          <w:sz w:val="20"/>
        </w:rPr>
        <w:tab/>
      </w:r>
      <w:r w:rsidR="000E5574">
        <w:rPr>
          <w:b/>
          <w:sz w:val="20"/>
        </w:rPr>
        <w:tab/>
      </w:r>
    </w:p>
    <w:p w14:paraId="2A0F8D3F" w14:textId="7699132B"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0C3A25">
        <w:rPr>
          <w:sz w:val="20"/>
        </w:rPr>
        <w:tab/>
      </w:r>
      <w:r w:rsidR="00883B9D">
        <w:rPr>
          <w:sz w:val="20"/>
        </w:rPr>
        <w:t>Helen (L.D.)</w:t>
      </w:r>
      <w:r w:rsidR="00883B9D">
        <w:rPr>
          <w:sz w:val="20"/>
        </w:rPr>
        <w:tab/>
      </w:r>
      <w:r w:rsidR="00883B9D">
        <w:rPr>
          <w:sz w:val="20"/>
        </w:rPr>
        <w:tab/>
      </w:r>
      <w:r w:rsidR="00883B9D">
        <w:rPr>
          <w:sz w:val="20"/>
        </w:rPr>
        <w:tab/>
      </w:r>
      <w:r w:rsidR="004A7B7E">
        <w:rPr>
          <w:sz w:val="20"/>
        </w:rPr>
        <w:tab/>
      </w:r>
      <w:r w:rsidR="004A7B7E">
        <w:rPr>
          <w:sz w:val="20"/>
        </w:rPr>
        <w:tab/>
      </w:r>
      <w:r w:rsidR="004A7B7E">
        <w:rPr>
          <w:sz w:val="20"/>
        </w:rPr>
        <w:tab/>
      </w:r>
      <w:r w:rsidR="00883B9D">
        <w:rPr>
          <w:sz w:val="20"/>
        </w:rPr>
        <w:tab/>
      </w:r>
      <w:r w:rsidR="007433DA">
        <w:rPr>
          <w:sz w:val="20"/>
        </w:rPr>
        <w:tab/>
      </w:r>
      <w:r w:rsidR="007433DA">
        <w:rPr>
          <w:sz w:val="20"/>
        </w:rPr>
        <w:tab/>
      </w:r>
      <w:r w:rsidR="007433DA">
        <w:rPr>
          <w:sz w:val="20"/>
        </w:rPr>
        <w:tab/>
      </w:r>
      <w:r w:rsidR="004C3EF1">
        <w:rPr>
          <w:sz w:val="20"/>
        </w:rPr>
        <w:tab/>
      </w:r>
      <w:r w:rsidR="000E5574">
        <w:rPr>
          <w:sz w:val="20"/>
        </w:rPr>
        <w:tab/>
      </w:r>
      <w:r w:rsidR="000E5574">
        <w:rPr>
          <w:sz w:val="20"/>
        </w:rPr>
        <w:tab/>
      </w:r>
      <w:r w:rsidR="004A7B7E">
        <w:rPr>
          <w:sz w:val="20"/>
        </w:rPr>
        <w:t xml:space="preserve">8.00pm </w:t>
      </w:r>
      <w:proofErr w:type="spellStart"/>
      <w:proofErr w:type="gramStart"/>
      <w:r w:rsidR="004A7B7E">
        <w:rPr>
          <w:sz w:val="20"/>
        </w:rPr>
        <w:t>Zygmunt</w:t>
      </w:r>
      <w:proofErr w:type="spellEnd"/>
      <w:r w:rsidR="004A7B7E">
        <w:rPr>
          <w:sz w:val="20"/>
        </w:rPr>
        <w:t xml:space="preserve"> </w:t>
      </w:r>
      <w:r w:rsidR="00883B9D">
        <w:rPr>
          <w:sz w:val="20"/>
        </w:rPr>
        <w:t xml:space="preserve"> (</w:t>
      </w:r>
      <w:proofErr w:type="gramEnd"/>
      <w:r w:rsidR="00883B9D">
        <w:rPr>
          <w:sz w:val="20"/>
        </w:rPr>
        <w:t>Birth Ann.)</w:t>
      </w:r>
      <w:r w:rsidR="00BA65BA">
        <w:rPr>
          <w:sz w:val="20"/>
        </w:rPr>
        <w:tab/>
      </w:r>
      <w:r w:rsidR="007433DA">
        <w:rPr>
          <w:sz w:val="20"/>
        </w:rPr>
        <w:tab/>
      </w:r>
      <w:r w:rsidR="007433DA">
        <w:rPr>
          <w:sz w:val="20"/>
        </w:rPr>
        <w:tab/>
      </w:r>
      <w:r w:rsidR="007433DA">
        <w:rPr>
          <w:sz w:val="20"/>
        </w:rPr>
        <w:tab/>
      </w:r>
      <w:r w:rsidR="007433DA">
        <w:rPr>
          <w:sz w:val="20"/>
        </w:rPr>
        <w:tab/>
      </w:r>
      <w:r w:rsidR="007433DA">
        <w:rPr>
          <w:sz w:val="20"/>
        </w:rPr>
        <w:tab/>
      </w:r>
    </w:p>
    <w:p w14:paraId="31AA6049" w14:textId="52098771"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883B9D">
        <w:rPr>
          <w:sz w:val="20"/>
        </w:rPr>
        <w:t>Beverley (</w:t>
      </w:r>
      <w:proofErr w:type="spellStart"/>
      <w:r w:rsidR="00883B9D">
        <w:rPr>
          <w:sz w:val="20"/>
        </w:rPr>
        <w:t>Ints</w:t>
      </w:r>
      <w:proofErr w:type="spellEnd"/>
      <w:r w:rsidR="00883B9D">
        <w:rPr>
          <w:sz w:val="20"/>
        </w:rPr>
        <w:t>.)</w:t>
      </w:r>
      <w:r w:rsidR="00091953">
        <w:rPr>
          <w:sz w:val="20"/>
        </w:rPr>
        <w:tab/>
      </w:r>
      <w:r w:rsidR="004A7B7E">
        <w:rPr>
          <w:sz w:val="20"/>
        </w:rPr>
        <w:tab/>
      </w:r>
      <w:r w:rsidR="004A7B7E">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p>
    <w:p w14:paraId="703CA569" w14:textId="06E29E59"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0E5574">
        <w:rPr>
          <w:sz w:val="20"/>
        </w:rPr>
        <w:tab/>
      </w:r>
      <w:r w:rsidR="00883B9D" w:rsidRPr="009172DB">
        <w:rPr>
          <w:sz w:val="20"/>
          <w:szCs w:val="16"/>
        </w:rPr>
        <w:t>Mary</w:t>
      </w:r>
      <w:r w:rsidR="009172DB">
        <w:rPr>
          <w:sz w:val="20"/>
          <w:szCs w:val="16"/>
        </w:rPr>
        <w:tab/>
      </w:r>
      <w:r w:rsidR="008910E7">
        <w:rPr>
          <w:sz w:val="20"/>
          <w:szCs w:val="16"/>
        </w:rPr>
        <w:t xml:space="preserve"> (Ann.)</w:t>
      </w:r>
      <w:r w:rsidR="009172DB">
        <w:rPr>
          <w:sz w:val="20"/>
          <w:szCs w:val="16"/>
        </w:rPr>
        <w:tab/>
      </w:r>
      <w:r w:rsidR="00633445">
        <w:rPr>
          <w:sz w:val="20"/>
        </w:rPr>
        <w:tab/>
      </w:r>
      <w:r w:rsidR="000E5574">
        <w:rPr>
          <w:sz w:val="20"/>
        </w:rPr>
        <w:tab/>
      </w:r>
      <w:r w:rsidR="004A7B7E">
        <w:rPr>
          <w:sz w:val="20"/>
        </w:rPr>
        <w:tab/>
      </w:r>
      <w:r w:rsidR="004A7B7E">
        <w:rPr>
          <w:sz w:val="20"/>
        </w:rPr>
        <w:tab/>
      </w:r>
      <w:r w:rsidR="004A7B7E">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4C3EF1">
        <w:rPr>
          <w:b/>
          <w:sz w:val="20"/>
        </w:rPr>
        <w:t xml:space="preserve">Friday </w:t>
      </w:r>
      <w:r w:rsidR="00883B9D">
        <w:rPr>
          <w:b/>
          <w:sz w:val="20"/>
        </w:rPr>
        <w:t>2</w:t>
      </w:r>
      <w:r w:rsidR="00883B9D">
        <w:rPr>
          <w:b/>
          <w:sz w:val="20"/>
          <w:vertAlign w:val="superscript"/>
        </w:rPr>
        <w:t>nd</w:t>
      </w:r>
      <w:r w:rsidR="004274D7">
        <w:rPr>
          <w:b/>
          <w:sz w:val="20"/>
        </w:rPr>
        <w:t xml:space="preserve"> </w:t>
      </w:r>
      <w:proofErr w:type="gramStart"/>
      <w:r w:rsidR="00883B9D">
        <w:rPr>
          <w:b/>
          <w:sz w:val="20"/>
        </w:rPr>
        <w:t>April  (</w:t>
      </w:r>
      <w:proofErr w:type="gramEnd"/>
      <w:r w:rsidR="00883B9D">
        <w:rPr>
          <w:b/>
          <w:sz w:val="20"/>
        </w:rPr>
        <w:t>Good Friday)</w:t>
      </w:r>
      <w:r w:rsidR="00181951">
        <w:rPr>
          <w:b/>
          <w:sz w:val="20"/>
        </w:rPr>
        <w:t xml:space="preserve"> </w:t>
      </w:r>
      <w:r w:rsidR="00BA65BA">
        <w:rPr>
          <w:b/>
          <w:sz w:val="20"/>
        </w:rPr>
        <w:tab/>
      </w:r>
      <w:r w:rsidR="007B19C2">
        <w:rPr>
          <w:b/>
          <w:sz w:val="20"/>
        </w:rPr>
        <w:t xml:space="preserve"> </w:t>
      </w:r>
      <w:r w:rsidR="008910E7">
        <w:rPr>
          <w:b/>
          <w:sz w:val="20"/>
        </w:rPr>
        <w:tab/>
      </w:r>
      <w:r w:rsidR="008910E7">
        <w:rPr>
          <w:b/>
          <w:sz w:val="20"/>
        </w:rPr>
        <w:tab/>
      </w:r>
      <w:r w:rsidR="008910E7">
        <w:rPr>
          <w:b/>
          <w:sz w:val="20"/>
        </w:rPr>
        <w:tab/>
      </w:r>
    </w:p>
    <w:p w14:paraId="61A2A5A1" w14:textId="6A1523A9"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883B9D" w:rsidRPr="00883B9D">
        <w:rPr>
          <w:sz w:val="20"/>
        </w:rPr>
        <w:t>Colin (Recovery</w:t>
      </w:r>
      <w:r w:rsidR="00883B9D">
        <w:rPr>
          <w:b/>
          <w:sz w:val="20"/>
        </w:rPr>
        <w:t>)</w:t>
      </w:r>
      <w:r w:rsidR="00883B9D">
        <w:rPr>
          <w:sz w:val="20"/>
        </w:rPr>
        <w:tab/>
      </w:r>
      <w:r w:rsidR="004A7B7E">
        <w:rPr>
          <w:sz w:val="20"/>
        </w:rPr>
        <w:tab/>
      </w:r>
      <w:r w:rsidR="00883B9D">
        <w:rPr>
          <w:sz w:val="20"/>
        </w:rPr>
        <w:tab/>
      </w:r>
      <w:r w:rsidR="002D3614">
        <w:rPr>
          <w:sz w:val="20"/>
        </w:rPr>
        <w:tab/>
      </w:r>
      <w:r w:rsidR="002D3614">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2D3614">
        <w:rPr>
          <w:sz w:val="20"/>
        </w:rPr>
        <w:tab/>
      </w:r>
      <w:r w:rsidR="000E5574">
        <w:rPr>
          <w:sz w:val="20"/>
        </w:rPr>
        <w:tab/>
      </w:r>
      <w:r w:rsidR="00883B9D">
        <w:rPr>
          <w:sz w:val="20"/>
        </w:rPr>
        <w:t xml:space="preserve">3.00pm Solemn Liturgy </w:t>
      </w:r>
      <w:r w:rsidR="00241D56">
        <w:rPr>
          <w:sz w:val="20"/>
        </w:rPr>
        <w:tab/>
      </w:r>
    </w:p>
    <w:p w14:paraId="2ECE0826" w14:textId="37AAC4D9" w:rsidR="00883B9D" w:rsidRPr="00894274" w:rsidRDefault="004274D7" w:rsidP="007433DA">
      <w:pPr>
        <w:pBdr>
          <w:top w:val="single" w:sz="4" w:space="1" w:color="auto"/>
          <w:left w:val="single" w:sz="4" w:space="0" w:color="auto"/>
          <w:bottom w:val="single" w:sz="4" w:space="0" w:color="auto"/>
          <w:right w:val="single" w:sz="4" w:space="4" w:color="auto"/>
        </w:pBdr>
        <w:rPr>
          <w:sz w:val="2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883B9D" w:rsidRPr="00894274">
        <w:rPr>
          <w:sz w:val="20"/>
          <w:szCs w:val="20"/>
        </w:rPr>
        <w:t>5.00pm Solemn Liturgy</w:t>
      </w:r>
    </w:p>
    <w:p w14:paraId="37B8EE53" w14:textId="03D78B47" w:rsidR="007433DA" w:rsidRPr="00070D74" w:rsidRDefault="00894274" w:rsidP="007433DA">
      <w:pPr>
        <w:pBdr>
          <w:top w:val="single" w:sz="4" w:space="1" w:color="auto"/>
          <w:left w:val="single" w:sz="4" w:space="0" w:color="auto"/>
          <w:bottom w:val="single" w:sz="4" w:space="0" w:color="auto"/>
          <w:right w:val="single" w:sz="4" w:space="4" w:color="auto"/>
        </w:pBdr>
        <w:rPr>
          <w:i/>
          <w:sz w:val="10"/>
        </w:rPr>
      </w:pPr>
      <w:r>
        <w:rPr>
          <w:b/>
          <w:sz w:val="20"/>
        </w:rPr>
        <w:t>Monday 29</w:t>
      </w:r>
      <w:r>
        <w:rPr>
          <w:b/>
          <w:sz w:val="20"/>
          <w:vertAlign w:val="superscript"/>
        </w:rPr>
        <w:t>th</w:t>
      </w:r>
      <w:r>
        <w:rPr>
          <w:b/>
          <w:sz w:val="20"/>
        </w:rPr>
        <w:t xml:space="preserve"> March</w:t>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380D44">
        <w:rPr>
          <w:b/>
          <w:sz w:val="16"/>
          <w:szCs w:val="16"/>
        </w:rPr>
        <w:tab/>
      </w:r>
      <w:r w:rsidR="007433DA">
        <w:rPr>
          <w:b/>
          <w:sz w:val="16"/>
          <w:szCs w:val="16"/>
        </w:rPr>
        <w:tab/>
      </w:r>
      <w:r w:rsidR="007433DA" w:rsidRPr="0070397B">
        <w:rPr>
          <w:sz w:val="20"/>
        </w:rPr>
        <w:t xml:space="preserve"> </w:t>
      </w:r>
    </w:p>
    <w:p w14:paraId="4C9BC204" w14:textId="3DF9FF5C" w:rsidR="001B3205" w:rsidRDefault="00894274" w:rsidP="007433DA">
      <w:pPr>
        <w:pBdr>
          <w:top w:val="single" w:sz="4" w:space="1" w:color="auto"/>
          <w:left w:val="single" w:sz="4" w:space="0" w:color="auto"/>
          <w:bottom w:val="single" w:sz="4" w:space="0" w:color="auto"/>
          <w:right w:val="single" w:sz="4" w:space="4" w:color="auto"/>
        </w:pBdr>
        <w:rPr>
          <w:b/>
          <w:sz w:val="20"/>
        </w:rPr>
      </w:pPr>
      <w:r>
        <w:rPr>
          <w:sz w:val="20"/>
        </w:rPr>
        <w:t>10.30am</w:t>
      </w:r>
      <w:r>
        <w:rPr>
          <w:sz w:val="20"/>
        </w:rPr>
        <w:tab/>
      </w:r>
      <w:r>
        <w:rPr>
          <w:sz w:val="20"/>
        </w:rPr>
        <w:tab/>
      </w:r>
      <w:r>
        <w:rPr>
          <w:i/>
          <w:sz w:val="20"/>
        </w:rPr>
        <w:t>Requiem</w:t>
      </w:r>
      <w:r>
        <w:rPr>
          <w:sz w:val="20"/>
        </w:rPr>
        <w:t xml:space="preserve"> Funeral Mass Catherine Hanley </w:t>
      </w:r>
      <w:r w:rsidRPr="00883B9D">
        <w:rPr>
          <w:i/>
          <w:sz w:val="20"/>
        </w:rPr>
        <w:t>RIP</w:t>
      </w:r>
      <w:r w:rsidR="004C3EF1">
        <w:rPr>
          <w:b/>
          <w:sz w:val="12"/>
          <w:szCs w:val="12"/>
        </w:rPr>
        <w:tab/>
      </w:r>
      <w:r w:rsidR="00BE4928">
        <w:rPr>
          <w:b/>
          <w:sz w:val="12"/>
          <w:szCs w:val="12"/>
        </w:rPr>
        <w:tab/>
      </w:r>
      <w:r w:rsidR="004C3EF1">
        <w:rPr>
          <w:b/>
          <w:sz w:val="18"/>
          <w:szCs w:val="18"/>
        </w:rPr>
        <w:tab/>
      </w:r>
      <w:r w:rsidR="007433DA">
        <w:rPr>
          <w:b/>
          <w:sz w:val="20"/>
        </w:rPr>
        <w:t>S</w:t>
      </w:r>
      <w:r w:rsidR="0048405F">
        <w:rPr>
          <w:b/>
          <w:sz w:val="20"/>
        </w:rPr>
        <w:t>aturday</w:t>
      </w:r>
      <w:r w:rsidR="008910E7">
        <w:rPr>
          <w:b/>
          <w:sz w:val="20"/>
        </w:rPr>
        <w:t xml:space="preserve"> 3</w:t>
      </w:r>
      <w:r w:rsidR="008910E7" w:rsidRPr="008910E7">
        <w:rPr>
          <w:b/>
          <w:sz w:val="20"/>
          <w:vertAlign w:val="superscript"/>
        </w:rPr>
        <w:t>r</w:t>
      </w:r>
      <w:r w:rsidR="00883B9D" w:rsidRPr="008910E7">
        <w:rPr>
          <w:b/>
          <w:sz w:val="20"/>
          <w:vertAlign w:val="superscript"/>
        </w:rPr>
        <w:t>d</w:t>
      </w:r>
      <w:r w:rsidR="004274D7">
        <w:rPr>
          <w:b/>
          <w:sz w:val="20"/>
        </w:rPr>
        <w:t xml:space="preserve"> </w:t>
      </w:r>
      <w:r w:rsidR="00883B9D">
        <w:rPr>
          <w:b/>
          <w:sz w:val="20"/>
        </w:rPr>
        <w:t>April</w:t>
      </w:r>
      <w:r w:rsidR="004274D7">
        <w:rPr>
          <w:b/>
          <w:sz w:val="20"/>
        </w:rPr>
        <w:tab/>
      </w:r>
      <w:r w:rsidR="004274D7">
        <w:rPr>
          <w:b/>
          <w:sz w:val="20"/>
        </w:rPr>
        <w:tab/>
      </w:r>
      <w:r w:rsidR="008910E7">
        <w:rPr>
          <w:b/>
          <w:sz w:val="20"/>
        </w:rPr>
        <w:t>(Holy Saturday)</w:t>
      </w:r>
      <w:r w:rsidR="004274D7">
        <w:rPr>
          <w:b/>
          <w:sz w:val="20"/>
        </w:rPr>
        <w:tab/>
      </w:r>
      <w:r w:rsidR="006430D8">
        <w:rPr>
          <w:b/>
          <w:sz w:val="20"/>
        </w:rPr>
        <w:tab/>
      </w:r>
      <w:r w:rsidR="006430D8">
        <w:rPr>
          <w:b/>
          <w:sz w:val="20"/>
        </w:rPr>
        <w:tab/>
      </w:r>
      <w:r w:rsidR="006430D8">
        <w:rPr>
          <w:b/>
          <w:sz w:val="20"/>
        </w:rPr>
        <w:tab/>
      </w:r>
      <w:r w:rsidR="004C3EF1">
        <w:rPr>
          <w:b/>
          <w:sz w:val="20"/>
        </w:rPr>
        <w:tab/>
      </w:r>
    </w:p>
    <w:p w14:paraId="681FE263" w14:textId="576B3C07" w:rsidR="00894274" w:rsidRDefault="000E5574" w:rsidP="007433DA">
      <w:pPr>
        <w:pBdr>
          <w:top w:val="single" w:sz="4" w:space="1" w:color="auto"/>
          <w:left w:val="single" w:sz="4" w:space="0" w:color="auto"/>
          <w:bottom w:val="single" w:sz="4" w:space="0" w:color="auto"/>
          <w:right w:val="single" w:sz="4" w:space="4" w:color="auto"/>
        </w:pBdr>
        <w:rPr>
          <w:b/>
          <w:sz w:val="2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t>No Morning Mass</w:t>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0E6EE175" w14:textId="33682504" w:rsidR="007433DA" w:rsidRPr="0070397B" w:rsidRDefault="00894274" w:rsidP="007433DA">
      <w:pPr>
        <w:pBdr>
          <w:top w:val="single" w:sz="4" w:space="1" w:color="auto"/>
          <w:left w:val="single" w:sz="4" w:space="0" w:color="auto"/>
          <w:bottom w:val="single" w:sz="4" w:space="0" w:color="auto"/>
          <w:right w:val="single" w:sz="4" w:space="4" w:color="auto"/>
        </w:pBdr>
        <w:rPr>
          <w:sz w:val="18"/>
        </w:rPr>
      </w:pPr>
      <w:r>
        <w:rPr>
          <w:b/>
          <w:sz w:val="20"/>
        </w:rPr>
        <w:t>Tuesday 30</w:t>
      </w:r>
      <w:r>
        <w:rPr>
          <w:b/>
          <w:sz w:val="20"/>
          <w:vertAlign w:val="superscript"/>
        </w:rPr>
        <w:t>th</w:t>
      </w:r>
      <w:r>
        <w:rPr>
          <w:b/>
          <w:sz w:val="20"/>
        </w:rPr>
        <w:t xml:space="preserve"> March</w:t>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p>
    <w:p w14:paraId="4ECBFC5A" w14:textId="191E2AE1" w:rsidR="007433DA" w:rsidRPr="00F46C53" w:rsidRDefault="00894274"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 xml:space="preserve">6pm </w:t>
      </w:r>
      <w:r w:rsidR="00942A5C">
        <w:rPr>
          <w:sz w:val="20"/>
        </w:rPr>
        <w:t xml:space="preserve">Maureen </w:t>
      </w:r>
      <w:r>
        <w:rPr>
          <w:sz w:val="20"/>
        </w:rPr>
        <w:t>(Get Well.)</w:t>
      </w:r>
      <w:r w:rsidR="00DC7ADF">
        <w:rPr>
          <w:b/>
          <w:sz w:val="18"/>
          <w:szCs w:val="18"/>
        </w:rPr>
        <w:tab/>
      </w:r>
      <w:r w:rsidR="004A7B7E">
        <w:rPr>
          <w:b/>
          <w:sz w:val="18"/>
          <w:szCs w:val="18"/>
        </w:rPr>
        <w:tab/>
      </w:r>
      <w:r w:rsidR="004A7B7E">
        <w:rPr>
          <w:b/>
          <w:sz w:val="18"/>
          <w:szCs w:val="18"/>
        </w:rPr>
        <w:tab/>
      </w:r>
      <w:r w:rsidR="004A7B7E">
        <w:rPr>
          <w:b/>
          <w:sz w:val="18"/>
          <w:szCs w:val="18"/>
        </w:rPr>
        <w:tab/>
      </w:r>
      <w:r w:rsidR="004A7B7E">
        <w:rPr>
          <w:b/>
          <w:sz w:val="18"/>
          <w:szCs w:val="18"/>
        </w:rPr>
        <w:tab/>
      </w:r>
      <w:r w:rsidR="008910E7">
        <w:rPr>
          <w:b/>
          <w:sz w:val="18"/>
          <w:szCs w:val="18"/>
        </w:rPr>
        <w:tab/>
      </w:r>
      <w:r w:rsidR="008910E7">
        <w:rPr>
          <w:b/>
          <w:sz w:val="18"/>
          <w:szCs w:val="18"/>
        </w:rPr>
        <w:tab/>
      </w:r>
      <w:r w:rsidR="008910E7">
        <w:rPr>
          <w:b/>
          <w:sz w:val="18"/>
          <w:szCs w:val="18"/>
        </w:rPr>
        <w:tab/>
      </w:r>
      <w:r w:rsidR="008910E7">
        <w:rPr>
          <w:b/>
          <w:sz w:val="18"/>
          <w:szCs w:val="18"/>
        </w:rPr>
        <w:tab/>
      </w:r>
      <w:r w:rsidR="008910E7">
        <w:rPr>
          <w:b/>
          <w:sz w:val="18"/>
          <w:szCs w:val="18"/>
        </w:rPr>
        <w:tab/>
      </w:r>
      <w:r w:rsidR="00BA65BA">
        <w:rPr>
          <w:b/>
          <w:sz w:val="18"/>
          <w:szCs w:val="18"/>
        </w:rPr>
        <w:t xml:space="preserve"> </w:t>
      </w:r>
      <w:r w:rsidR="004C3EF1">
        <w:rPr>
          <w:sz w:val="20"/>
        </w:rPr>
        <w:tab/>
      </w:r>
      <w:r w:rsidR="004C3EF1">
        <w:rPr>
          <w:sz w:val="20"/>
        </w:rPr>
        <w:tab/>
      </w:r>
      <w:r w:rsidR="00380D44">
        <w:rPr>
          <w:sz w:val="20"/>
        </w:rPr>
        <w:tab/>
      </w:r>
      <w:r w:rsidR="00D11AF0">
        <w:rPr>
          <w:sz w:val="20"/>
        </w:rPr>
        <w:tab/>
      </w:r>
      <w:r w:rsidR="004274D7" w:rsidRPr="006430D8">
        <w:rPr>
          <w:b/>
          <w:sz w:val="20"/>
          <w:szCs w:val="20"/>
        </w:rPr>
        <w:t xml:space="preserve">Sunday </w:t>
      </w:r>
      <w:r w:rsidR="008910E7">
        <w:rPr>
          <w:b/>
          <w:sz w:val="20"/>
          <w:szCs w:val="20"/>
        </w:rPr>
        <w:t>4</w:t>
      </w:r>
      <w:r w:rsidR="003B63D0" w:rsidRPr="003B63D0">
        <w:rPr>
          <w:b/>
          <w:sz w:val="20"/>
          <w:szCs w:val="20"/>
          <w:vertAlign w:val="superscript"/>
        </w:rPr>
        <w:t>th</w:t>
      </w:r>
      <w:r w:rsidR="003B63D0">
        <w:rPr>
          <w:b/>
          <w:sz w:val="20"/>
          <w:szCs w:val="20"/>
        </w:rPr>
        <w:t xml:space="preserve"> </w:t>
      </w:r>
      <w:r w:rsidR="008910E7">
        <w:rPr>
          <w:b/>
          <w:sz w:val="20"/>
          <w:szCs w:val="20"/>
        </w:rPr>
        <w:t>April</w:t>
      </w:r>
      <w:r w:rsidR="004274D7" w:rsidRPr="006430D8">
        <w:rPr>
          <w:b/>
          <w:sz w:val="20"/>
          <w:szCs w:val="20"/>
        </w:rPr>
        <w:t xml:space="preserve"> (</w:t>
      </w:r>
      <w:r w:rsidR="008910E7">
        <w:rPr>
          <w:b/>
          <w:sz w:val="20"/>
          <w:szCs w:val="20"/>
        </w:rPr>
        <w:t>Easter</w:t>
      </w:r>
      <w:r w:rsidR="003B63D0">
        <w:rPr>
          <w:b/>
          <w:sz w:val="20"/>
          <w:szCs w:val="20"/>
        </w:rPr>
        <w:t xml:space="preserve"> Sunday </w:t>
      </w:r>
      <w:r w:rsidR="006430D8" w:rsidRPr="006430D8">
        <w:rPr>
          <w:rFonts w:ascii="Tahoma" w:hAnsi="Tahoma" w:cs="Tahoma"/>
          <w:b/>
          <w:sz w:val="20"/>
          <w:szCs w:val="20"/>
        </w:rPr>
        <w:t>Year B</w:t>
      </w:r>
      <w:r w:rsidR="00AB66C5" w:rsidRPr="006430D8">
        <w:rPr>
          <w:b/>
          <w:sz w:val="20"/>
          <w:szCs w:val="20"/>
        </w:rPr>
        <w:t>)</w:t>
      </w:r>
      <w:r w:rsidR="00715B3C">
        <w:rPr>
          <w:b/>
          <w:sz w:val="20"/>
          <w:szCs w:val="20"/>
        </w:rPr>
        <w:tab/>
      </w:r>
      <w:r w:rsidR="00715B3C">
        <w:rPr>
          <w:b/>
          <w:sz w:val="20"/>
          <w:szCs w:val="20"/>
        </w:rPr>
        <w:tab/>
      </w:r>
      <w:r w:rsidR="00380D44">
        <w:rPr>
          <w:b/>
          <w:sz w:val="20"/>
          <w:szCs w:val="20"/>
        </w:rPr>
        <w:tab/>
      </w:r>
    </w:p>
    <w:p w14:paraId="029CE10A" w14:textId="2F21E132"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4C3EF1">
        <w:rPr>
          <w:sz w:val="20"/>
        </w:rPr>
        <w:tab/>
      </w:r>
      <w:r w:rsidR="004274D7">
        <w:rPr>
          <w:i/>
          <w:sz w:val="20"/>
        </w:rPr>
        <w:t xml:space="preserve">(Sat.) </w:t>
      </w:r>
      <w:r w:rsidR="008910E7" w:rsidRPr="00942A5C">
        <w:rPr>
          <w:b/>
          <w:sz w:val="20"/>
        </w:rPr>
        <w:t>8.00pm</w:t>
      </w:r>
      <w:r w:rsidR="00241D56">
        <w:rPr>
          <w:sz w:val="20"/>
        </w:rPr>
        <w:t xml:space="preserve"> </w:t>
      </w:r>
      <w:r w:rsidR="008910E7">
        <w:rPr>
          <w:sz w:val="20"/>
        </w:rPr>
        <w:t>People of the Parish</w:t>
      </w:r>
    </w:p>
    <w:p w14:paraId="5771F607" w14:textId="69814BDC" w:rsidR="007433DA" w:rsidRDefault="00894274" w:rsidP="007433DA">
      <w:pPr>
        <w:pBdr>
          <w:top w:val="single" w:sz="4" w:space="1" w:color="auto"/>
          <w:left w:val="single" w:sz="4" w:space="0" w:color="auto"/>
          <w:bottom w:val="single" w:sz="4" w:space="0" w:color="auto"/>
          <w:right w:val="single" w:sz="4" w:space="4" w:color="auto"/>
        </w:pBdr>
        <w:jc w:val="both"/>
        <w:rPr>
          <w:sz w:val="20"/>
        </w:rPr>
      </w:pPr>
      <w:r>
        <w:rPr>
          <w:b/>
          <w:sz w:val="20"/>
        </w:rPr>
        <w:t>Wednesday 31</w:t>
      </w:r>
      <w:r w:rsidRPr="00BA65BA">
        <w:rPr>
          <w:b/>
          <w:sz w:val="20"/>
          <w:vertAlign w:val="superscript"/>
        </w:rPr>
        <w:t>th</w:t>
      </w:r>
      <w:r>
        <w:rPr>
          <w:b/>
          <w:sz w:val="20"/>
        </w:rPr>
        <w:t xml:space="preserve"> March</w:t>
      </w:r>
      <w:r w:rsidR="001E7782">
        <w:rPr>
          <w:sz w:val="20"/>
        </w:rPr>
        <w:tab/>
      </w:r>
      <w:r w:rsidR="007433DA" w:rsidRPr="00B21096">
        <w:rPr>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C11C5">
        <w:rPr>
          <w:b/>
          <w:sz w:val="20"/>
        </w:rPr>
        <w:tab/>
      </w:r>
      <w:r w:rsidR="001C11C5">
        <w:rPr>
          <w:b/>
          <w:sz w:val="20"/>
        </w:rPr>
        <w:tab/>
      </w:r>
      <w:r w:rsidR="00181951">
        <w:rPr>
          <w:b/>
          <w:sz w:val="20"/>
        </w:rPr>
        <w:tab/>
      </w:r>
      <w:r w:rsidR="00676BA2">
        <w:rPr>
          <w:b/>
          <w:sz w:val="20"/>
        </w:rPr>
        <w:tab/>
      </w:r>
      <w:r w:rsidR="001C11C5">
        <w:rPr>
          <w:b/>
          <w:sz w:val="20"/>
        </w:rPr>
        <w:t xml:space="preserve"> </w:t>
      </w:r>
      <w:r w:rsidR="00984878">
        <w:rPr>
          <w:sz w:val="20"/>
        </w:rPr>
        <w:t xml:space="preserve">9.00am </w:t>
      </w:r>
      <w:r w:rsidR="00F46C53">
        <w:rPr>
          <w:sz w:val="20"/>
        </w:rPr>
        <w:tab/>
      </w:r>
      <w:proofErr w:type="gramStart"/>
      <w:r w:rsidR="008910E7">
        <w:rPr>
          <w:sz w:val="20"/>
        </w:rPr>
        <w:t>Michael  (</w:t>
      </w:r>
      <w:proofErr w:type="gramEnd"/>
      <w:r w:rsidR="008910E7">
        <w:rPr>
          <w:sz w:val="20"/>
        </w:rPr>
        <w:t>Ann</w:t>
      </w:r>
      <w:r w:rsidR="009172DB">
        <w:rPr>
          <w:sz w:val="20"/>
        </w:rPr>
        <w:t>.)</w:t>
      </w:r>
    </w:p>
    <w:p w14:paraId="49F849A1" w14:textId="20481EDA" w:rsidR="007433DA"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11.15am </w:t>
      </w:r>
      <w:r w:rsidRPr="00883B9D">
        <w:rPr>
          <w:sz w:val="20"/>
        </w:rPr>
        <w:t xml:space="preserve">Sebastian </w:t>
      </w:r>
      <w:proofErr w:type="gramStart"/>
      <w:r w:rsidRPr="00883B9D">
        <w:rPr>
          <w:sz w:val="20"/>
        </w:rPr>
        <w:t>‘</w:t>
      </w:r>
      <w:r>
        <w:rPr>
          <w:sz w:val="20"/>
        </w:rPr>
        <w:t xml:space="preserve"> (</w:t>
      </w:r>
      <w:proofErr w:type="gramEnd"/>
      <w:r>
        <w:rPr>
          <w:sz w:val="20"/>
        </w:rPr>
        <w:t>Ann.)</w:t>
      </w:r>
      <w:r w:rsidR="00241D56">
        <w:rPr>
          <w:b/>
          <w:sz w:val="20"/>
        </w:rPr>
        <w:tab/>
      </w:r>
      <w:r w:rsidR="00BE4928">
        <w:rPr>
          <w:b/>
          <w:sz w:val="20"/>
        </w:rPr>
        <w:tab/>
      </w:r>
      <w:r w:rsidR="00BE4928">
        <w:rPr>
          <w:b/>
          <w:sz w:val="20"/>
        </w:rPr>
        <w:tab/>
      </w:r>
      <w:r w:rsidR="00BE4928">
        <w:rPr>
          <w:b/>
          <w:sz w:val="20"/>
        </w:rPr>
        <w:tab/>
      </w:r>
      <w:r w:rsidR="004A7B7E">
        <w:rPr>
          <w:b/>
          <w:sz w:val="20"/>
        </w:rPr>
        <w:tab/>
      </w:r>
      <w:r w:rsidR="004A7B7E">
        <w:rPr>
          <w:b/>
          <w:sz w:val="20"/>
        </w:rPr>
        <w:tab/>
      </w:r>
      <w:r w:rsidR="004A7B7E">
        <w:rPr>
          <w:b/>
          <w:sz w:val="20"/>
        </w:rPr>
        <w:tab/>
      </w:r>
      <w:r w:rsidR="004A7B7E">
        <w:rPr>
          <w:b/>
          <w:sz w:val="20"/>
        </w:rPr>
        <w:tab/>
      </w:r>
      <w:r w:rsidR="004A7B7E">
        <w:rPr>
          <w:b/>
          <w:sz w:val="20"/>
        </w:rPr>
        <w:tab/>
      </w:r>
      <w:r w:rsidR="004A7B7E">
        <w:rPr>
          <w:b/>
          <w:sz w:val="20"/>
        </w:rPr>
        <w:tab/>
      </w:r>
      <w:r w:rsidR="00241D56">
        <w:rPr>
          <w:b/>
          <w:sz w:val="20"/>
        </w:rPr>
        <w:tab/>
      </w:r>
      <w:r w:rsidR="004F531A">
        <w:rPr>
          <w:sz w:val="20"/>
        </w:rPr>
        <w:tab/>
      </w:r>
      <w:r w:rsidR="002D5A8E">
        <w:rPr>
          <w:sz w:val="20"/>
        </w:rPr>
        <w:tab/>
      </w:r>
      <w:r w:rsidR="007B5BB8">
        <w:rPr>
          <w:sz w:val="20"/>
        </w:rPr>
        <w:t>11.</w:t>
      </w:r>
      <w:r w:rsidR="007B5BB8" w:rsidRPr="007B5BB8">
        <w:rPr>
          <w:sz w:val="20"/>
          <w:szCs w:val="20"/>
        </w:rPr>
        <w:t>15am</w:t>
      </w:r>
      <w:r w:rsidR="007B5BB8" w:rsidRPr="007B5BB8">
        <w:rPr>
          <w:sz w:val="16"/>
          <w:szCs w:val="16"/>
        </w:rPr>
        <w:t xml:space="preserve"> </w:t>
      </w:r>
      <w:r w:rsidR="008910E7">
        <w:rPr>
          <w:sz w:val="20"/>
          <w:szCs w:val="16"/>
        </w:rPr>
        <w:t xml:space="preserve">Mark </w:t>
      </w:r>
      <w:bookmarkStart w:id="0" w:name="_GoBack"/>
      <w:bookmarkEnd w:id="0"/>
      <w:r w:rsidR="008910E7">
        <w:rPr>
          <w:sz w:val="20"/>
          <w:szCs w:val="16"/>
        </w:rPr>
        <w:t>(1</w:t>
      </w:r>
      <w:r w:rsidR="008910E7" w:rsidRPr="008910E7">
        <w:rPr>
          <w:sz w:val="20"/>
          <w:szCs w:val="16"/>
          <w:vertAlign w:val="superscript"/>
        </w:rPr>
        <w:t>st</w:t>
      </w:r>
      <w:r w:rsidR="008910E7">
        <w:rPr>
          <w:sz w:val="20"/>
          <w:szCs w:val="16"/>
        </w:rPr>
        <w:t xml:space="preserve"> Ann.)</w:t>
      </w:r>
    </w:p>
    <w:p w14:paraId="4E100476" w14:textId="4013E63A" w:rsidR="007433DA" w:rsidRPr="00230ABF" w:rsidRDefault="007433DA" w:rsidP="007433DA">
      <w:pPr>
        <w:pBdr>
          <w:top w:val="single" w:sz="4" w:space="1" w:color="auto"/>
          <w:left w:val="single" w:sz="4" w:space="0" w:color="auto"/>
          <w:bottom w:val="single" w:sz="4" w:space="0" w:color="auto"/>
          <w:right w:val="single" w:sz="4" w:space="4" w:color="auto"/>
        </w:pBdr>
        <w:jc w:val="both"/>
        <w:rPr>
          <w:b/>
          <w:sz w:val="2"/>
        </w:rPr>
      </w:pPr>
      <w:r>
        <w:rPr>
          <w:sz w:val="20"/>
        </w:rPr>
        <w:tab/>
      </w:r>
      <w:r w:rsidR="00334B78">
        <w:rPr>
          <w:sz w:val="20"/>
        </w:rPr>
        <w:tab/>
      </w:r>
      <w:r w:rsidR="00334B78">
        <w:rPr>
          <w:sz w:val="20"/>
        </w:rPr>
        <w:tab/>
      </w:r>
      <w:r w:rsidR="00883B9D">
        <w:rPr>
          <w:sz w:val="20"/>
        </w:rPr>
        <w:tab/>
      </w:r>
      <w:r w:rsidR="00883B9D">
        <w:rPr>
          <w:sz w:val="20"/>
        </w:rPr>
        <w:tab/>
      </w:r>
      <w:r w:rsidR="00334B78">
        <w:rPr>
          <w:sz w:val="20"/>
        </w:rPr>
        <w:tab/>
      </w:r>
      <w:r w:rsidR="00334B78">
        <w:rPr>
          <w:sz w:val="20"/>
        </w:rPr>
        <w:tab/>
      </w:r>
    </w:p>
    <w:p w14:paraId="57880C24" w14:textId="77777777" w:rsidR="002B2549" w:rsidRPr="00EE241A" w:rsidRDefault="002B2549" w:rsidP="002B2549">
      <w:pPr>
        <w:jc w:val="both"/>
        <w:rPr>
          <w:b/>
          <w:sz w:val="4"/>
          <w:szCs w:val="4"/>
        </w:rPr>
      </w:pPr>
    </w:p>
    <w:p w14:paraId="64ED5AC4" w14:textId="77777777" w:rsidR="00942A5C" w:rsidRPr="00627F1A" w:rsidRDefault="00942A5C" w:rsidP="00942A5C">
      <w:pPr>
        <w:pBdr>
          <w:top w:val="single" w:sz="4" w:space="1" w:color="auto"/>
          <w:left w:val="single" w:sz="4" w:space="4" w:color="auto"/>
          <w:bottom w:val="single" w:sz="4" w:space="1" w:color="auto"/>
          <w:right w:val="single" w:sz="4" w:space="4" w:color="auto"/>
        </w:pBdr>
        <w:jc w:val="both"/>
        <w:rPr>
          <w:b/>
          <w:sz w:val="6"/>
          <w:szCs w:val="24"/>
        </w:rPr>
      </w:pPr>
    </w:p>
    <w:p w14:paraId="00BFEC65" w14:textId="77777777" w:rsidR="00942A5C" w:rsidRDefault="00942A5C" w:rsidP="00942A5C">
      <w:pPr>
        <w:pBdr>
          <w:top w:val="single" w:sz="4" w:space="1" w:color="auto"/>
          <w:left w:val="single" w:sz="4" w:space="4" w:color="auto"/>
          <w:bottom w:val="single" w:sz="4" w:space="1" w:color="auto"/>
          <w:right w:val="single" w:sz="4" w:space="4" w:color="auto"/>
        </w:pBdr>
        <w:jc w:val="both"/>
        <w:rPr>
          <w:sz w:val="20"/>
          <w:szCs w:val="24"/>
        </w:rPr>
      </w:pPr>
      <w:r w:rsidRPr="007D7E99">
        <w:rPr>
          <w:b/>
          <w:szCs w:val="24"/>
        </w:rPr>
        <w:t xml:space="preserve">Holy Week and Easter    </w:t>
      </w:r>
      <w:r>
        <w:rPr>
          <w:sz w:val="20"/>
          <w:szCs w:val="24"/>
        </w:rPr>
        <w:t xml:space="preserve">will be celebrated this year but in modified ways.  </w:t>
      </w:r>
    </w:p>
    <w:p w14:paraId="5DDC9457" w14:textId="77777777" w:rsidR="00942A5C" w:rsidRPr="00957080" w:rsidRDefault="00942A5C" w:rsidP="00942A5C">
      <w:pPr>
        <w:pStyle w:val="ListParagraph"/>
        <w:numPr>
          <w:ilvl w:val="0"/>
          <w:numId w:val="19"/>
        </w:numPr>
        <w:pBdr>
          <w:top w:val="single" w:sz="4" w:space="1" w:color="auto"/>
          <w:left w:val="single" w:sz="4" w:space="4" w:color="auto"/>
          <w:bottom w:val="single" w:sz="4" w:space="1" w:color="auto"/>
          <w:right w:val="single" w:sz="4" w:space="4" w:color="auto"/>
        </w:pBdr>
        <w:ind w:left="360"/>
        <w:jc w:val="both"/>
        <w:rPr>
          <w:sz w:val="20"/>
          <w:szCs w:val="24"/>
        </w:rPr>
      </w:pPr>
      <w:r w:rsidRPr="00957080">
        <w:rPr>
          <w:sz w:val="20"/>
          <w:szCs w:val="24"/>
        </w:rPr>
        <w:t xml:space="preserve">Details available on a separate leaflet.  </w:t>
      </w:r>
    </w:p>
    <w:p w14:paraId="7233A98A" w14:textId="77777777" w:rsidR="00942A5C" w:rsidRPr="00957080" w:rsidRDefault="00942A5C" w:rsidP="00942A5C">
      <w:pPr>
        <w:pStyle w:val="ListParagraph"/>
        <w:numPr>
          <w:ilvl w:val="0"/>
          <w:numId w:val="19"/>
        </w:numPr>
        <w:pBdr>
          <w:top w:val="single" w:sz="4" w:space="1" w:color="auto"/>
          <w:left w:val="single" w:sz="4" w:space="4" w:color="auto"/>
          <w:bottom w:val="single" w:sz="4" w:space="1" w:color="auto"/>
          <w:right w:val="single" w:sz="4" w:space="4" w:color="auto"/>
        </w:pBdr>
        <w:ind w:left="360"/>
        <w:jc w:val="both"/>
        <w:rPr>
          <w:sz w:val="20"/>
          <w:szCs w:val="24"/>
        </w:rPr>
      </w:pPr>
      <w:r w:rsidRPr="00957080">
        <w:rPr>
          <w:sz w:val="20"/>
          <w:szCs w:val="24"/>
        </w:rPr>
        <w:t>Please be prepared to be outside in the car park as space is limited in the church.</w:t>
      </w:r>
    </w:p>
    <w:p w14:paraId="42FC19EE" w14:textId="77777777" w:rsidR="00942A5C" w:rsidRPr="00957080" w:rsidRDefault="00942A5C" w:rsidP="00942A5C">
      <w:pPr>
        <w:pStyle w:val="ListParagraph"/>
        <w:numPr>
          <w:ilvl w:val="0"/>
          <w:numId w:val="19"/>
        </w:numPr>
        <w:pBdr>
          <w:top w:val="single" w:sz="4" w:space="1" w:color="auto"/>
          <w:left w:val="single" w:sz="4" w:space="4" w:color="auto"/>
          <w:bottom w:val="single" w:sz="4" w:space="1" w:color="auto"/>
          <w:right w:val="single" w:sz="4" w:space="4" w:color="auto"/>
        </w:pBdr>
        <w:ind w:left="360"/>
        <w:jc w:val="both"/>
        <w:rPr>
          <w:sz w:val="20"/>
          <w:szCs w:val="24"/>
        </w:rPr>
      </w:pPr>
      <w:r w:rsidRPr="00957080">
        <w:rPr>
          <w:sz w:val="20"/>
          <w:szCs w:val="24"/>
        </w:rPr>
        <w:t xml:space="preserve">If you feel unable to attend, the Cardinal encourages to join the Cathedral celebrations online as a sign of unity within  the diocese: </w:t>
      </w:r>
      <w:hyperlink r:id="rId12" w:history="1">
        <w:r w:rsidRPr="00957080">
          <w:rPr>
            <w:rStyle w:val="Hyperlink"/>
            <w:sz w:val="20"/>
            <w:szCs w:val="24"/>
          </w:rPr>
          <w:t>https://www.churchservices.tv/westminster</w:t>
        </w:r>
      </w:hyperlink>
      <w:r w:rsidRPr="00957080">
        <w:rPr>
          <w:sz w:val="20"/>
          <w:szCs w:val="24"/>
        </w:rPr>
        <w:t xml:space="preserve"> </w:t>
      </w:r>
    </w:p>
    <w:p w14:paraId="5C7B909B" w14:textId="77777777" w:rsidR="00942A5C" w:rsidRDefault="00942A5C" w:rsidP="00942A5C">
      <w:pPr>
        <w:pBdr>
          <w:top w:val="single" w:sz="4" w:space="1" w:color="auto"/>
          <w:left w:val="single" w:sz="4" w:space="4" w:color="auto"/>
          <w:bottom w:val="single" w:sz="4" w:space="1" w:color="auto"/>
          <w:right w:val="single" w:sz="4" w:space="4" w:color="auto"/>
        </w:pBdr>
        <w:jc w:val="both"/>
        <w:rPr>
          <w:sz w:val="20"/>
        </w:rPr>
      </w:pPr>
      <w:r>
        <w:rPr>
          <w:sz w:val="20"/>
        </w:rPr>
        <w:t>4.</w:t>
      </w:r>
      <w:r>
        <w:rPr>
          <w:sz w:val="20"/>
        </w:rPr>
        <w:tab/>
        <w:t xml:space="preserve"> </w:t>
      </w:r>
      <w:r w:rsidRPr="00957080">
        <w:rPr>
          <w:sz w:val="20"/>
        </w:rPr>
        <w:t xml:space="preserve">Holy Thursday, 8pm to Midnight: Everyone in our diocese is invited to join in prayer, paying a virtual visit to the Diocesan </w:t>
      </w:r>
    </w:p>
    <w:p w14:paraId="0B677FA6" w14:textId="77777777" w:rsidR="00942A5C" w:rsidRDefault="00942A5C" w:rsidP="00942A5C">
      <w:pPr>
        <w:pBdr>
          <w:top w:val="single" w:sz="4" w:space="1" w:color="auto"/>
          <w:left w:val="single" w:sz="4" w:space="4" w:color="auto"/>
          <w:bottom w:val="single" w:sz="4" w:space="1" w:color="auto"/>
          <w:right w:val="single" w:sz="4" w:space="4" w:color="auto"/>
        </w:pBdr>
        <w:jc w:val="both"/>
        <w:rPr>
          <w:sz w:val="20"/>
        </w:rPr>
      </w:pPr>
      <w:r>
        <w:rPr>
          <w:sz w:val="20"/>
        </w:rPr>
        <w:t xml:space="preserve">      </w:t>
      </w:r>
      <w:r w:rsidRPr="00957080">
        <w:rPr>
          <w:sz w:val="20"/>
        </w:rPr>
        <w:t xml:space="preserve">Shrine of the Blessed Sacrament at Corpus Christi, Maiden Lane: </w:t>
      </w:r>
      <w:hyperlink r:id="rId13" w:history="1">
        <w:r w:rsidRPr="00957080">
          <w:rPr>
            <w:rStyle w:val="Hyperlink"/>
            <w:sz w:val="20"/>
          </w:rPr>
          <w:t>https://corpuschristimaidenlane.org.uk/live/</w:t>
        </w:r>
      </w:hyperlink>
      <w:r w:rsidRPr="00957080">
        <w:rPr>
          <w:sz w:val="20"/>
        </w:rPr>
        <w:t>.</w:t>
      </w:r>
    </w:p>
    <w:p w14:paraId="1C98C804" w14:textId="7BBB6007" w:rsidR="00942A5C" w:rsidRDefault="00942A5C" w:rsidP="00942A5C">
      <w:pPr>
        <w:pBdr>
          <w:top w:val="single" w:sz="4" w:space="1" w:color="auto"/>
          <w:left w:val="single" w:sz="4" w:space="4" w:color="auto"/>
          <w:bottom w:val="single" w:sz="4" w:space="1" w:color="auto"/>
          <w:right w:val="single" w:sz="4" w:space="4" w:color="auto"/>
        </w:pBdr>
        <w:jc w:val="both"/>
        <w:rPr>
          <w:sz w:val="20"/>
          <w:szCs w:val="24"/>
        </w:rPr>
      </w:pPr>
      <w:r>
        <w:rPr>
          <w:bCs/>
          <w:sz w:val="20"/>
          <w:szCs w:val="24"/>
        </w:rPr>
        <w:t xml:space="preserve">5. </w:t>
      </w:r>
      <w:r>
        <w:rPr>
          <w:bCs/>
          <w:sz w:val="20"/>
          <w:szCs w:val="24"/>
        </w:rPr>
        <w:tab/>
      </w:r>
      <w:r w:rsidRPr="00D5401A">
        <w:rPr>
          <w:b/>
          <w:bCs/>
          <w:sz w:val="20"/>
          <w:szCs w:val="24"/>
        </w:rPr>
        <w:t xml:space="preserve">Prayer </w:t>
      </w:r>
      <w:proofErr w:type="gramStart"/>
      <w:r w:rsidRPr="00D5401A">
        <w:rPr>
          <w:b/>
          <w:bCs/>
          <w:sz w:val="20"/>
          <w:szCs w:val="24"/>
        </w:rPr>
        <w:t xml:space="preserve">Resources  </w:t>
      </w:r>
      <w:r w:rsidRPr="00D5401A">
        <w:rPr>
          <w:sz w:val="20"/>
          <w:szCs w:val="24"/>
        </w:rPr>
        <w:t>are</w:t>
      </w:r>
      <w:proofErr w:type="gramEnd"/>
      <w:r w:rsidRPr="00D5401A">
        <w:rPr>
          <w:sz w:val="20"/>
          <w:szCs w:val="24"/>
        </w:rPr>
        <w:t xml:space="preserve"> available from the back of the church and also posted on the website and Facebook page.</w:t>
      </w:r>
    </w:p>
    <w:p w14:paraId="5E5FE57A" w14:textId="6CEDC03E" w:rsidR="00942A5C" w:rsidRDefault="00942A5C" w:rsidP="00942A5C">
      <w:pPr>
        <w:pBdr>
          <w:top w:val="single" w:sz="4" w:space="1" w:color="auto"/>
          <w:left w:val="single" w:sz="4" w:space="4" w:color="auto"/>
          <w:bottom w:val="single" w:sz="4" w:space="1" w:color="auto"/>
          <w:right w:val="single" w:sz="4" w:space="4" w:color="auto"/>
        </w:pBdr>
        <w:jc w:val="both"/>
        <w:rPr>
          <w:bCs/>
          <w:sz w:val="20"/>
          <w:szCs w:val="24"/>
        </w:rPr>
      </w:pPr>
      <w:r>
        <w:rPr>
          <w:b/>
          <w:bCs/>
          <w:sz w:val="20"/>
          <w:szCs w:val="24"/>
        </w:rPr>
        <w:t xml:space="preserve">6. </w:t>
      </w:r>
      <w:r>
        <w:rPr>
          <w:b/>
          <w:bCs/>
          <w:sz w:val="20"/>
          <w:szCs w:val="24"/>
        </w:rPr>
        <w:tab/>
        <w:t>Good Friday Stations of the Cross</w:t>
      </w:r>
      <w:r w:rsidR="003201B4">
        <w:rPr>
          <w:b/>
          <w:bCs/>
          <w:sz w:val="20"/>
          <w:szCs w:val="24"/>
        </w:rPr>
        <w:t xml:space="preserve">    </w:t>
      </w:r>
      <w:r w:rsidR="003201B4">
        <w:rPr>
          <w:bCs/>
          <w:sz w:val="20"/>
          <w:szCs w:val="24"/>
        </w:rPr>
        <w:t>There will be 2 opportunities to join in virtually:</w:t>
      </w:r>
    </w:p>
    <w:p w14:paraId="2ADF312F" w14:textId="39E7C40E" w:rsidR="003201B4" w:rsidRPr="003201B4" w:rsidRDefault="003201B4" w:rsidP="003201B4">
      <w:pPr>
        <w:pBdr>
          <w:top w:val="single" w:sz="4" w:space="1" w:color="auto"/>
          <w:left w:val="single" w:sz="4" w:space="4" w:color="auto"/>
          <w:bottom w:val="single" w:sz="4" w:space="1" w:color="auto"/>
          <w:right w:val="single" w:sz="4" w:space="4" w:color="auto"/>
        </w:pBdr>
        <w:jc w:val="both"/>
        <w:rPr>
          <w:bCs/>
          <w:sz w:val="20"/>
          <w:szCs w:val="24"/>
        </w:rPr>
      </w:pPr>
      <w:r>
        <w:rPr>
          <w:bCs/>
          <w:sz w:val="20"/>
          <w:szCs w:val="24"/>
        </w:rPr>
        <w:t xml:space="preserve">    a 10.00am, Children’s Stations - via</w:t>
      </w:r>
      <w:r w:rsidRPr="003201B4">
        <w:rPr>
          <w:bCs/>
          <w:sz w:val="20"/>
          <w:szCs w:val="24"/>
        </w:rPr>
        <w:t xml:space="preserve"> Zoom </w:t>
      </w:r>
      <w:r>
        <w:rPr>
          <w:bCs/>
          <w:sz w:val="20"/>
          <w:szCs w:val="24"/>
        </w:rPr>
        <w:t xml:space="preserve">- , </w:t>
      </w:r>
      <w:hyperlink r:id="rId14" w:history="1">
        <w:r w:rsidRPr="00277C80">
          <w:rPr>
            <w:rStyle w:val="Hyperlink"/>
            <w:bCs/>
            <w:sz w:val="20"/>
            <w:szCs w:val="24"/>
          </w:rPr>
          <w:t>https://zoom.us/j/94739330172?pwd=aE5uREJrVktuYlI4TE41UVFadlFJdz09</w:t>
        </w:r>
      </w:hyperlink>
      <w:r>
        <w:rPr>
          <w:bCs/>
          <w:sz w:val="20"/>
          <w:szCs w:val="24"/>
        </w:rPr>
        <w:t xml:space="preserve">; </w:t>
      </w:r>
    </w:p>
    <w:p w14:paraId="470A3FAB" w14:textId="0C5CE310" w:rsidR="003201B4" w:rsidRDefault="003201B4" w:rsidP="003201B4">
      <w:pPr>
        <w:pBdr>
          <w:top w:val="single" w:sz="4" w:space="1" w:color="auto"/>
          <w:left w:val="single" w:sz="4" w:space="4" w:color="auto"/>
          <w:bottom w:val="single" w:sz="4" w:space="1" w:color="auto"/>
          <w:right w:val="single" w:sz="4" w:space="4" w:color="auto"/>
        </w:pBdr>
        <w:jc w:val="both"/>
        <w:rPr>
          <w:bCs/>
          <w:sz w:val="20"/>
          <w:szCs w:val="24"/>
        </w:rPr>
      </w:pPr>
      <w:r>
        <w:rPr>
          <w:bCs/>
          <w:sz w:val="20"/>
          <w:szCs w:val="24"/>
        </w:rPr>
        <w:t xml:space="preserve">     </w:t>
      </w:r>
      <w:r w:rsidRPr="003201B4">
        <w:rPr>
          <w:bCs/>
          <w:sz w:val="20"/>
          <w:szCs w:val="24"/>
        </w:rPr>
        <w:t>Meeting ID: 947 3933 0172</w:t>
      </w:r>
      <w:r>
        <w:rPr>
          <w:bCs/>
          <w:sz w:val="20"/>
          <w:szCs w:val="24"/>
        </w:rPr>
        <w:t xml:space="preserve">; </w:t>
      </w:r>
      <w:r w:rsidRPr="003201B4">
        <w:rPr>
          <w:bCs/>
          <w:sz w:val="20"/>
          <w:szCs w:val="24"/>
        </w:rPr>
        <w:t>Passcode: Sta2021</w:t>
      </w:r>
      <w:r>
        <w:rPr>
          <w:bCs/>
          <w:sz w:val="20"/>
          <w:szCs w:val="24"/>
        </w:rPr>
        <w:t xml:space="preserve"> or Facebook Live </w:t>
      </w:r>
      <w:hyperlink r:id="rId15" w:history="1">
        <w:r w:rsidRPr="00277C80">
          <w:rPr>
            <w:rStyle w:val="Hyperlink"/>
            <w:bCs/>
            <w:sz w:val="20"/>
            <w:szCs w:val="24"/>
          </w:rPr>
          <w:t>https://fb.me/e/2dPXGHfHm</w:t>
        </w:r>
      </w:hyperlink>
      <w:r>
        <w:rPr>
          <w:bCs/>
          <w:sz w:val="20"/>
          <w:szCs w:val="24"/>
        </w:rPr>
        <w:t xml:space="preserve"> </w:t>
      </w:r>
    </w:p>
    <w:p w14:paraId="5A864790" w14:textId="43E8BDB3" w:rsidR="000B01AF" w:rsidRDefault="000B01AF" w:rsidP="000B01AF">
      <w:pPr>
        <w:pBdr>
          <w:top w:val="single" w:sz="4" w:space="1" w:color="auto"/>
          <w:left w:val="single" w:sz="4" w:space="4" w:color="auto"/>
          <w:bottom w:val="single" w:sz="4" w:space="1" w:color="auto"/>
          <w:right w:val="single" w:sz="4" w:space="4" w:color="auto"/>
        </w:pBdr>
        <w:jc w:val="both"/>
        <w:rPr>
          <w:bCs/>
          <w:sz w:val="20"/>
          <w:szCs w:val="24"/>
        </w:rPr>
      </w:pPr>
      <w:r>
        <w:rPr>
          <w:bCs/>
          <w:sz w:val="20"/>
          <w:szCs w:val="24"/>
        </w:rPr>
        <w:t xml:space="preserve">    b. 8.00pm, Way of the </w:t>
      </w:r>
      <w:proofErr w:type="gramStart"/>
      <w:r>
        <w:rPr>
          <w:bCs/>
          <w:sz w:val="20"/>
          <w:szCs w:val="24"/>
        </w:rPr>
        <w:t>Cross,–</w:t>
      </w:r>
      <w:proofErr w:type="gramEnd"/>
      <w:r>
        <w:rPr>
          <w:bCs/>
          <w:sz w:val="20"/>
          <w:szCs w:val="24"/>
        </w:rPr>
        <w:t xml:space="preserve"> via Zoom  -</w:t>
      </w:r>
      <w:r w:rsidRPr="000B01AF">
        <w:rPr>
          <w:bCs/>
          <w:sz w:val="20"/>
          <w:szCs w:val="24"/>
        </w:rPr>
        <w:t>https://zoom.us/j/98328070756?pwd=ZndONGo4TUtmS2laejRhdnZoTEsxdz09</w:t>
      </w:r>
      <w:r>
        <w:rPr>
          <w:bCs/>
          <w:sz w:val="20"/>
          <w:szCs w:val="24"/>
        </w:rPr>
        <w:t xml:space="preserve"> </w:t>
      </w:r>
    </w:p>
    <w:p w14:paraId="7AA75DDA" w14:textId="78A73CE6" w:rsidR="000B01AF" w:rsidRPr="000B01AF" w:rsidRDefault="000B01AF" w:rsidP="000B01AF">
      <w:pPr>
        <w:pBdr>
          <w:top w:val="single" w:sz="4" w:space="1" w:color="auto"/>
          <w:left w:val="single" w:sz="4" w:space="4" w:color="auto"/>
          <w:bottom w:val="single" w:sz="4" w:space="1" w:color="auto"/>
          <w:right w:val="single" w:sz="4" w:space="4" w:color="auto"/>
        </w:pBdr>
        <w:jc w:val="both"/>
        <w:rPr>
          <w:bCs/>
          <w:sz w:val="20"/>
          <w:szCs w:val="24"/>
        </w:rPr>
      </w:pPr>
      <w:r>
        <w:rPr>
          <w:bCs/>
          <w:sz w:val="20"/>
          <w:szCs w:val="24"/>
        </w:rPr>
        <w:t xml:space="preserve">    </w:t>
      </w:r>
      <w:r w:rsidRPr="000B01AF">
        <w:rPr>
          <w:bCs/>
          <w:sz w:val="20"/>
          <w:szCs w:val="24"/>
        </w:rPr>
        <w:t>Meeting ID: 983 2807 0756</w:t>
      </w:r>
      <w:r>
        <w:rPr>
          <w:bCs/>
          <w:sz w:val="20"/>
          <w:szCs w:val="24"/>
        </w:rPr>
        <w:t xml:space="preserve">, </w:t>
      </w:r>
      <w:r w:rsidRPr="000B01AF">
        <w:rPr>
          <w:bCs/>
          <w:sz w:val="20"/>
          <w:szCs w:val="24"/>
        </w:rPr>
        <w:t>Passcode: Stat2021</w:t>
      </w:r>
      <w:r>
        <w:rPr>
          <w:bCs/>
          <w:sz w:val="20"/>
          <w:szCs w:val="24"/>
        </w:rPr>
        <w:t xml:space="preserve"> or Facebook live </w:t>
      </w:r>
      <w:hyperlink r:id="rId16" w:history="1">
        <w:r w:rsidRPr="00277C80">
          <w:rPr>
            <w:rStyle w:val="Hyperlink"/>
            <w:bCs/>
            <w:sz w:val="20"/>
            <w:szCs w:val="24"/>
          </w:rPr>
          <w:t>https://fb.me/e/5TktMOgDD</w:t>
        </w:r>
      </w:hyperlink>
      <w:r>
        <w:rPr>
          <w:bCs/>
          <w:sz w:val="20"/>
          <w:szCs w:val="24"/>
        </w:rPr>
        <w:t xml:space="preserve"> </w:t>
      </w:r>
    </w:p>
    <w:p w14:paraId="2C3E0A96" w14:textId="77777777" w:rsidR="00942A5C" w:rsidRPr="00627F1A" w:rsidRDefault="00942A5C" w:rsidP="00942A5C">
      <w:pPr>
        <w:pBdr>
          <w:top w:val="single" w:sz="4" w:space="1" w:color="auto"/>
          <w:left w:val="single" w:sz="4" w:space="4" w:color="auto"/>
          <w:bottom w:val="single" w:sz="4" w:space="1" w:color="auto"/>
          <w:right w:val="single" w:sz="4" w:space="4" w:color="auto"/>
        </w:pBdr>
        <w:jc w:val="both"/>
        <w:rPr>
          <w:sz w:val="6"/>
          <w:szCs w:val="24"/>
        </w:rPr>
      </w:pPr>
    </w:p>
    <w:p w14:paraId="6328DAC1" w14:textId="77777777" w:rsidR="00942A5C" w:rsidRPr="00230ABF" w:rsidRDefault="00942A5C" w:rsidP="00942A5C">
      <w:pPr>
        <w:jc w:val="both"/>
        <w:rPr>
          <w:b/>
          <w:sz w:val="4"/>
          <w:szCs w:val="6"/>
        </w:rPr>
      </w:pPr>
    </w:p>
    <w:p w14:paraId="1946A2CA" w14:textId="5D469D9E"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146BD">
        <w:rPr>
          <w:sz w:val="20"/>
          <w:szCs w:val="20"/>
        </w:rPr>
        <w:t xml:space="preserve"> </w:t>
      </w:r>
      <w:r w:rsidR="00BD19F4">
        <w:rPr>
          <w:sz w:val="20"/>
          <w:szCs w:val="20"/>
        </w:rPr>
        <w:t xml:space="preserve">and </w:t>
      </w:r>
      <w:r w:rsidR="008910E7">
        <w:rPr>
          <w:sz w:val="20"/>
          <w:szCs w:val="20"/>
        </w:rPr>
        <w:t xml:space="preserve">Colin Kelly,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45DFCD77" w14:textId="77777777" w:rsidR="00676CA8" w:rsidRPr="00EE241A" w:rsidRDefault="00676CA8" w:rsidP="00DC2C7C">
      <w:pPr>
        <w:jc w:val="both"/>
        <w:rPr>
          <w:sz w:val="4"/>
          <w:szCs w:val="18"/>
        </w:rPr>
      </w:pPr>
    </w:p>
    <w:p w14:paraId="35DA1CE8" w14:textId="56E9D987" w:rsidR="0068747C"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8910E7">
        <w:rPr>
          <w:sz w:val="20"/>
          <w:szCs w:val="20"/>
        </w:rPr>
        <w:t>Johan</w:t>
      </w:r>
      <w:r w:rsidR="007276BB">
        <w:rPr>
          <w:sz w:val="20"/>
          <w:szCs w:val="20"/>
        </w:rPr>
        <w:t xml:space="preserve"> </w:t>
      </w:r>
      <w:proofErr w:type="spellStart"/>
      <w:r w:rsidR="007276BB">
        <w:rPr>
          <w:sz w:val="20"/>
          <w:szCs w:val="20"/>
        </w:rPr>
        <w:t>Hirth</w:t>
      </w:r>
      <w:proofErr w:type="spellEnd"/>
      <w:r w:rsidR="008910E7">
        <w:rPr>
          <w:sz w:val="20"/>
          <w:szCs w:val="20"/>
        </w:rPr>
        <w:t>, Helen Donnelly, Catherine Hanley</w:t>
      </w:r>
      <w:r w:rsidR="007276BB">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0F1719">
        <w:rPr>
          <w:sz w:val="20"/>
          <w:szCs w:val="20"/>
        </w:rPr>
        <w:t xml:space="preserve">, </w:t>
      </w:r>
      <w:r w:rsidR="008910E7">
        <w:rPr>
          <w:sz w:val="20"/>
          <w:szCs w:val="20"/>
        </w:rPr>
        <w:t xml:space="preserve">Mary O’Sullivan, Sebastian Pillai </w:t>
      </w:r>
      <w:proofErr w:type="spellStart"/>
      <w:r w:rsidR="008910E7">
        <w:rPr>
          <w:sz w:val="20"/>
          <w:szCs w:val="20"/>
        </w:rPr>
        <w:t>Gnana</w:t>
      </w:r>
      <w:r w:rsidR="003201B4">
        <w:rPr>
          <w:sz w:val="20"/>
          <w:szCs w:val="20"/>
        </w:rPr>
        <w:t>-</w:t>
      </w:r>
      <w:r w:rsidR="008910E7">
        <w:rPr>
          <w:sz w:val="20"/>
          <w:szCs w:val="20"/>
        </w:rPr>
        <w:t>ratnam</w:t>
      </w:r>
      <w:proofErr w:type="spellEnd"/>
      <w:r w:rsidR="008910E7">
        <w:rPr>
          <w:sz w:val="20"/>
          <w:szCs w:val="20"/>
        </w:rPr>
        <w:t xml:space="preserve">, </w:t>
      </w:r>
      <w:proofErr w:type="spellStart"/>
      <w:r w:rsidR="008910E7">
        <w:rPr>
          <w:sz w:val="20"/>
          <w:szCs w:val="20"/>
        </w:rPr>
        <w:t>Zygmunt</w:t>
      </w:r>
      <w:proofErr w:type="spellEnd"/>
      <w:r w:rsidR="008910E7">
        <w:rPr>
          <w:sz w:val="20"/>
          <w:szCs w:val="20"/>
        </w:rPr>
        <w:t xml:space="preserve"> </w:t>
      </w:r>
      <w:proofErr w:type="spellStart"/>
      <w:r w:rsidR="008910E7">
        <w:rPr>
          <w:sz w:val="20"/>
          <w:szCs w:val="20"/>
        </w:rPr>
        <w:t>Lozinski</w:t>
      </w:r>
      <w:proofErr w:type="spellEnd"/>
      <w:r w:rsidR="008910E7">
        <w:rPr>
          <w:sz w:val="20"/>
          <w:szCs w:val="20"/>
        </w:rPr>
        <w:t>, Michael O’</w:t>
      </w:r>
      <w:r w:rsidR="00894274">
        <w:rPr>
          <w:sz w:val="20"/>
          <w:szCs w:val="20"/>
        </w:rPr>
        <w:t>S</w:t>
      </w:r>
      <w:r w:rsidR="008910E7">
        <w:rPr>
          <w:sz w:val="20"/>
          <w:szCs w:val="20"/>
        </w:rPr>
        <w:t>ullivan and Mark Ram.</w:t>
      </w:r>
      <w:r w:rsidR="00F46C53">
        <w:rPr>
          <w:sz w:val="20"/>
          <w:szCs w:val="20"/>
        </w:rPr>
        <w:t xml:space="preserve"> </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462965BD" w14:textId="77777777" w:rsidR="0080077F" w:rsidRPr="00230ABF" w:rsidRDefault="0080077F" w:rsidP="0080077F">
      <w:pPr>
        <w:jc w:val="both"/>
        <w:rPr>
          <w:b/>
          <w:sz w:val="4"/>
          <w:szCs w:val="4"/>
        </w:rPr>
      </w:pPr>
    </w:p>
    <w:p w14:paraId="3D30E96A" w14:textId="77777777" w:rsidR="0080077F" w:rsidRDefault="0080077F" w:rsidP="0080077F">
      <w:pPr>
        <w:jc w:val="both"/>
        <w:rPr>
          <w:rStyle w:val="Hyperlink"/>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7" w:history="1">
        <w:r>
          <w:rPr>
            <w:rStyle w:val="Hyperlink"/>
            <w:sz w:val="20"/>
            <w:szCs w:val="20"/>
          </w:rPr>
          <w:t>northfieldssg2@safeguardrcdow.org.uk</w:t>
        </w:r>
      </w:hyperlink>
    </w:p>
    <w:p w14:paraId="52135F57" w14:textId="77777777" w:rsidR="0068747C" w:rsidRPr="00230ABF" w:rsidRDefault="0068747C" w:rsidP="0068747C">
      <w:pPr>
        <w:jc w:val="both"/>
        <w:rPr>
          <w:sz w:val="4"/>
          <w:szCs w:val="20"/>
        </w:rPr>
      </w:pPr>
    </w:p>
    <w:p w14:paraId="4C3D67DE" w14:textId="77777777" w:rsidR="007F0785" w:rsidRDefault="00EC5D6C" w:rsidP="007F0785">
      <w:pPr>
        <w:jc w:val="both"/>
        <w:rPr>
          <w:sz w:val="20"/>
        </w:rPr>
      </w:pPr>
      <w:r w:rsidRPr="00F35AE7">
        <w:rPr>
          <w:b/>
        </w:rPr>
        <w:t xml:space="preserve">Offertory </w:t>
      </w:r>
      <w:r w:rsidR="009172DB">
        <w:rPr>
          <w:b/>
        </w:rPr>
        <w:t xml:space="preserve">Envelopes   </w:t>
      </w:r>
      <w:r w:rsidR="009172DB">
        <w:rPr>
          <w:sz w:val="20"/>
        </w:rPr>
        <w:t>P</w:t>
      </w:r>
      <w:r w:rsidRPr="00F35AE7">
        <w:rPr>
          <w:sz w:val="20"/>
          <w:szCs w:val="20"/>
        </w:rPr>
        <w:t xml:space="preserve">lease post </w:t>
      </w:r>
      <w:r w:rsidR="009172DB">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8"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6AC692A0" w14:textId="77777777" w:rsidR="007F0785" w:rsidRPr="00230ABF" w:rsidRDefault="007F0785" w:rsidP="007F0785">
      <w:pPr>
        <w:jc w:val="both"/>
        <w:rPr>
          <w:sz w:val="4"/>
          <w:szCs w:val="18"/>
        </w:rPr>
      </w:pPr>
    </w:p>
    <w:p w14:paraId="5EF4024D" w14:textId="77777777" w:rsidR="009140C6" w:rsidRPr="000078CA" w:rsidRDefault="009140C6" w:rsidP="009140C6">
      <w:pPr>
        <w:jc w:val="both"/>
        <w:rPr>
          <w:rFonts w:eastAsiaTheme="minorHAnsi"/>
          <w:sz w:val="20"/>
          <w:szCs w:val="20"/>
        </w:rPr>
      </w:pPr>
      <w:r>
        <w:rPr>
          <w:b/>
          <w:bCs/>
        </w:rPr>
        <w:t xml:space="preserve">Catechesis  </w:t>
      </w:r>
      <w:r w:rsidR="00070D74">
        <w:rPr>
          <w:sz w:val="20"/>
          <w:szCs w:val="20"/>
        </w:rPr>
        <w:t xml:space="preserve">(Contact Anna initially on </w:t>
      </w:r>
      <w:hyperlink r:id="rId19" w:history="1">
        <w:r w:rsidRPr="00070D74">
          <w:rPr>
            <w:rStyle w:val="Hyperlink"/>
            <w:color w:val="auto"/>
            <w:sz w:val="20"/>
            <w:szCs w:val="20"/>
          </w:rPr>
          <w:t>northfieldscat@rcdow.org.uk</w:t>
        </w:r>
      </w:hyperlink>
      <w:r w:rsidR="00070D74">
        <w:rPr>
          <w:rStyle w:val="Hyperlink"/>
          <w:color w:val="auto"/>
          <w:sz w:val="20"/>
          <w:szCs w:val="20"/>
          <w:u w:val="none"/>
        </w:rPr>
        <w:t xml:space="preserve"> </w:t>
      </w:r>
      <w:r w:rsidRPr="00230ABF">
        <w:rPr>
          <w:sz w:val="20"/>
          <w:szCs w:val="20"/>
        </w:rPr>
        <w:t>o</w:t>
      </w:r>
      <w:r w:rsidRPr="000078CA">
        <w:rPr>
          <w:sz w:val="20"/>
          <w:szCs w:val="20"/>
        </w:rPr>
        <w:t xml:space="preserve">r </w:t>
      </w:r>
      <w:r w:rsidRPr="000078CA">
        <w:rPr>
          <w:rFonts w:ascii="Tahoma" w:hAnsi="Tahoma" w:cs="Tahoma"/>
          <w:sz w:val="20"/>
          <w:szCs w:val="24"/>
        </w:rPr>
        <w:t xml:space="preserve">07787 048144 </w:t>
      </w:r>
      <w:r w:rsidRPr="000078CA">
        <w:rPr>
          <w:sz w:val="20"/>
          <w:szCs w:val="20"/>
        </w:rPr>
        <w:t xml:space="preserve">with enquiries and queries.  </w:t>
      </w:r>
      <w:r w:rsidRPr="000078CA">
        <w:rPr>
          <w:b/>
          <w:bCs/>
          <w:sz w:val="20"/>
          <w:szCs w:val="20"/>
        </w:rPr>
        <w:t>Please include a mobile</w:t>
      </w:r>
      <w:r w:rsidR="00D5401A">
        <w:rPr>
          <w:b/>
          <w:bCs/>
          <w:sz w:val="20"/>
          <w:szCs w:val="20"/>
        </w:rPr>
        <w:t>/phone</w:t>
      </w:r>
      <w:r w:rsidRPr="000078CA">
        <w:rPr>
          <w:b/>
          <w:bCs/>
          <w:sz w:val="20"/>
          <w:szCs w:val="20"/>
        </w:rPr>
        <w:t xml:space="preserve"> number with your e-mail enquiry</w:t>
      </w:r>
      <w:r w:rsidR="00D5401A">
        <w:rPr>
          <w:b/>
          <w:bCs/>
          <w:sz w:val="20"/>
          <w:szCs w:val="20"/>
        </w:rPr>
        <w:t>.</w:t>
      </w:r>
    </w:p>
    <w:p w14:paraId="52093FAE" w14:textId="74F50EB7" w:rsidR="009140C6" w:rsidRPr="000078CA" w:rsidRDefault="009140C6" w:rsidP="009140C6">
      <w:pPr>
        <w:pStyle w:val="ListParagraph"/>
        <w:numPr>
          <w:ilvl w:val="0"/>
          <w:numId w:val="8"/>
        </w:numPr>
        <w:jc w:val="both"/>
        <w:rPr>
          <w:rFonts w:eastAsia="Times New Roman"/>
          <w:b/>
          <w:bCs/>
          <w:sz w:val="20"/>
          <w:szCs w:val="20"/>
        </w:rPr>
      </w:pPr>
      <w:r w:rsidRPr="00AB2E2F">
        <w:rPr>
          <w:rFonts w:eastAsia="Times New Roman"/>
          <w:b/>
          <w:bCs/>
        </w:rPr>
        <w:t xml:space="preserve">Preparation For First Reconciliation/Eucharist </w:t>
      </w:r>
      <w:proofErr w:type="gramStart"/>
      <w:r w:rsidRPr="00AB2E2F">
        <w:rPr>
          <w:rFonts w:eastAsia="Times New Roman"/>
          <w:b/>
          <w:bCs/>
        </w:rPr>
        <w:t xml:space="preserve">2021  </w:t>
      </w:r>
      <w:r w:rsidRPr="000078CA">
        <w:rPr>
          <w:rFonts w:eastAsia="Times New Roman"/>
          <w:sz w:val="20"/>
          <w:szCs w:val="20"/>
        </w:rPr>
        <w:t>The</w:t>
      </w:r>
      <w:proofErr w:type="gramEnd"/>
      <w:r w:rsidRPr="000078CA">
        <w:rPr>
          <w:rFonts w:eastAsia="Times New Roman"/>
          <w:sz w:val="20"/>
          <w:szCs w:val="20"/>
        </w:rPr>
        <w:t xml:space="preserve"> next sessi</w:t>
      </w:r>
      <w:r w:rsidR="00375940">
        <w:rPr>
          <w:rFonts w:eastAsia="Times New Roman"/>
          <w:sz w:val="20"/>
          <w:szCs w:val="20"/>
        </w:rPr>
        <w:t>ons on Zoom will be as follows:</w:t>
      </w:r>
      <w:r w:rsidR="00942A5C">
        <w:rPr>
          <w:rFonts w:eastAsia="Times New Roman"/>
          <w:sz w:val="20"/>
          <w:szCs w:val="20"/>
        </w:rPr>
        <w:t xml:space="preserve"> </w:t>
      </w:r>
      <w:r w:rsidR="00375940">
        <w:rPr>
          <w:rFonts w:eastAsia="Times New Roman"/>
          <w:sz w:val="20"/>
          <w:szCs w:val="20"/>
        </w:rPr>
        <w:t>children’s group ‘</w:t>
      </w:r>
      <w:r w:rsidR="00942A5C">
        <w:rPr>
          <w:rFonts w:eastAsia="Times New Roman"/>
          <w:sz w:val="20"/>
          <w:szCs w:val="20"/>
        </w:rPr>
        <w:t>Paul</w:t>
      </w:r>
      <w:r w:rsidR="00375940">
        <w:rPr>
          <w:rFonts w:eastAsia="Times New Roman"/>
          <w:sz w:val="20"/>
          <w:szCs w:val="20"/>
        </w:rPr>
        <w:t xml:space="preserve">’, Weds. </w:t>
      </w:r>
      <w:r w:rsidR="00942A5C">
        <w:rPr>
          <w:rFonts w:eastAsia="Times New Roman"/>
          <w:sz w:val="20"/>
          <w:szCs w:val="20"/>
        </w:rPr>
        <w:t>31</w:t>
      </w:r>
      <w:proofErr w:type="gramStart"/>
      <w:r w:rsidR="00942A5C" w:rsidRPr="00942A5C">
        <w:rPr>
          <w:rFonts w:eastAsia="Times New Roman"/>
          <w:sz w:val="20"/>
          <w:szCs w:val="20"/>
          <w:vertAlign w:val="superscript"/>
        </w:rPr>
        <w:t>st</w:t>
      </w:r>
      <w:r w:rsidR="00942A5C">
        <w:rPr>
          <w:rFonts w:eastAsia="Times New Roman"/>
          <w:sz w:val="20"/>
          <w:szCs w:val="20"/>
        </w:rPr>
        <w:t xml:space="preserve"> </w:t>
      </w:r>
      <w:r w:rsidR="00375940">
        <w:rPr>
          <w:rFonts w:eastAsia="Times New Roman"/>
          <w:sz w:val="20"/>
          <w:szCs w:val="20"/>
        </w:rPr>
        <w:t>,</w:t>
      </w:r>
      <w:proofErr w:type="gramEnd"/>
      <w:r w:rsidR="00375940">
        <w:rPr>
          <w:rFonts w:eastAsia="Times New Roman"/>
          <w:sz w:val="20"/>
          <w:szCs w:val="20"/>
        </w:rPr>
        <w:t xml:space="preserve"> 6.15pm via Zoom. </w:t>
      </w:r>
      <w:r w:rsidR="007D7E99">
        <w:rPr>
          <w:rFonts w:eastAsia="Times New Roman"/>
          <w:sz w:val="20"/>
          <w:szCs w:val="20"/>
        </w:rPr>
        <w:t xml:space="preserve"> </w:t>
      </w:r>
    </w:p>
    <w:p w14:paraId="47DCCBC7" w14:textId="3E63A68A" w:rsidR="009140C6" w:rsidRPr="009A1184" w:rsidRDefault="009140C6" w:rsidP="009140C6">
      <w:pPr>
        <w:numPr>
          <w:ilvl w:val="0"/>
          <w:numId w:val="8"/>
        </w:numPr>
        <w:jc w:val="both"/>
        <w:rPr>
          <w:rFonts w:eastAsia="Times New Roman"/>
          <w:b/>
          <w:bCs/>
        </w:rPr>
      </w:pPr>
      <w:r w:rsidRPr="009A1184">
        <w:rPr>
          <w:rFonts w:eastAsia="Times New Roman"/>
          <w:b/>
          <w:bCs/>
        </w:rPr>
        <w:t xml:space="preserve">Confirmation </w:t>
      </w:r>
      <w:proofErr w:type="gramStart"/>
      <w:r w:rsidRPr="009A1184">
        <w:rPr>
          <w:rFonts w:eastAsia="Times New Roman"/>
          <w:b/>
          <w:bCs/>
        </w:rPr>
        <w:t xml:space="preserve">2021  </w:t>
      </w:r>
      <w:r w:rsidR="00942A5C">
        <w:rPr>
          <w:rFonts w:eastAsia="Times New Roman"/>
          <w:sz w:val="20"/>
          <w:szCs w:val="20"/>
        </w:rPr>
        <w:t>Sessions</w:t>
      </w:r>
      <w:proofErr w:type="gramEnd"/>
      <w:r w:rsidR="00942A5C">
        <w:rPr>
          <w:rFonts w:eastAsia="Times New Roman"/>
          <w:sz w:val="20"/>
          <w:szCs w:val="20"/>
        </w:rPr>
        <w:t xml:space="preserve"> resume after Easter.</w:t>
      </w:r>
    </w:p>
    <w:p w14:paraId="7C827BC3" w14:textId="77777777" w:rsidR="009140C6" w:rsidRPr="00F43A29" w:rsidRDefault="009140C6" w:rsidP="009140C6">
      <w:pPr>
        <w:numPr>
          <w:ilvl w:val="0"/>
          <w:numId w:val="8"/>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 xml:space="preserve">Infants  </w:t>
      </w:r>
      <w:r>
        <w:rPr>
          <w:rFonts w:eastAsia="Times New Roman"/>
          <w:sz w:val="20"/>
          <w:szCs w:val="20"/>
        </w:rPr>
        <w:t>The</w:t>
      </w:r>
      <w:proofErr w:type="gramEnd"/>
      <w:r>
        <w:rPr>
          <w:rFonts w:eastAsia="Times New Roman"/>
          <w:sz w:val="20"/>
          <w:szCs w:val="20"/>
        </w:rPr>
        <w:t xml:space="preserve"> next preparation course will take place via Zoom in </w:t>
      </w:r>
      <w:r w:rsidR="00375940">
        <w:rPr>
          <w:rFonts w:eastAsia="Times New Roman"/>
          <w:sz w:val="20"/>
          <w:szCs w:val="20"/>
        </w:rPr>
        <w:t>April. Preparation continues virtually.  Celebrations planned to resume after 17</w:t>
      </w:r>
      <w:r w:rsidR="00375940" w:rsidRPr="00375940">
        <w:rPr>
          <w:rFonts w:eastAsia="Times New Roman"/>
          <w:sz w:val="20"/>
          <w:szCs w:val="20"/>
          <w:vertAlign w:val="superscript"/>
        </w:rPr>
        <w:t>th</w:t>
      </w:r>
      <w:r w:rsidR="00375940">
        <w:rPr>
          <w:rFonts w:eastAsia="Times New Roman"/>
          <w:sz w:val="20"/>
          <w:szCs w:val="20"/>
        </w:rPr>
        <w:t xml:space="preserve"> May. </w:t>
      </w:r>
      <w:r w:rsidRPr="000078CA">
        <w:rPr>
          <w:rFonts w:eastAsia="Times New Roman"/>
          <w:sz w:val="20"/>
          <w:szCs w:val="20"/>
        </w:rPr>
        <w:t xml:space="preserve"> Details available on request.</w:t>
      </w:r>
    </w:p>
    <w:p w14:paraId="34D2EC50" w14:textId="77777777" w:rsidR="00F43A29" w:rsidRPr="00957080" w:rsidRDefault="00957080" w:rsidP="000B01AF">
      <w:pPr>
        <w:numPr>
          <w:ilvl w:val="0"/>
          <w:numId w:val="8"/>
        </w:numPr>
        <w:jc w:val="both"/>
        <w:rPr>
          <w:rFonts w:eastAsia="Times New Roman"/>
          <w:b/>
          <w:bCs/>
          <w:sz w:val="18"/>
          <w:szCs w:val="20"/>
        </w:rPr>
      </w:pPr>
      <w:r>
        <w:rPr>
          <w:rFonts w:eastAsia="Times New Roman"/>
          <w:b/>
          <w:bCs/>
        </w:rPr>
        <w:t xml:space="preserve">Adult Confirmation    </w:t>
      </w:r>
      <w:r w:rsidRPr="00957080">
        <w:rPr>
          <w:rFonts w:eastAsia="Times New Roman"/>
          <w:bCs/>
          <w:sz w:val="20"/>
        </w:rPr>
        <w:t xml:space="preserve">Sessions will commence </w:t>
      </w:r>
      <w:r>
        <w:rPr>
          <w:rFonts w:eastAsia="Times New Roman"/>
          <w:bCs/>
          <w:sz w:val="20"/>
        </w:rPr>
        <w:t xml:space="preserve">after Easter for baptised Catholic adults aged 18 and over who are looking to be confirmed.  Please contact Anna as a matter of urgency so appropriate </w:t>
      </w:r>
      <w:r w:rsidR="00070D74">
        <w:rPr>
          <w:rFonts w:eastAsia="Times New Roman"/>
          <w:bCs/>
          <w:sz w:val="20"/>
        </w:rPr>
        <w:t>arrangements</w:t>
      </w:r>
      <w:r>
        <w:rPr>
          <w:rFonts w:eastAsia="Times New Roman"/>
          <w:bCs/>
          <w:sz w:val="20"/>
        </w:rPr>
        <w:t xml:space="preserve"> can be made.</w:t>
      </w:r>
    </w:p>
    <w:p w14:paraId="699F7047" w14:textId="77777777" w:rsidR="000B4847" w:rsidRPr="00957080" w:rsidRDefault="000B4847" w:rsidP="000B01AF">
      <w:pPr>
        <w:jc w:val="both"/>
        <w:rPr>
          <w:rFonts w:eastAsia="Times New Roman"/>
          <w:sz w:val="4"/>
          <w:szCs w:val="20"/>
        </w:rPr>
      </w:pPr>
    </w:p>
    <w:p w14:paraId="37281CA7" w14:textId="56CB3FF2" w:rsidR="000B01AF" w:rsidRDefault="000B01AF" w:rsidP="000B01AF">
      <w:pPr>
        <w:pStyle w:val="yiv1993664820msonormal"/>
        <w:spacing w:before="0" w:beforeAutospacing="0" w:after="0" w:afterAutospacing="0"/>
        <w:jc w:val="both"/>
      </w:pPr>
      <w:r>
        <w:rPr>
          <w:rFonts w:ascii="Arial" w:hAnsi="Arial" w:cs="Arial"/>
          <w:b/>
          <w:bCs/>
        </w:rPr>
        <w:t>Young CAFOD.</w:t>
      </w:r>
      <w:r>
        <w:rPr>
          <w:rFonts w:ascii="Arial" w:hAnsi="Arial" w:cs="Arial"/>
        </w:rPr>
        <w:t xml:space="preserve">    </w:t>
      </w:r>
      <w:r w:rsidRPr="000B01AF">
        <w:rPr>
          <w:rFonts w:ascii="Arial" w:hAnsi="Arial" w:cs="Arial"/>
          <w:sz w:val="20"/>
        </w:rPr>
        <w:t>We would like to restart</w:t>
      </w:r>
      <w:r>
        <w:rPr>
          <w:rFonts w:ascii="Arial" w:hAnsi="Arial" w:cs="Arial"/>
          <w:sz w:val="20"/>
          <w:szCs w:val="20"/>
        </w:rPr>
        <w:t xml:space="preserve"> </w:t>
      </w:r>
      <w:r w:rsidR="00786106">
        <w:rPr>
          <w:rFonts w:ascii="Arial" w:hAnsi="Arial" w:cs="Arial"/>
          <w:sz w:val="20"/>
          <w:szCs w:val="20"/>
        </w:rPr>
        <w:t xml:space="preserve">this group and to that end invite interested young people to a </w:t>
      </w:r>
      <w:r>
        <w:rPr>
          <w:rFonts w:ascii="Arial" w:hAnsi="Arial" w:cs="Arial"/>
          <w:sz w:val="20"/>
          <w:szCs w:val="20"/>
        </w:rPr>
        <w:t xml:space="preserve">Zoom call for 12-18 year olds of the parish and/or their parents. This informal gathering takes place at </w:t>
      </w:r>
      <w:r w:rsidRPr="000B01AF">
        <w:rPr>
          <w:rFonts w:ascii="Arial" w:hAnsi="Arial" w:cs="Arial"/>
          <w:b/>
          <w:sz w:val="20"/>
          <w:szCs w:val="20"/>
        </w:rPr>
        <w:t>5pm, Sunday 11 April</w:t>
      </w:r>
      <w:r>
        <w:rPr>
          <w:rFonts w:ascii="Arial" w:hAnsi="Arial" w:cs="Arial"/>
          <w:sz w:val="20"/>
          <w:szCs w:val="20"/>
        </w:rPr>
        <w:t xml:space="preserve">, for young people looking to make a difference on pressing issues around the world.  Parents please register interest or queries for their daughters and sons </w:t>
      </w:r>
      <w:r w:rsidR="00D57194">
        <w:rPr>
          <w:rFonts w:ascii="Arial" w:hAnsi="Arial" w:cs="Arial"/>
          <w:sz w:val="20"/>
          <w:szCs w:val="20"/>
        </w:rPr>
        <w:t xml:space="preserve">to Joseph Lo at </w:t>
      </w:r>
      <w:r>
        <w:rPr>
          <w:rFonts w:ascii="Arial" w:hAnsi="Arial" w:cs="Arial"/>
          <w:sz w:val="20"/>
          <w:szCs w:val="20"/>
        </w:rPr>
        <w:t xml:space="preserve"> </w:t>
      </w:r>
      <w:hyperlink r:id="rId20" w:history="1">
        <w:r w:rsidR="00D57194" w:rsidRPr="00277C80">
          <w:rPr>
            <w:rStyle w:val="Hyperlink"/>
            <w:rFonts w:ascii="Arial" w:hAnsi="Arial" w:cs="Arial"/>
            <w:sz w:val="20"/>
            <w:szCs w:val="20"/>
          </w:rPr>
          <w:t>youngcafodnorthfields@gmail.com</w:t>
        </w:r>
      </w:hyperlink>
      <w:r w:rsidR="00D57194">
        <w:rPr>
          <w:rFonts w:ascii="Arial" w:hAnsi="Arial" w:cs="Arial"/>
          <w:sz w:val="20"/>
          <w:szCs w:val="20"/>
        </w:rPr>
        <w:t xml:space="preserve">.  The Zoom link will then be sent to you.  Please note: for Safeguarding reasons, for anybody under 16, contact is only possible via an adult’s e-mail and/or mobile, 16 to 18 personal e-mails and/or mobile details require parental consent.  </w:t>
      </w:r>
    </w:p>
    <w:p w14:paraId="2B3A1B04" w14:textId="6DCF809F" w:rsidR="00942A5C" w:rsidRPr="00D57194" w:rsidRDefault="00942A5C" w:rsidP="000B4847">
      <w:pPr>
        <w:jc w:val="both"/>
        <w:rPr>
          <w:rFonts w:eastAsia="Times New Roman"/>
          <w:b/>
          <w:sz w:val="6"/>
          <w:szCs w:val="20"/>
        </w:rPr>
      </w:pPr>
    </w:p>
    <w:p w14:paraId="22F1D1CB" w14:textId="01C20346" w:rsidR="00D57194" w:rsidRDefault="00D57194" w:rsidP="000B4847">
      <w:pPr>
        <w:jc w:val="both"/>
        <w:rPr>
          <w:rFonts w:eastAsia="Times New Roman"/>
          <w:sz w:val="20"/>
          <w:szCs w:val="20"/>
        </w:rPr>
      </w:pPr>
      <w:r>
        <w:rPr>
          <w:rFonts w:eastAsia="Times New Roman"/>
          <w:b/>
          <w:szCs w:val="20"/>
        </w:rPr>
        <w:t xml:space="preserve">Parish Office    </w:t>
      </w:r>
      <w:r>
        <w:rPr>
          <w:rFonts w:eastAsia="Times New Roman"/>
          <w:sz w:val="20"/>
          <w:szCs w:val="20"/>
        </w:rPr>
        <w:t>will be closed until 12</w:t>
      </w:r>
      <w:r w:rsidRPr="00D57194">
        <w:rPr>
          <w:rFonts w:eastAsia="Times New Roman"/>
          <w:sz w:val="20"/>
          <w:szCs w:val="20"/>
          <w:vertAlign w:val="superscript"/>
        </w:rPr>
        <w:t>th</w:t>
      </w:r>
      <w:r>
        <w:rPr>
          <w:rFonts w:eastAsia="Times New Roman"/>
          <w:sz w:val="20"/>
          <w:szCs w:val="20"/>
        </w:rPr>
        <w:t xml:space="preserve"> April.  Phone messages and e-mails will be responded to during that time</w:t>
      </w:r>
      <w:r w:rsidR="00B53AE9">
        <w:rPr>
          <w:rFonts w:eastAsia="Times New Roman"/>
          <w:sz w:val="20"/>
          <w:szCs w:val="20"/>
        </w:rPr>
        <w:t xml:space="preserve"> at the earliest opportunity.</w:t>
      </w:r>
    </w:p>
    <w:p w14:paraId="0B04461C" w14:textId="77777777" w:rsidR="00B53AE9" w:rsidRPr="00B53AE9" w:rsidRDefault="00B53AE9" w:rsidP="000B4847">
      <w:pPr>
        <w:jc w:val="both"/>
        <w:rPr>
          <w:rFonts w:eastAsia="Times New Roman"/>
          <w:sz w:val="6"/>
          <w:szCs w:val="20"/>
        </w:rPr>
      </w:pPr>
    </w:p>
    <w:p w14:paraId="24A33760" w14:textId="0ADB87B5" w:rsidR="000B4847" w:rsidRDefault="000B4847" w:rsidP="000B4847">
      <w:pPr>
        <w:jc w:val="both"/>
        <w:rPr>
          <w:rFonts w:eastAsia="Times New Roman"/>
          <w:sz w:val="20"/>
          <w:szCs w:val="20"/>
        </w:rPr>
      </w:pPr>
      <w:r w:rsidRPr="000B4847">
        <w:rPr>
          <w:rFonts w:eastAsia="Times New Roman"/>
          <w:b/>
          <w:szCs w:val="20"/>
        </w:rPr>
        <w:t>Mount Carmel School</w:t>
      </w:r>
      <w:r>
        <w:rPr>
          <w:rFonts w:eastAsia="Times New Roman"/>
          <w:b/>
          <w:szCs w:val="20"/>
        </w:rPr>
        <w:t xml:space="preserve">    </w:t>
      </w:r>
      <w:r>
        <w:rPr>
          <w:rFonts w:eastAsia="Times New Roman"/>
          <w:sz w:val="20"/>
          <w:szCs w:val="20"/>
        </w:rPr>
        <w:t>Full time nursery places available.  Please enquire at the school office.</w:t>
      </w:r>
    </w:p>
    <w:p w14:paraId="249020B7" w14:textId="77777777" w:rsidR="00F85016" w:rsidRPr="009172DB" w:rsidRDefault="00F85016" w:rsidP="000B4847">
      <w:pPr>
        <w:jc w:val="both"/>
        <w:rPr>
          <w:rFonts w:eastAsia="Times New Roman"/>
          <w:sz w:val="4"/>
          <w:szCs w:val="20"/>
        </w:rPr>
      </w:pPr>
    </w:p>
    <w:sectPr w:rsidR="00F85016" w:rsidRPr="009172DB"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D6F"/>
    <w:rsid w:val="000F16FF"/>
    <w:rsid w:val="000F1719"/>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992"/>
    <w:rsid w:val="004A421C"/>
    <w:rsid w:val="004A46DE"/>
    <w:rsid w:val="004A49C1"/>
    <w:rsid w:val="004A576D"/>
    <w:rsid w:val="004A590A"/>
    <w:rsid w:val="004A60B4"/>
    <w:rsid w:val="004A674B"/>
    <w:rsid w:val="004A7B7E"/>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D7E99"/>
    <w:rsid w:val="007E09A4"/>
    <w:rsid w:val="007E0B04"/>
    <w:rsid w:val="007E23FA"/>
    <w:rsid w:val="007E3318"/>
    <w:rsid w:val="007E755D"/>
    <w:rsid w:val="007E7B9E"/>
    <w:rsid w:val="007F0358"/>
    <w:rsid w:val="007F0785"/>
    <w:rsid w:val="007F128B"/>
    <w:rsid w:val="007F1446"/>
    <w:rsid w:val="007F3A82"/>
    <w:rsid w:val="007F4490"/>
    <w:rsid w:val="007F5229"/>
    <w:rsid w:val="007F5563"/>
    <w:rsid w:val="007F5F31"/>
    <w:rsid w:val="007F61FF"/>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3AE9"/>
    <w:rsid w:val="00B54A1E"/>
    <w:rsid w:val="00B55384"/>
    <w:rsid w:val="00B55F2D"/>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294"/>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
    <w:name w:val="Unresolved Mention"/>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corpuschristimaidenlane.org.uk/live/" TargetMode="External"/><Relationship Id="rId18" Type="http://schemas.openxmlformats.org/officeDocument/2006/relationships/hyperlink" Target="https://parish.rcdow.org.uk/northfields/dona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orthfields@rcdow.org.uk" TargetMode="External"/><Relationship Id="rId12" Type="http://schemas.openxmlformats.org/officeDocument/2006/relationships/hyperlink" Target="https://www.churchservices.tv/westminster" TargetMode="External"/><Relationship Id="rId17" Type="http://schemas.openxmlformats.org/officeDocument/2006/relationships/hyperlink" Target="mailto:northfieldssg2@safeguardrcdow.org.uk" TargetMode="External"/><Relationship Id="rId2" Type="http://schemas.openxmlformats.org/officeDocument/2006/relationships/numbering" Target="numbering.xml"/><Relationship Id="rId16" Type="http://schemas.openxmlformats.org/officeDocument/2006/relationships/hyperlink" Target="https://fb.me/e/5TktMOgDD" TargetMode="External"/><Relationship Id="rId20" Type="http://schemas.openxmlformats.org/officeDocument/2006/relationships/hyperlink" Target="mailto:youngcafodnorthfields@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https://fb.me/e/2dPXGHfHm" TargetMode="External"/><Relationship Id="rId10" Type="http://schemas.openxmlformats.org/officeDocument/2006/relationships/hyperlink" Target="mailto:northfieldscat@rcdow.org.uk" TargetMode="External"/><Relationship Id="rId19"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zoom.us/j/94739330172?pwd=aE5uREJrVktuYlI4TE41UVFadlFJdz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D86D-E511-430B-B004-8626F926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2</cp:revision>
  <cp:lastPrinted>2021-03-27T14:58:00Z</cp:lastPrinted>
  <dcterms:created xsi:type="dcterms:W3CDTF">2021-03-29T13:58:00Z</dcterms:created>
  <dcterms:modified xsi:type="dcterms:W3CDTF">2021-03-29T13:58:00Z</dcterms:modified>
</cp:coreProperties>
</file>