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Ind w:w="250" w:type="dxa"/>
        <w:tblLook w:val="04A0" w:firstRow="1" w:lastRow="0" w:firstColumn="1" w:lastColumn="0" w:noHBand="0" w:noVBand="1"/>
      </w:tblPr>
      <w:tblGrid>
        <w:gridCol w:w="1668"/>
        <w:gridCol w:w="7371"/>
        <w:gridCol w:w="1701"/>
      </w:tblGrid>
      <w:tr w:rsidR="00456A94" w:rsidRPr="008E6A44" w14:paraId="68F36C9B" w14:textId="77777777">
        <w:tc>
          <w:tcPr>
            <w:tcW w:w="1668" w:type="dxa"/>
          </w:tcPr>
          <w:p w14:paraId="70A46305" w14:textId="77777777" w:rsidR="00456A94" w:rsidRPr="008E6A44" w:rsidRDefault="005B5C18">
            <w:r>
              <w:rPr>
                <w:rFonts w:ascii="Tele-GroteskUlt" w:hAnsi="Tele-GroteskUlt"/>
                <w:noProof/>
                <w:sz w:val="40"/>
                <w:lang w:val="en-US"/>
              </w:rPr>
              <w:drawing>
                <wp:inline distT="0" distB="0" distL="0" distR="0" wp14:anchorId="259D00B1" wp14:editId="1330568D">
                  <wp:extent cx="895350" cy="885825"/>
                  <wp:effectExtent l="19050" t="0" r="0" b="0"/>
                  <wp:docPr id="1" name="Picture 1" descr="Tool-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l-web1"/>
                          <pic:cNvPicPr>
                            <a:picLocks noChangeAspect="1" noChangeArrowheads="1"/>
                          </pic:cNvPicPr>
                        </pic:nvPicPr>
                        <pic:blipFill>
                          <a:blip r:embed="rId9"/>
                          <a:srcRect/>
                          <a:stretch>
                            <a:fillRect/>
                          </a:stretch>
                        </pic:blipFill>
                        <pic:spPr bwMode="auto">
                          <a:xfrm>
                            <a:off x="0" y="0"/>
                            <a:ext cx="895350" cy="885825"/>
                          </a:xfrm>
                          <a:prstGeom prst="rect">
                            <a:avLst/>
                          </a:prstGeom>
                          <a:noFill/>
                          <a:ln w="9525">
                            <a:noFill/>
                            <a:miter lim="800000"/>
                            <a:headEnd/>
                            <a:tailEnd/>
                          </a:ln>
                        </pic:spPr>
                      </pic:pic>
                    </a:graphicData>
                  </a:graphic>
                </wp:inline>
              </w:drawing>
            </w:r>
          </w:p>
        </w:tc>
        <w:tc>
          <w:tcPr>
            <w:tcW w:w="7371" w:type="dxa"/>
            <w:tcBorders>
              <w:top w:val="double" w:sz="6" w:space="0" w:color="C00000"/>
              <w:bottom w:val="double" w:sz="6" w:space="0" w:color="C00000"/>
            </w:tcBorders>
          </w:tcPr>
          <w:p w14:paraId="6D77AEB3" w14:textId="77777777" w:rsidR="00456A94" w:rsidRPr="008E6A44" w:rsidRDefault="00456A94" w:rsidP="004040B8">
            <w:pPr>
              <w:pStyle w:val="Heading1"/>
              <w:jc w:val="center"/>
              <w:rPr>
                <w:rFonts w:ascii="Georgia" w:hAnsi="Georgia"/>
                <w:sz w:val="28"/>
                <w:szCs w:val="28"/>
              </w:rPr>
            </w:pPr>
            <w:r w:rsidRPr="008E6A44">
              <w:rPr>
                <w:rFonts w:ascii="Georgia" w:hAnsi="Georgia"/>
                <w:sz w:val="28"/>
                <w:szCs w:val="28"/>
              </w:rPr>
              <w:t>The Catholic Parish of Stevenage Old Town</w:t>
            </w:r>
          </w:p>
          <w:p w14:paraId="2375FAD8" w14:textId="77777777" w:rsidR="00083A89" w:rsidRDefault="00456A94" w:rsidP="004C0809">
            <w:pPr>
              <w:pStyle w:val="Heading2"/>
              <w:numPr>
                <w:ilvl w:val="0"/>
                <w:numId w:val="0"/>
              </w:numPr>
              <w:ind w:left="360"/>
              <w:jc w:val="center"/>
              <w:rPr>
                <w:rFonts w:ascii="Georgia" w:hAnsi="Georgia"/>
                <w:sz w:val="16"/>
                <w:szCs w:val="16"/>
              </w:rPr>
            </w:pPr>
            <w:r w:rsidRPr="008E6A44">
              <w:rPr>
                <w:rFonts w:ascii="Georgia" w:hAnsi="Georgia"/>
                <w:sz w:val="16"/>
                <w:szCs w:val="16"/>
              </w:rPr>
              <w:t>The Church of t</w:t>
            </w:r>
            <w:r w:rsidR="00083A89">
              <w:rPr>
                <w:rFonts w:ascii="Georgia" w:hAnsi="Georgia"/>
                <w:sz w:val="16"/>
                <w:szCs w:val="16"/>
              </w:rPr>
              <w:t>he Transfiguration of Our Lord,</w:t>
            </w:r>
            <w:r w:rsidRPr="008E6A44">
              <w:rPr>
                <w:rFonts w:ascii="Georgia" w:hAnsi="Georgia"/>
                <w:sz w:val="16"/>
                <w:szCs w:val="16"/>
              </w:rPr>
              <w:t xml:space="preserve"> </w:t>
            </w:r>
          </w:p>
          <w:p w14:paraId="00250704" w14:textId="77777777" w:rsidR="00456A94" w:rsidRPr="008E6A44" w:rsidRDefault="00456A94" w:rsidP="004C0809">
            <w:pPr>
              <w:pStyle w:val="Heading2"/>
              <w:numPr>
                <w:ilvl w:val="0"/>
                <w:numId w:val="0"/>
              </w:numPr>
              <w:ind w:left="360"/>
              <w:jc w:val="center"/>
              <w:rPr>
                <w:rFonts w:ascii="Georgia" w:hAnsi="Georgia"/>
                <w:sz w:val="16"/>
                <w:szCs w:val="16"/>
              </w:rPr>
            </w:pPr>
            <w:r w:rsidRPr="008E6A44">
              <w:rPr>
                <w:rFonts w:ascii="Georgia" w:hAnsi="Georgia"/>
                <w:sz w:val="16"/>
                <w:szCs w:val="16"/>
              </w:rPr>
              <w:t>Stevenage Old Town</w:t>
            </w:r>
          </w:p>
          <w:p w14:paraId="278AD010" w14:textId="77777777" w:rsidR="00456A94" w:rsidRPr="008E6A44" w:rsidRDefault="00456A94" w:rsidP="004C0809">
            <w:pPr>
              <w:ind w:left="360"/>
              <w:jc w:val="center"/>
              <w:rPr>
                <w:b/>
              </w:rPr>
            </w:pPr>
          </w:p>
        </w:tc>
        <w:tc>
          <w:tcPr>
            <w:tcW w:w="1701" w:type="dxa"/>
          </w:tcPr>
          <w:p w14:paraId="135CC4B7" w14:textId="77777777" w:rsidR="00456A94" w:rsidRPr="008E6A44" w:rsidRDefault="005B5C18">
            <w:r>
              <w:rPr>
                <w:noProof/>
                <w:lang w:val="en-US"/>
              </w:rPr>
              <w:drawing>
                <wp:inline distT="0" distB="0" distL="0" distR="0" wp14:anchorId="4075274E" wp14:editId="6971AB22">
                  <wp:extent cx="523875" cy="819150"/>
                  <wp:effectExtent l="19050" t="0" r="9525" b="0"/>
                  <wp:docPr id="2" name="Picture 2" descr="CtK-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K-web1"/>
                          <pic:cNvPicPr>
                            <a:picLocks noChangeAspect="1" noChangeArrowheads="1"/>
                          </pic:cNvPicPr>
                        </pic:nvPicPr>
                        <pic:blipFill>
                          <a:blip r:embed="rId10"/>
                          <a:srcRect/>
                          <a:stretch>
                            <a:fillRect/>
                          </a:stretch>
                        </pic:blipFill>
                        <pic:spPr bwMode="auto">
                          <a:xfrm>
                            <a:off x="0" y="0"/>
                            <a:ext cx="523875" cy="819150"/>
                          </a:xfrm>
                          <a:prstGeom prst="rect">
                            <a:avLst/>
                          </a:prstGeom>
                          <a:noFill/>
                          <a:ln w="9525">
                            <a:noFill/>
                            <a:miter lim="800000"/>
                            <a:headEnd/>
                            <a:tailEnd/>
                          </a:ln>
                        </pic:spPr>
                      </pic:pic>
                    </a:graphicData>
                  </a:graphic>
                </wp:inline>
              </w:drawing>
            </w:r>
          </w:p>
        </w:tc>
      </w:tr>
    </w:tbl>
    <w:p w14:paraId="5D9A6520" w14:textId="77777777" w:rsidR="00456A94" w:rsidRPr="008E6A44" w:rsidRDefault="00456A94" w:rsidP="00A27B50">
      <w:pPr>
        <w:spacing w:before="60" w:after="60"/>
        <w:jc w:val="center"/>
      </w:pPr>
      <w:r w:rsidRPr="008E6A44">
        <w:rPr>
          <w:rFonts w:ascii="Georgia" w:hAnsi="Georgia"/>
          <w:sz w:val="40"/>
        </w:rPr>
        <w:t>MEETING MINUTES</w:t>
      </w:r>
    </w:p>
    <w:tbl>
      <w:tblPr>
        <w:tblW w:w="1059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3532"/>
        <w:gridCol w:w="3533"/>
        <w:gridCol w:w="3533"/>
      </w:tblGrid>
      <w:tr w:rsidR="00456A94" w:rsidRPr="008E6A44" w14:paraId="093A970B" w14:textId="77777777" w:rsidTr="00A03303">
        <w:trPr>
          <w:trHeight w:val="352"/>
        </w:trPr>
        <w:tc>
          <w:tcPr>
            <w:tcW w:w="3532" w:type="dxa"/>
            <w:tcBorders>
              <w:top w:val="double" w:sz="6" w:space="0" w:color="auto"/>
            </w:tcBorders>
            <w:shd w:val="clear" w:color="auto" w:fill="CCCCCC"/>
            <w:vAlign w:val="center"/>
          </w:tcPr>
          <w:p w14:paraId="07266F45" w14:textId="77777777" w:rsidR="00456A94" w:rsidRPr="008E6A44" w:rsidRDefault="00456A94" w:rsidP="00A750FA">
            <w:pPr>
              <w:rPr>
                <w:rFonts w:ascii="Georgia" w:hAnsi="Georgia"/>
                <w:b/>
                <w:bCs/>
              </w:rPr>
            </w:pPr>
            <w:r w:rsidRPr="008E6A44">
              <w:rPr>
                <w:rFonts w:ascii="Georgia" w:hAnsi="Georgia"/>
                <w:b/>
                <w:bCs/>
              </w:rPr>
              <w:t>LOCATION</w:t>
            </w:r>
          </w:p>
        </w:tc>
        <w:tc>
          <w:tcPr>
            <w:tcW w:w="3533" w:type="dxa"/>
            <w:tcBorders>
              <w:top w:val="double" w:sz="6" w:space="0" w:color="auto"/>
            </w:tcBorders>
            <w:shd w:val="clear" w:color="auto" w:fill="CCCCCC"/>
            <w:vAlign w:val="center"/>
          </w:tcPr>
          <w:p w14:paraId="68875A18" w14:textId="77777777" w:rsidR="00456A94" w:rsidRPr="008E6A44" w:rsidRDefault="00456A94" w:rsidP="00A750FA">
            <w:pPr>
              <w:rPr>
                <w:rFonts w:ascii="Georgia" w:hAnsi="Georgia"/>
                <w:b/>
                <w:bCs/>
              </w:rPr>
            </w:pPr>
            <w:r w:rsidRPr="008E6A44">
              <w:rPr>
                <w:rFonts w:ascii="Georgia" w:hAnsi="Georgia"/>
                <w:b/>
                <w:bCs/>
              </w:rPr>
              <w:t>DATE</w:t>
            </w:r>
          </w:p>
        </w:tc>
        <w:tc>
          <w:tcPr>
            <w:tcW w:w="3533" w:type="dxa"/>
            <w:tcBorders>
              <w:top w:val="double" w:sz="6" w:space="0" w:color="auto"/>
            </w:tcBorders>
            <w:shd w:val="clear" w:color="auto" w:fill="CCCCCC"/>
            <w:vAlign w:val="center"/>
          </w:tcPr>
          <w:p w14:paraId="2B98351E" w14:textId="77777777" w:rsidR="00456A94" w:rsidRPr="008E6A44" w:rsidRDefault="00456A94" w:rsidP="00A750FA">
            <w:pPr>
              <w:rPr>
                <w:rFonts w:ascii="Georgia" w:hAnsi="Georgia"/>
                <w:b/>
                <w:bCs/>
              </w:rPr>
            </w:pPr>
            <w:r w:rsidRPr="008E6A44">
              <w:rPr>
                <w:rFonts w:ascii="Georgia" w:hAnsi="Georgia"/>
                <w:b/>
                <w:bCs/>
              </w:rPr>
              <w:t>TIME</w:t>
            </w:r>
          </w:p>
        </w:tc>
      </w:tr>
      <w:tr w:rsidR="00456A94" w:rsidRPr="008E6A44" w14:paraId="1C8893B8" w14:textId="77777777" w:rsidTr="00A03303">
        <w:trPr>
          <w:trHeight w:val="352"/>
        </w:trPr>
        <w:tc>
          <w:tcPr>
            <w:tcW w:w="3532" w:type="dxa"/>
            <w:tcBorders>
              <w:bottom w:val="double" w:sz="6" w:space="0" w:color="auto"/>
            </w:tcBorders>
            <w:vAlign w:val="center"/>
          </w:tcPr>
          <w:p w14:paraId="27C13DFD" w14:textId="77777777" w:rsidR="00456A94" w:rsidRPr="008E6A44" w:rsidRDefault="00FB460C" w:rsidP="003E4E94">
            <w:pPr>
              <w:rPr>
                <w:rFonts w:ascii="Verdana" w:hAnsi="Verdana"/>
              </w:rPr>
            </w:pPr>
            <w:r>
              <w:rPr>
                <w:rFonts w:ascii="Verdana" w:hAnsi="Verdana"/>
              </w:rPr>
              <w:t>Presbytery, 4 Basils Road</w:t>
            </w:r>
          </w:p>
        </w:tc>
        <w:tc>
          <w:tcPr>
            <w:tcW w:w="3533" w:type="dxa"/>
            <w:tcBorders>
              <w:bottom w:val="double" w:sz="6" w:space="0" w:color="auto"/>
            </w:tcBorders>
            <w:vAlign w:val="center"/>
          </w:tcPr>
          <w:p w14:paraId="3B73E735" w14:textId="6188F3FF" w:rsidR="00456A94" w:rsidRPr="008E6A44" w:rsidRDefault="00C2579D" w:rsidP="008C66A4">
            <w:pPr>
              <w:rPr>
                <w:rFonts w:ascii="Verdana" w:hAnsi="Verdana"/>
              </w:rPr>
            </w:pPr>
            <w:r>
              <w:rPr>
                <w:rFonts w:ascii="Verdana" w:hAnsi="Verdana"/>
              </w:rPr>
              <w:t xml:space="preserve">Thursday </w:t>
            </w:r>
            <w:r w:rsidR="008C66A4">
              <w:rPr>
                <w:rFonts w:ascii="Verdana" w:hAnsi="Verdana"/>
              </w:rPr>
              <w:t>19</w:t>
            </w:r>
            <w:r w:rsidRPr="00C2579D">
              <w:rPr>
                <w:rFonts w:ascii="Verdana" w:hAnsi="Verdana"/>
                <w:vertAlign w:val="superscript"/>
              </w:rPr>
              <w:t>th</w:t>
            </w:r>
            <w:r>
              <w:rPr>
                <w:rFonts w:ascii="Verdana" w:hAnsi="Verdana"/>
              </w:rPr>
              <w:t xml:space="preserve"> June</w:t>
            </w:r>
            <w:r w:rsidR="00952528">
              <w:rPr>
                <w:rFonts w:ascii="Verdana" w:hAnsi="Verdana"/>
              </w:rPr>
              <w:t xml:space="preserve"> 2014</w:t>
            </w:r>
          </w:p>
        </w:tc>
        <w:tc>
          <w:tcPr>
            <w:tcW w:w="3533" w:type="dxa"/>
            <w:tcBorders>
              <w:bottom w:val="double" w:sz="6" w:space="0" w:color="auto"/>
            </w:tcBorders>
            <w:vAlign w:val="center"/>
          </w:tcPr>
          <w:p w14:paraId="68799CFD" w14:textId="3995E69C" w:rsidR="00456A94" w:rsidRPr="008E6A44" w:rsidRDefault="00C2579D" w:rsidP="001B7675">
            <w:pPr>
              <w:rPr>
                <w:rFonts w:ascii="Verdana" w:hAnsi="Verdana"/>
              </w:rPr>
            </w:pPr>
            <w:r>
              <w:rPr>
                <w:rFonts w:ascii="Verdana" w:hAnsi="Verdana"/>
              </w:rPr>
              <w:t>20:00 – 21:30</w:t>
            </w:r>
          </w:p>
        </w:tc>
      </w:tr>
      <w:tr w:rsidR="00A27B50" w:rsidRPr="008E6A44" w14:paraId="5BBB9624" w14:textId="77777777" w:rsidTr="00A03303">
        <w:trPr>
          <w:trHeight w:val="352"/>
        </w:trPr>
        <w:tc>
          <w:tcPr>
            <w:tcW w:w="10598" w:type="dxa"/>
            <w:gridSpan w:val="3"/>
            <w:tcBorders>
              <w:top w:val="double" w:sz="6" w:space="0" w:color="auto"/>
              <w:bottom w:val="single" w:sz="4" w:space="0" w:color="auto"/>
            </w:tcBorders>
            <w:shd w:val="clear" w:color="auto" w:fill="BFBFBF"/>
            <w:vAlign w:val="center"/>
          </w:tcPr>
          <w:p w14:paraId="3E97AC59" w14:textId="77777777" w:rsidR="00A27B50" w:rsidRPr="008E6A44" w:rsidRDefault="00A27B50" w:rsidP="001B7675">
            <w:pPr>
              <w:rPr>
                <w:rFonts w:ascii="Verdana" w:hAnsi="Verdana"/>
              </w:rPr>
            </w:pPr>
            <w:r w:rsidRPr="008E6A44">
              <w:rPr>
                <w:rFonts w:ascii="Georgia" w:hAnsi="Georgia"/>
                <w:b/>
                <w:bCs/>
              </w:rPr>
              <w:t>ATTENDEES</w:t>
            </w:r>
          </w:p>
        </w:tc>
      </w:tr>
      <w:tr w:rsidR="00400757" w:rsidRPr="008E6A44" w14:paraId="259A3C23" w14:textId="77777777" w:rsidTr="00A03303">
        <w:trPr>
          <w:trHeight w:val="352"/>
        </w:trPr>
        <w:tc>
          <w:tcPr>
            <w:tcW w:w="3532" w:type="dxa"/>
            <w:tcBorders>
              <w:top w:val="single" w:sz="4" w:space="0" w:color="auto"/>
              <w:bottom w:val="nil"/>
              <w:right w:val="nil"/>
            </w:tcBorders>
            <w:vAlign w:val="bottom"/>
          </w:tcPr>
          <w:p w14:paraId="467BCBAE" w14:textId="64DF6CE6" w:rsidR="00400757" w:rsidRPr="008E6A44" w:rsidRDefault="009A2606" w:rsidP="0040066C">
            <w:pPr>
              <w:rPr>
                <w:rFonts w:ascii="Calibri" w:hAnsi="Calibri"/>
                <w:sz w:val="22"/>
                <w:szCs w:val="22"/>
                <w:lang w:eastAsia="en-GB"/>
              </w:rPr>
            </w:pPr>
            <w:r>
              <w:rPr>
                <w:rFonts w:ascii="Calibri" w:hAnsi="Calibri"/>
                <w:sz w:val="22"/>
                <w:szCs w:val="22"/>
                <w:lang w:eastAsia="en-GB"/>
              </w:rPr>
              <w:t>Jacky Swanson</w:t>
            </w:r>
          </w:p>
        </w:tc>
        <w:tc>
          <w:tcPr>
            <w:tcW w:w="3533" w:type="dxa"/>
            <w:tcBorders>
              <w:top w:val="single" w:sz="4" w:space="0" w:color="auto"/>
              <w:left w:val="nil"/>
              <w:bottom w:val="nil"/>
              <w:right w:val="nil"/>
            </w:tcBorders>
            <w:vAlign w:val="bottom"/>
          </w:tcPr>
          <w:p w14:paraId="16419B92" w14:textId="77777777" w:rsidR="00400757" w:rsidRPr="008E6A44" w:rsidRDefault="00190F36" w:rsidP="0037718B">
            <w:pPr>
              <w:rPr>
                <w:rFonts w:ascii="Calibri" w:hAnsi="Calibri"/>
                <w:sz w:val="22"/>
                <w:szCs w:val="22"/>
                <w:lang w:eastAsia="en-GB"/>
              </w:rPr>
            </w:pPr>
            <w:r>
              <w:rPr>
                <w:rFonts w:ascii="Calibri" w:hAnsi="Calibri"/>
                <w:sz w:val="22"/>
                <w:szCs w:val="22"/>
                <w:lang w:eastAsia="en-GB"/>
              </w:rPr>
              <w:t>Annette Lines</w:t>
            </w:r>
          </w:p>
        </w:tc>
        <w:tc>
          <w:tcPr>
            <w:tcW w:w="3533" w:type="dxa"/>
            <w:tcBorders>
              <w:top w:val="single" w:sz="4" w:space="0" w:color="auto"/>
              <w:left w:val="nil"/>
              <w:bottom w:val="nil"/>
            </w:tcBorders>
            <w:vAlign w:val="bottom"/>
          </w:tcPr>
          <w:p w14:paraId="6DF9DCD8" w14:textId="3A288079" w:rsidR="00400757" w:rsidRPr="008E6A44" w:rsidRDefault="009A2606" w:rsidP="0037718B">
            <w:pPr>
              <w:rPr>
                <w:rFonts w:ascii="Calibri" w:hAnsi="Calibri"/>
                <w:sz w:val="22"/>
                <w:szCs w:val="22"/>
                <w:lang w:eastAsia="en-GB"/>
              </w:rPr>
            </w:pPr>
            <w:r>
              <w:rPr>
                <w:rFonts w:ascii="Calibri" w:hAnsi="Calibri"/>
                <w:sz w:val="22"/>
                <w:szCs w:val="22"/>
                <w:lang w:eastAsia="en-GB"/>
              </w:rPr>
              <w:t>Kathie Martins</w:t>
            </w:r>
          </w:p>
        </w:tc>
      </w:tr>
      <w:tr w:rsidR="00400757" w:rsidRPr="008E6A44" w14:paraId="303F93BD" w14:textId="77777777" w:rsidTr="00A03303">
        <w:trPr>
          <w:trHeight w:val="352"/>
        </w:trPr>
        <w:tc>
          <w:tcPr>
            <w:tcW w:w="3532" w:type="dxa"/>
            <w:tcBorders>
              <w:top w:val="nil"/>
              <w:bottom w:val="nil"/>
              <w:right w:val="nil"/>
            </w:tcBorders>
            <w:vAlign w:val="bottom"/>
          </w:tcPr>
          <w:p w14:paraId="2901D352" w14:textId="2091A915" w:rsidR="00400757" w:rsidRDefault="009A2606" w:rsidP="0040066C">
            <w:pPr>
              <w:rPr>
                <w:rFonts w:ascii="Calibri" w:hAnsi="Calibri"/>
                <w:sz w:val="22"/>
                <w:szCs w:val="22"/>
                <w:lang w:eastAsia="en-GB"/>
              </w:rPr>
            </w:pPr>
            <w:r>
              <w:rPr>
                <w:rFonts w:ascii="Calibri" w:hAnsi="Calibri"/>
                <w:sz w:val="22"/>
                <w:szCs w:val="22"/>
                <w:lang w:eastAsia="en-GB"/>
              </w:rPr>
              <w:t>Jon White</w:t>
            </w:r>
          </w:p>
        </w:tc>
        <w:tc>
          <w:tcPr>
            <w:tcW w:w="3533" w:type="dxa"/>
            <w:tcBorders>
              <w:top w:val="nil"/>
              <w:left w:val="nil"/>
              <w:bottom w:val="nil"/>
              <w:right w:val="nil"/>
            </w:tcBorders>
            <w:vAlign w:val="bottom"/>
          </w:tcPr>
          <w:p w14:paraId="4614CB01" w14:textId="2C72C565" w:rsidR="00400757" w:rsidRPr="008E6A44" w:rsidRDefault="000D7439" w:rsidP="0037718B">
            <w:pPr>
              <w:rPr>
                <w:rFonts w:ascii="Calibri" w:hAnsi="Calibri"/>
                <w:sz w:val="22"/>
                <w:szCs w:val="22"/>
                <w:lang w:eastAsia="en-GB"/>
              </w:rPr>
            </w:pPr>
            <w:r>
              <w:rPr>
                <w:rFonts w:ascii="Calibri" w:hAnsi="Calibri"/>
                <w:sz w:val="22"/>
                <w:szCs w:val="22"/>
                <w:lang w:eastAsia="en-GB"/>
              </w:rPr>
              <w:t>Kathryn Wallace</w:t>
            </w:r>
          </w:p>
        </w:tc>
        <w:tc>
          <w:tcPr>
            <w:tcW w:w="3533" w:type="dxa"/>
            <w:tcBorders>
              <w:top w:val="nil"/>
              <w:left w:val="nil"/>
              <w:bottom w:val="nil"/>
            </w:tcBorders>
            <w:vAlign w:val="bottom"/>
          </w:tcPr>
          <w:p w14:paraId="26BCB384" w14:textId="4A0B7CAC" w:rsidR="00400757" w:rsidRPr="008E6A44" w:rsidRDefault="000D7439" w:rsidP="0037718B">
            <w:pPr>
              <w:rPr>
                <w:rFonts w:ascii="Calibri" w:hAnsi="Calibri"/>
                <w:sz w:val="22"/>
                <w:szCs w:val="22"/>
                <w:lang w:eastAsia="en-GB"/>
              </w:rPr>
            </w:pPr>
            <w:r>
              <w:rPr>
                <w:rFonts w:ascii="Calibri" w:hAnsi="Calibri"/>
                <w:sz w:val="22"/>
                <w:szCs w:val="22"/>
                <w:lang w:eastAsia="en-GB"/>
              </w:rPr>
              <w:t xml:space="preserve">Martina </w:t>
            </w:r>
            <w:proofErr w:type="spellStart"/>
            <w:r>
              <w:rPr>
                <w:rFonts w:ascii="Calibri" w:hAnsi="Calibri"/>
                <w:sz w:val="22"/>
                <w:szCs w:val="22"/>
                <w:lang w:eastAsia="en-GB"/>
              </w:rPr>
              <w:t>Volske</w:t>
            </w:r>
            <w:proofErr w:type="spellEnd"/>
          </w:p>
        </w:tc>
      </w:tr>
      <w:tr w:rsidR="00400757" w:rsidRPr="008E6A44" w14:paraId="506CCE23" w14:textId="77777777" w:rsidTr="0049421E">
        <w:trPr>
          <w:trHeight w:val="352"/>
        </w:trPr>
        <w:tc>
          <w:tcPr>
            <w:tcW w:w="10598" w:type="dxa"/>
            <w:gridSpan w:val="3"/>
            <w:tcBorders>
              <w:top w:val="double" w:sz="6" w:space="0" w:color="auto"/>
              <w:bottom w:val="single" w:sz="4" w:space="0" w:color="auto"/>
            </w:tcBorders>
            <w:shd w:val="clear" w:color="auto" w:fill="BFBFBF"/>
            <w:vAlign w:val="bottom"/>
          </w:tcPr>
          <w:p w14:paraId="3924B627" w14:textId="77777777" w:rsidR="00400757" w:rsidRDefault="00400757" w:rsidP="0037718B">
            <w:pPr>
              <w:rPr>
                <w:rFonts w:ascii="Calibri" w:hAnsi="Calibri"/>
                <w:sz w:val="22"/>
                <w:szCs w:val="22"/>
                <w:lang w:eastAsia="en-GB"/>
              </w:rPr>
            </w:pPr>
            <w:r w:rsidRPr="008E6A44">
              <w:rPr>
                <w:rFonts w:ascii="Georgia" w:hAnsi="Georgia"/>
                <w:b/>
                <w:bCs/>
              </w:rPr>
              <w:t>APOLOGIES</w:t>
            </w:r>
          </w:p>
        </w:tc>
      </w:tr>
      <w:tr w:rsidR="005C667A" w:rsidRPr="008E6A44" w14:paraId="10ECF43B" w14:textId="77777777" w:rsidTr="0045745E">
        <w:trPr>
          <w:trHeight w:val="352"/>
        </w:trPr>
        <w:tc>
          <w:tcPr>
            <w:tcW w:w="3532" w:type="dxa"/>
            <w:tcBorders>
              <w:top w:val="nil"/>
              <w:bottom w:val="nil"/>
              <w:right w:val="nil"/>
            </w:tcBorders>
            <w:vAlign w:val="bottom"/>
          </w:tcPr>
          <w:p w14:paraId="792CE8A2" w14:textId="77777777" w:rsidR="005C667A" w:rsidRPr="008E6A44" w:rsidRDefault="005C667A" w:rsidP="00FA1029">
            <w:pPr>
              <w:rPr>
                <w:rFonts w:ascii="Calibri" w:hAnsi="Calibri"/>
                <w:sz w:val="22"/>
                <w:szCs w:val="22"/>
                <w:lang w:eastAsia="en-GB"/>
              </w:rPr>
            </w:pPr>
            <w:r>
              <w:rPr>
                <w:rFonts w:ascii="Calibri" w:hAnsi="Calibri"/>
                <w:sz w:val="22"/>
                <w:szCs w:val="22"/>
                <w:lang w:eastAsia="en-GB"/>
              </w:rPr>
              <w:t>Fr. Michael Doherty</w:t>
            </w:r>
          </w:p>
        </w:tc>
        <w:tc>
          <w:tcPr>
            <w:tcW w:w="3533" w:type="dxa"/>
            <w:tcBorders>
              <w:top w:val="nil"/>
              <w:left w:val="nil"/>
              <w:bottom w:val="nil"/>
              <w:right w:val="nil"/>
            </w:tcBorders>
            <w:vAlign w:val="bottom"/>
          </w:tcPr>
          <w:p w14:paraId="4AE57979" w14:textId="30539DE1" w:rsidR="005C667A" w:rsidRPr="00582867" w:rsidRDefault="009A2606" w:rsidP="0037718B">
            <w:pPr>
              <w:rPr>
                <w:rFonts w:ascii="Calibri" w:hAnsi="Calibri"/>
                <w:b/>
                <w:sz w:val="22"/>
                <w:szCs w:val="22"/>
                <w:lang w:eastAsia="en-GB"/>
              </w:rPr>
            </w:pPr>
            <w:r>
              <w:rPr>
                <w:rFonts w:ascii="Calibri" w:hAnsi="Calibri"/>
                <w:sz w:val="22"/>
                <w:szCs w:val="22"/>
                <w:lang w:eastAsia="en-GB"/>
              </w:rPr>
              <w:t xml:space="preserve">David </w:t>
            </w:r>
            <w:proofErr w:type="spellStart"/>
            <w:r>
              <w:rPr>
                <w:rFonts w:ascii="Calibri" w:hAnsi="Calibri"/>
                <w:sz w:val="22"/>
                <w:szCs w:val="22"/>
                <w:lang w:eastAsia="en-GB"/>
              </w:rPr>
              <w:t>Kissane</w:t>
            </w:r>
            <w:proofErr w:type="spellEnd"/>
          </w:p>
        </w:tc>
        <w:tc>
          <w:tcPr>
            <w:tcW w:w="3533" w:type="dxa"/>
            <w:tcBorders>
              <w:top w:val="nil"/>
              <w:left w:val="nil"/>
              <w:bottom w:val="nil"/>
            </w:tcBorders>
            <w:vAlign w:val="bottom"/>
          </w:tcPr>
          <w:p w14:paraId="60720314" w14:textId="77777777" w:rsidR="005C667A" w:rsidRDefault="005C667A" w:rsidP="0037718B">
            <w:pPr>
              <w:rPr>
                <w:rFonts w:ascii="Calibri" w:hAnsi="Calibri"/>
                <w:sz w:val="22"/>
                <w:szCs w:val="22"/>
                <w:lang w:eastAsia="en-GB"/>
              </w:rPr>
            </w:pPr>
            <w:r>
              <w:rPr>
                <w:rFonts w:ascii="Calibri" w:hAnsi="Calibri"/>
                <w:sz w:val="22"/>
                <w:szCs w:val="22"/>
                <w:lang w:eastAsia="en-GB"/>
              </w:rPr>
              <w:t>Michael Downing</w:t>
            </w:r>
          </w:p>
        </w:tc>
      </w:tr>
      <w:tr w:rsidR="009A2606" w:rsidRPr="008E6A44" w14:paraId="682A2B8D" w14:textId="77777777" w:rsidTr="0045745E">
        <w:trPr>
          <w:trHeight w:val="352"/>
        </w:trPr>
        <w:tc>
          <w:tcPr>
            <w:tcW w:w="3532" w:type="dxa"/>
            <w:tcBorders>
              <w:top w:val="nil"/>
              <w:bottom w:val="nil"/>
              <w:right w:val="nil"/>
            </w:tcBorders>
            <w:vAlign w:val="bottom"/>
          </w:tcPr>
          <w:p w14:paraId="4A2D4584" w14:textId="34D5A35B" w:rsidR="009A2606" w:rsidRDefault="009A2606" w:rsidP="00FA1029">
            <w:pPr>
              <w:rPr>
                <w:rFonts w:ascii="Calibri" w:hAnsi="Calibri"/>
                <w:sz w:val="22"/>
                <w:szCs w:val="22"/>
                <w:lang w:eastAsia="en-GB"/>
              </w:rPr>
            </w:pPr>
            <w:r>
              <w:rPr>
                <w:rFonts w:ascii="Calibri" w:hAnsi="Calibri"/>
                <w:sz w:val="22"/>
                <w:szCs w:val="22"/>
                <w:lang w:eastAsia="en-GB"/>
              </w:rPr>
              <w:t xml:space="preserve">Fr. </w:t>
            </w:r>
            <w:proofErr w:type="spellStart"/>
            <w:r>
              <w:rPr>
                <w:rFonts w:ascii="Calibri" w:hAnsi="Calibri"/>
                <w:sz w:val="22"/>
                <w:szCs w:val="22"/>
                <w:lang w:eastAsia="en-GB"/>
              </w:rPr>
              <w:t>Auson</w:t>
            </w:r>
            <w:proofErr w:type="spellEnd"/>
            <w:r>
              <w:rPr>
                <w:rFonts w:ascii="Calibri" w:hAnsi="Calibri"/>
                <w:sz w:val="22"/>
                <w:szCs w:val="22"/>
                <w:lang w:eastAsia="en-GB"/>
              </w:rPr>
              <w:t xml:space="preserve"> </w:t>
            </w:r>
          </w:p>
        </w:tc>
        <w:tc>
          <w:tcPr>
            <w:tcW w:w="3533" w:type="dxa"/>
            <w:tcBorders>
              <w:top w:val="nil"/>
              <w:left w:val="nil"/>
              <w:bottom w:val="nil"/>
              <w:right w:val="nil"/>
            </w:tcBorders>
            <w:vAlign w:val="bottom"/>
          </w:tcPr>
          <w:p w14:paraId="45D0A7A1" w14:textId="422CA488" w:rsidR="009A2606" w:rsidRDefault="000D7439" w:rsidP="0037718B">
            <w:pPr>
              <w:rPr>
                <w:rFonts w:ascii="Calibri" w:hAnsi="Calibri"/>
                <w:sz w:val="22"/>
                <w:szCs w:val="22"/>
                <w:lang w:eastAsia="en-GB"/>
              </w:rPr>
            </w:pPr>
            <w:r>
              <w:rPr>
                <w:rFonts w:ascii="Calibri" w:hAnsi="Calibri"/>
                <w:sz w:val="22"/>
                <w:szCs w:val="22"/>
                <w:lang w:eastAsia="en-GB"/>
              </w:rPr>
              <w:t>Elaine Connol</w:t>
            </w:r>
            <w:r w:rsidR="009A2606">
              <w:rPr>
                <w:rFonts w:ascii="Calibri" w:hAnsi="Calibri"/>
                <w:sz w:val="22"/>
                <w:szCs w:val="22"/>
                <w:lang w:eastAsia="en-GB"/>
              </w:rPr>
              <w:t>ly</w:t>
            </w:r>
          </w:p>
        </w:tc>
        <w:tc>
          <w:tcPr>
            <w:tcW w:w="3533" w:type="dxa"/>
            <w:tcBorders>
              <w:top w:val="nil"/>
              <w:left w:val="nil"/>
              <w:bottom w:val="nil"/>
            </w:tcBorders>
            <w:vAlign w:val="bottom"/>
          </w:tcPr>
          <w:p w14:paraId="70BB9AAF" w14:textId="77777777" w:rsidR="009A2606" w:rsidRDefault="009A2606" w:rsidP="0037718B">
            <w:pPr>
              <w:rPr>
                <w:rFonts w:ascii="Calibri" w:hAnsi="Calibri"/>
                <w:sz w:val="22"/>
                <w:szCs w:val="22"/>
                <w:lang w:eastAsia="en-GB"/>
              </w:rPr>
            </w:pPr>
          </w:p>
        </w:tc>
      </w:tr>
    </w:tbl>
    <w:p w14:paraId="6D62265D" w14:textId="77777777" w:rsidR="0040066C" w:rsidRPr="0040066C" w:rsidRDefault="005C667A" w:rsidP="0040066C">
      <w:pPr>
        <w:pStyle w:val="Heading2"/>
        <w:numPr>
          <w:ilvl w:val="0"/>
          <w:numId w:val="0"/>
        </w:numPr>
        <w:rPr>
          <w:b w:val="0"/>
        </w:rPr>
      </w:pPr>
      <w:r>
        <w:rPr>
          <w:b w:val="0"/>
        </w:rPr>
        <w:t>8;</w:t>
      </w:r>
    </w:p>
    <w:p w14:paraId="6966C10F" w14:textId="71EDB411" w:rsidR="00FB460C" w:rsidRPr="008C66A4" w:rsidRDefault="00540A03" w:rsidP="00AB6714">
      <w:pPr>
        <w:pStyle w:val="Heading2"/>
        <w:numPr>
          <w:ilvl w:val="0"/>
          <w:numId w:val="43"/>
        </w:numPr>
        <w:rPr>
          <w:rFonts w:cs="Arial"/>
          <w:b w:val="0"/>
          <w:sz w:val="22"/>
          <w:szCs w:val="22"/>
        </w:rPr>
      </w:pPr>
      <w:r w:rsidRPr="008C66A4">
        <w:rPr>
          <w:rFonts w:cs="Arial"/>
          <w:sz w:val="22"/>
          <w:szCs w:val="22"/>
        </w:rPr>
        <w:t>Welcome and Opening Prayer</w:t>
      </w:r>
      <w:r w:rsidR="00A01C7F" w:rsidRPr="008C66A4">
        <w:rPr>
          <w:rFonts w:cs="Arial"/>
          <w:sz w:val="22"/>
          <w:szCs w:val="22"/>
        </w:rPr>
        <w:t xml:space="preserve">: </w:t>
      </w:r>
      <w:r w:rsidR="0045745E" w:rsidRPr="008C66A4">
        <w:rPr>
          <w:rFonts w:cs="Arial"/>
          <w:b w:val="0"/>
          <w:sz w:val="22"/>
          <w:szCs w:val="22"/>
        </w:rPr>
        <w:t xml:space="preserve"> </w:t>
      </w:r>
      <w:r w:rsidR="009A2606" w:rsidRPr="008C66A4">
        <w:rPr>
          <w:rFonts w:cs="Arial"/>
          <w:b w:val="0"/>
          <w:sz w:val="22"/>
          <w:szCs w:val="22"/>
        </w:rPr>
        <w:t xml:space="preserve">Jacky </w:t>
      </w:r>
      <w:r w:rsidR="004675EF" w:rsidRPr="008C66A4">
        <w:rPr>
          <w:rFonts w:cs="Arial"/>
          <w:b w:val="0"/>
          <w:sz w:val="22"/>
          <w:szCs w:val="22"/>
        </w:rPr>
        <w:t xml:space="preserve">welcomed everyone to the meeting and </w:t>
      </w:r>
      <w:r w:rsidR="009A2606" w:rsidRPr="008C66A4">
        <w:rPr>
          <w:rFonts w:cs="Arial"/>
          <w:b w:val="0"/>
          <w:sz w:val="22"/>
          <w:szCs w:val="22"/>
        </w:rPr>
        <w:t>Annette</w:t>
      </w:r>
      <w:r w:rsidR="004675EF" w:rsidRPr="008C66A4">
        <w:rPr>
          <w:rFonts w:cs="Arial"/>
          <w:b w:val="0"/>
          <w:sz w:val="22"/>
          <w:szCs w:val="22"/>
        </w:rPr>
        <w:t xml:space="preserve"> lead those present in prayer.</w:t>
      </w:r>
    </w:p>
    <w:p w14:paraId="26093F48" w14:textId="77777777" w:rsidR="00A65EAC" w:rsidRPr="008C66A4" w:rsidRDefault="00A65EAC" w:rsidP="00AB6714">
      <w:pPr>
        <w:pStyle w:val="Heading2"/>
        <w:numPr>
          <w:ilvl w:val="0"/>
          <w:numId w:val="43"/>
        </w:numPr>
        <w:rPr>
          <w:rFonts w:cs="Arial"/>
          <w:b w:val="0"/>
          <w:sz w:val="22"/>
          <w:szCs w:val="22"/>
          <w:lang w:eastAsia="en-GB"/>
        </w:rPr>
      </w:pPr>
      <w:r w:rsidRPr="008C66A4">
        <w:rPr>
          <w:rFonts w:cs="Arial"/>
          <w:sz w:val="22"/>
          <w:szCs w:val="22"/>
          <w:lang w:eastAsia="en-GB"/>
        </w:rPr>
        <w:t xml:space="preserve">Apologies:  </w:t>
      </w:r>
      <w:r w:rsidRPr="008C66A4">
        <w:rPr>
          <w:rFonts w:cs="Arial"/>
          <w:b w:val="0"/>
          <w:sz w:val="22"/>
          <w:szCs w:val="22"/>
          <w:lang w:eastAsia="en-GB"/>
        </w:rPr>
        <w:t>As above</w:t>
      </w:r>
      <w:r w:rsidRPr="008C66A4">
        <w:rPr>
          <w:rFonts w:cs="Arial"/>
          <w:b w:val="0"/>
          <w:sz w:val="22"/>
          <w:szCs w:val="22"/>
          <w:lang w:eastAsia="en-GB"/>
        </w:rPr>
        <w:br/>
      </w:r>
    </w:p>
    <w:p w14:paraId="4BCD7709" w14:textId="7B99B05C" w:rsidR="0039260E" w:rsidRPr="008C66A4" w:rsidRDefault="00540A03" w:rsidP="00AB6714">
      <w:pPr>
        <w:pStyle w:val="Heading2"/>
        <w:numPr>
          <w:ilvl w:val="0"/>
          <w:numId w:val="43"/>
        </w:numPr>
        <w:rPr>
          <w:rFonts w:cs="Arial"/>
          <w:sz w:val="22"/>
          <w:szCs w:val="22"/>
          <w:lang w:eastAsia="en-GB"/>
        </w:rPr>
      </w:pPr>
      <w:r w:rsidRPr="008C66A4">
        <w:rPr>
          <w:rFonts w:cs="Arial"/>
          <w:sz w:val="22"/>
          <w:szCs w:val="22"/>
          <w:lang w:eastAsia="en-GB"/>
        </w:rPr>
        <w:t>Approval of previous meeting minutes:</w:t>
      </w:r>
      <w:r w:rsidR="00BF4388" w:rsidRPr="008C66A4">
        <w:rPr>
          <w:rFonts w:cs="Arial"/>
          <w:sz w:val="22"/>
          <w:szCs w:val="22"/>
          <w:lang w:eastAsia="en-GB"/>
        </w:rPr>
        <w:t xml:space="preserve">  </w:t>
      </w:r>
      <w:r w:rsidR="0081617B" w:rsidRPr="008C66A4">
        <w:rPr>
          <w:rFonts w:cs="Arial"/>
          <w:b w:val="0"/>
          <w:sz w:val="22"/>
          <w:szCs w:val="22"/>
          <w:lang w:eastAsia="en-GB"/>
        </w:rPr>
        <w:t xml:space="preserve">The minutes of the meeting held on </w:t>
      </w:r>
      <w:r w:rsidR="009A2606" w:rsidRPr="008C66A4">
        <w:rPr>
          <w:rFonts w:cs="Arial"/>
          <w:b w:val="0"/>
          <w:sz w:val="22"/>
          <w:szCs w:val="22"/>
          <w:lang w:eastAsia="en-GB"/>
        </w:rPr>
        <w:t>17 May</w:t>
      </w:r>
      <w:r w:rsidR="00357088" w:rsidRPr="008C66A4">
        <w:rPr>
          <w:rFonts w:cs="Arial"/>
          <w:b w:val="0"/>
          <w:sz w:val="22"/>
          <w:szCs w:val="22"/>
          <w:lang w:eastAsia="en-GB"/>
        </w:rPr>
        <w:t xml:space="preserve"> </w:t>
      </w:r>
      <w:r w:rsidR="0081617B" w:rsidRPr="008C66A4">
        <w:rPr>
          <w:rFonts w:cs="Arial"/>
          <w:b w:val="0"/>
          <w:sz w:val="22"/>
          <w:szCs w:val="22"/>
          <w:lang w:eastAsia="en-GB"/>
        </w:rPr>
        <w:t>were accepted as presented.</w:t>
      </w:r>
      <w:r w:rsidR="0049421E" w:rsidRPr="008C66A4">
        <w:rPr>
          <w:rFonts w:cs="Arial"/>
          <w:b w:val="0"/>
          <w:sz w:val="22"/>
          <w:szCs w:val="22"/>
          <w:lang w:eastAsia="en-GB"/>
        </w:rPr>
        <w:t xml:space="preserve">  </w:t>
      </w:r>
    </w:p>
    <w:p w14:paraId="245C71DB" w14:textId="77777777" w:rsidR="00540A03" w:rsidRPr="008C66A4" w:rsidRDefault="006D7984" w:rsidP="00AB6714">
      <w:pPr>
        <w:pStyle w:val="Heading2"/>
        <w:numPr>
          <w:ilvl w:val="0"/>
          <w:numId w:val="43"/>
        </w:numPr>
        <w:rPr>
          <w:rFonts w:cs="Arial"/>
          <w:sz w:val="22"/>
          <w:szCs w:val="22"/>
          <w:lang w:eastAsia="en-GB"/>
        </w:rPr>
      </w:pPr>
      <w:r w:rsidRPr="008C66A4">
        <w:rPr>
          <w:rFonts w:cs="Arial"/>
          <w:sz w:val="22"/>
          <w:szCs w:val="22"/>
          <w:lang w:eastAsia="en-GB"/>
        </w:rPr>
        <w:t>M</w:t>
      </w:r>
      <w:r w:rsidR="00540A03" w:rsidRPr="008C66A4">
        <w:rPr>
          <w:rFonts w:cs="Arial"/>
          <w:sz w:val="22"/>
          <w:szCs w:val="22"/>
          <w:lang w:eastAsia="en-GB"/>
        </w:rPr>
        <w:t>atters arising:</w:t>
      </w:r>
    </w:p>
    <w:p w14:paraId="0988B362" w14:textId="315A3BAB" w:rsidR="002A16DE" w:rsidRPr="008C66A4" w:rsidRDefault="0045745E" w:rsidP="00AB6714">
      <w:pPr>
        <w:pStyle w:val="ListParagraph"/>
        <w:rPr>
          <w:sz w:val="22"/>
          <w:szCs w:val="22"/>
        </w:rPr>
      </w:pPr>
      <w:r w:rsidRPr="008C66A4">
        <w:rPr>
          <w:b/>
          <w:sz w:val="22"/>
          <w:szCs w:val="22"/>
        </w:rPr>
        <w:t xml:space="preserve">CTS Stand: </w:t>
      </w:r>
      <w:r w:rsidRPr="008C66A4">
        <w:rPr>
          <w:sz w:val="22"/>
          <w:szCs w:val="22"/>
        </w:rPr>
        <w:t xml:space="preserve">Simon to confirm </w:t>
      </w:r>
      <w:r w:rsidR="00BE2ED3" w:rsidRPr="008C66A4">
        <w:rPr>
          <w:sz w:val="22"/>
          <w:szCs w:val="22"/>
        </w:rPr>
        <w:t>progress with respect to the</w:t>
      </w:r>
      <w:r w:rsidRPr="008C66A4">
        <w:rPr>
          <w:sz w:val="22"/>
          <w:szCs w:val="22"/>
        </w:rPr>
        <w:t xml:space="preserve"> CTS </w:t>
      </w:r>
      <w:proofErr w:type="gramStart"/>
      <w:r w:rsidRPr="008C66A4">
        <w:rPr>
          <w:sz w:val="22"/>
          <w:szCs w:val="22"/>
        </w:rPr>
        <w:t>book stand</w:t>
      </w:r>
      <w:proofErr w:type="gramEnd"/>
    </w:p>
    <w:p w14:paraId="5C565B64" w14:textId="77777777" w:rsidR="005C667A" w:rsidRPr="008C66A4" w:rsidRDefault="0045745E" w:rsidP="00AB6714">
      <w:pPr>
        <w:pStyle w:val="ListParagraph"/>
        <w:rPr>
          <w:sz w:val="22"/>
          <w:szCs w:val="22"/>
        </w:rPr>
      </w:pPr>
      <w:r w:rsidRPr="008C66A4">
        <w:rPr>
          <w:b/>
          <w:sz w:val="22"/>
          <w:szCs w:val="22"/>
        </w:rPr>
        <w:t>Website Maintenance:</w:t>
      </w:r>
      <w:r w:rsidRPr="008C66A4">
        <w:rPr>
          <w:sz w:val="22"/>
          <w:szCs w:val="22"/>
        </w:rPr>
        <w:t xml:space="preserve">  Simon to follow up with Trish and Fr. Michael re the practicalities of maintaining </w:t>
      </w:r>
    </w:p>
    <w:p w14:paraId="77FCEC48" w14:textId="77777777" w:rsidR="0045745E" w:rsidRPr="008C66A4" w:rsidRDefault="005C667A" w:rsidP="00AB6714">
      <w:pPr>
        <w:pStyle w:val="ListParagraph"/>
        <w:rPr>
          <w:sz w:val="22"/>
          <w:szCs w:val="22"/>
        </w:rPr>
      </w:pPr>
      <w:proofErr w:type="gramStart"/>
      <w:r w:rsidRPr="008C66A4">
        <w:rPr>
          <w:sz w:val="22"/>
          <w:szCs w:val="22"/>
        </w:rPr>
        <w:t>this</w:t>
      </w:r>
      <w:proofErr w:type="gramEnd"/>
      <w:r w:rsidRPr="008C66A4">
        <w:rPr>
          <w:sz w:val="22"/>
          <w:szCs w:val="22"/>
        </w:rPr>
        <w:t xml:space="preserve"> within </w:t>
      </w:r>
      <w:r w:rsidR="0045745E" w:rsidRPr="008C66A4">
        <w:rPr>
          <w:sz w:val="22"/>
          <w:szCs w:val="22"/>
        </w:rPr>
        <w:t>the Parish admin resource</w:t>
      </w:r>
    </w:p>
    <w:p w14:paraId="3D018802" w14:textId="77777777" w:rsidR="0045745E" w:rsidRPr="008C66A4" w:rsidRDefault="0045745E" w:rsidP="00AB6714">
      <w:pPr>
        <w:pStyle w:val="ListParagraph"/>
        <w:rPr>
          <w:rFonts w:cs="Arial"/>
          <w:sz w:val="22"/>
          <w:szCs w:val="22"/>
          <w:lang w:eastAsia="en-GB"/>
        </w:rPr>
      </w:pPr>
      <w:proofErr w:type="spellStart"/>
      <w:r w:rsidRPr="008C66A4">
        <w:rPr>
          <w:b/>
          <w:sz w:val="22"/>
          <w:szCs w:val="22"/>
        </w:rPr>
        <w:t>Recommission</w:t>
      </w:r>
      <w:r w:rsidR="005C667A" w:rsidRPr="008C66A4">
        <w:rPr>
          <w:b/>
          <w:sz w:val="22"/>
          <w:szCs w:val="22"/>
        </w:rPr>
        <w:t>in</w:t>
      </w:r>
      <w:r w:rsidRPr="008C66A4">
        <w:rPr>
          <w:b/>
          <w:sz w:val="22"/>
          <w:szCs w:val="22"/>
        </w:rPr>
        <w:t>g</w:t>
      </w:r>
      <w:proofErr w:type="spellEnd"/>
      <w:r w:rsidRPr="008C66A4">
        <w:rPr>
          <w:b/>
          <w:sz w:val="22"/>
          <w:szCs w:val="22"/>
        </w:rPr>
        <w:t xml:space="preserve"> of Sacristans</w:t>
      </w:r>
      <w:proofErr w:type="gramStart"/>
      <w:r w:rsidRPr="008C66A4">
        <w:rPr>
          <w:b/>
          <w:sz w:val="22"/>
          <w:szCs w:val="22"/>
        </w:rPr>
        <w:t>:</w:t>
      </w:r>
      <w:r w:rsidRPr="008C66A4">
        <w:rPr>
          <w:sz w:val="22"/>
          <w:szCs w:val="22"/>
        </w:rPr>
        <w:t xml:space="preserve">  </w:t>
      </w:r>
      <w:proofErr w:type="gramEnd"/>
      <w:r w:rsidR="005C667A" w:rsidRPr="008C66A4">
        <w:rPr>
          <w:sz w:val="22"/>
          <w:szCs w:val="22"/>
        </w:rPr>
        <w:br/>
      </w:r>
      <w:r w:rsidR="005C667A" w:rsidRPr="008C66A4">
        <w:rPr>
          <w:b/>
          <w:color w:val="FF0000"/>
          <w:sz w:val="22"/>
          <w:szCs w:val="22"/>
        </w:rPr>
        <w:t xml:space="preserve">ACTION:  </w:t>
      </w:r>
      <w:r w:rsidR="005C667A" w:rsidRPr="008C66A4">
        <w:rPr>
          <w:color w:val="FF0000"/>
          <w:sz w:val="22"/>
          <w:szCs w:val="22"/>
        </w:rPr>
        <w:t xml:space="preserve">Fr. </w:t>
      </w:r>
      <w:proofErr w:type="spellStart"/>
      <w:r w:rsidR="005C667A" w:rsidRPr="008C66A4">
        <w:rPr>
          <w:color w:val="FF0000"/>
          <w:sz w:val="22"/>
          <w:szCs w:val="22"/>
        </w:rPr>
        <w:t>Auson</w:t>
      </w:r>
      <w:proofErr w:type="spellEnd"/>
      <w:r w:rsidR="005C667A" w:rsidRPr="008C66A4">
        <w:rPr>
          <w:color w:val="FF0000"/>
          <w:sz w:val="22"/>
          <w:szCs w:val="22"/>
        </w:rPr>
        <w:t xml:space="preserve"> to propose weekend and Annette to provide list of sacristans to then be invited</w:t>
      </w:r>
    </w:p>
    <w:p w14:paraId="58FDF12A" w14:textId="3CE8E33B" w:rsidR="00BF4E15" w:rsidRPr="008C66A4" w:rsidRDefault="00BF4E15" w:rsidP="005C667A">
      <w:pPr>
        <w:pStyle w:val="ListParagraph"/>
        <w:rPr>
          <w:sz w:val="22"/>
          <w:szCs w:val="22"/>
        </w:rPr>
      </w:pPr>
      <w:r w:rsidRPr="008C66A4">
        <w:rPr>
          <w:b/>
          <w:sz w:val="22"/>
          <w:szCs w:val="22"/>
        </w:rPr>
        <w:t>Parish Gardens:</w:t>
      </w:r>
      <w:r w:rsidRPr="008C66A4">
        <w:rPr>
          <w:sz w:val="22"/>
          <w:szCs w:val="22"/>
        </w:rPr>
        <w:t xml:space="preserve"> </w:t>
      </w:r>
      <w:r w:rsidR="00BE2ED3" w:rsidRPr="008C66A4">
        <w:rPr>
          <w:sz w:val="22"/>
          <w:szCs w:val="22"/>
        </w:rPr>
        <w:t>Good response to the request for support to tidy up the parish gardens in advance of the First Communion celebrations</w:t>
      </w:r>
      <w:r w:rsidRPr="008C66A4">
        <w:rPr>
          <w:sz w:val="22"/>
          <w:szCs w:val="22"/>
        </w:rPr>
        <w:t xml:space="preserve"> </w:t>
      </w:r>
    </w:p>
    <w:p w14:paraId="4D62171D" w14:textId="39DE3E80" w:rsidR="00BE2ED3" w:rsidRPr="008C66A4" w:rsidRDefault="001D54DE" w:rsidP="005C667A">
      <w:pPr>
        <w:pStyle w:val="ListParagraph"/>
        <w:rPr>
          <w:sz w:val="22"/>
          <w:szCs w:val="22"/>
        </w:rPr>
      </w:pPr>
      <w:r w:rsidRPr="008C66A4">
        <w:rPr>
          <w:b/>
          <w:sz w:val="22"/>
          <w:szCs w:val="22"/>
        </w:rPr>
        <w:t>Seating at Mass:</w:t>
      </w:r>
      <w:r w:rsidRPr="008C66A4">
        <w:rPr>
          <w:sz w:val="22"/>
          <w:szCs w:val="22"/>
        </w:rPr>
        <w:t xml:space="preserve">  The action to request readers to ask the congregation to indicate where available seats are at the beginning of Mass was discussed and revised.  A number of parishioners prefer to stand throughout Mass and it was considered that there were logistical challenges in being in a position to indicate vacant seats once the Mass had started.  However, it was agreed that there was a benefit in an announcement being made at the beginning of Mass to silence mobile phones and where appropriate make nearby vacant seats more clearly available for those who may wish to sit by not leaving single seats free along the rows, for example.</w:t>
      </w:r>
    </w:p>
    <w:p w14:paraId="31378461" w14:textId="38B78935" w:rsidR="001D54DE" w:rsidRPr="008C66A4" w:rsidRDefault="001D54DE" w:rsidP="005C667A">
      <w:pPr>
        <w:pStyle w:val="ListParagraph"/>
        <w:rPr>
          <w:color w:val="FF0000"/>
          <w:sz w:val="22"/>
          <w:szCs w:val="22"/>
        </w:rPr>
      </w:pPr>
      <w:r w:rsidRPr="008C66A4">
        <w:rPr>
          <w:b/>
          <w:color w:val="FF0000"/>
          <w:sz w:val="22"/>
          <w:szCs w:val="22"/>
        </w:rPr>
        <w:t xml:space="preserve">ACTION:  </w:t>
      </w:r>
      <w:r w:rsidRPr="008C66A4">
        <w:rPr>
          <w:color w:val="FF0000"/>
          <w:sz w:val="22"/>
          <w:szCs w:val="22"/>
        </w:rPr>
        <w:t>Martina to ask Paul to make this announcement</w:t>
      </w:r>
    </w:p>
    <w:p w14:paraId="74179689" w14:textId="48EA1798" w:rsidR="001D54DE" w:rsidRPr="008C66A4" w:rsidRDefault="001D54DE" w:rsidP="005C667A">
      <w:pPr>
        <w:pStyle w:val="ListParagraph"/>
        <w:rPr>
          <w:color w:val="FF0000"/>
          <w:sz w:val="22"/>
          <w:szCs w:val="22"/>
        </w:rPr>
      </w:pPr>
      <w:r w:rsidRPr="008C66A4">
        <w:rPr>
          <w:b/>
          <w:sz w:val="22"/>
          <w:szCs w:val="22"/>
        </w:rPr>
        <w:t>Communion Antiphon:</w:t>
      </w:r>
      <w:r w:rsidRPr="008C66A4">
        <w:rPr>
          <w:sz w:val="22"/>
          <w:szCs w:val="22"/>
        </w:rPr>
        <w:t xml:space="preserve">  The removal of the </w:t>
      </w:r>
      <w:proofErr w:type="spellStart"/>
      <w:r w:rsidRPr="008C66A4">
        <w:rPr>
          <w:sz w:val="22"/>
          <w:szCs w:val="22"/>
        </w:rPr>
        <w:t>Redemptorist</w:t>
      </w:r>
      <w:proofErr w:type="spellEnd"/>
      <w:r w:rsidRPr="008C66A4">
        <w:rPr>
          <w:sz w:val="22"/>
          <w:szCs w:val="22"/>
        </w:rPr>
        <w:t xml:space="preserve"> </w:t>
      </w:r>
      <w:r w:rsidR="00210983" w:rsidRPr="008C66A4">
        <w:rPr>
          <w:sz w:val="22"/>
          <w:szCs w:val="22"/>
        </w:rPr>
        <w:t>Leaflet, which includes the Liturgy and Readings for the Sunday has been missed, and reduces Parish participation for the Responsorial Psalm and Communion Antiphon, in addition to following the readings.  It was agreed that re-introducing the weekly Leaflets would be more cost effective than ordering, storing and distributing Parish Mass Books.</w:t>
      </w:r>
    </w:p>
    <w:p w14:paraId="224E80FF" w14:textId="58480B15" w:rsidR="001D54DE" w:rsidRPr="008C66A4" w:rsidRDefault="00210983" w:rsidP="005C667A">
      <w:pPr>
        <w:pStyle w:val="ListParagraph"/>
        <w:rPr>
          <w:color w:val="FF0000"/>
          <w:sz w:val="22"/>
          <w:szCs w:val="22"/>
        </w:rPr>
      </w:pPr>
      <w:r w:rsidRPr="008C66A4">
        <w:rPr>
          <w:b/>
          <w:color w:val="FF0000"/>
          <w:sz w:val="22"/>
          <w:szCs w:val="22"/>
        </w:rPr>
        <w:t xml:space="preserve">ACTION:  </w:t>
      </w:r>
      <w:r w:rsidRPr="008C66A4">
        <w:rPr>
          <w:color w:val="FF0000"/>
          <w:sz w:val="22"/>
          <w:szCs w:val="22"/>
        </w:rPr>
        <w:t xml:space="preserve">Request Trish to re-order the weekly leaflets. </w:t>
      </w:r>
    </w:p>
    <w:p w14:paraId="6C6ED527" w14:textId="1427D060" w:rsidR="00210983" w:rsidRPr="008C66A4" w:rsidRDefault="00210983" w:rsidP="005C667A">
      <w:pPr>
        <w:pStyle w:val="ListParagraph"/>
        <w:rPr>
          <w:sz w:val="22"/>
          <w:szCs w:val="22"/>
        </w:rPr>
      </w:pPr>
      <w:r w:rsidRPr="008C66A4">
        <w:rPr>
          <w:b/>
          <w:sz w:val="22"/>
          <w:szCs w:val="22"/>
        </w:rPr>
        <w:t>Altar Servers:</w:t>
      </w:r>
      <w:r w:rsidRPr="008C66A4">
        <w:rPr>
          <w:sz w:val="22"/>
          <w:szCs w:val="22"/>
        </w:rPr>
        <w:t xml:space="preserve">  Discuss with Kris and Fr. </w:t>
      </w:r>
      <w:proofErr w:type="spellStart"/>
      <w:r w:rsidRPr="008C66A4">
        <w:rPr>
          <w:sz w:val="22"/>
          <w:szCs w:val="22"/>
        </w:rPr>
        <w:t>Auson</w:t>
      </w:r>
      <w:proofErr w:type="spellEnd"/>
      <w:r w:rsidRPr="008C66A4">
        <w:rPr>
          <w:sz w:val="22"/>
          <w:szCs w:val="22"/>
        </w:rPr>
        <w:t xml:space="preserve"> the commissioning of the trained altar servers into the Guild of St Stephen.</w:t>
      </w:r>
    </w:p>
    <w:p w14:paraId="1761C314" w14:textId="0372D9AA" w:rsidR="00210983" w:rsidRPr="008C66A4" w:rsidRDefault="00210983" w:rsidP="005C667A">
      <w:pPr>
        <w:pStyle w:val="ListParagraph"/>
        <w:rPr>
          <w:color w:val="FF0000"/>
          <w:sz w:val="22"/>
          <w:szCs w:val="22"/>
        </w:rPr>
      </w:pPr>
      <w:r w:rsidRPr="008C66A4">
        <w:rPr>
          <w:b/>
          <w:color w:val="FF0000"/>
          <w:sz w:val="22"/>
          <w:szCs w:val="22"/>
        </w:rPr>
        <w:t xml:space="preserve">ACTION:  </w:t>
      </w:r>
      <w:r w:rsidRPr="008C66A4">
        <w:rPr>
          <w:color w:val="FF0000"/>
          <w:sz w:val="22"/>
          <w:szCs w:val="22"/>
        </w:rPr>
        <w:t>Jacky to contact Kris</w:t>
      </w:r>
    </w:p>
    <w:p w14:paraId="4488A7FA" w14:textId="57534AD8" w:rsidR="00210983" w:rsidRPr="008C66A4" w:rsidRDefault="00210983" w:rsidP="005C667A">
      <w:pPr>
        <w:pStyle w:val="ListParagraph"/>
        <w:rPr>
          <w:color w:val="FF0000"/>
          <w:sz w:val="22"/>
          <w:szCs w:val="22"/>
        </w:rPr>
      </w:pPr>
      <w:r w:rsidRPr="008C66A4">
        <w:rPr>
          <w:b/>
          <w:sz w:val="22"/>
          <w:szCs w:val="22"/>
        </w:rPr>
        <w:t xml:space="preserve">Youth Representation on PPC: </w:t>
      </w:r>
      <w:r w:rsidRPr="008C66A4">
        <w:rPr>
          <w:sz w:val="22"/>
          <w:szCs w:val="22"/>
        </w:rPr>
        <w:t xml:space="preserve"> </w:t>
      </w:r>
      <w:r w:rsidRPr="008C66A4">
        <w:rPr>
          <w:b/>
          <w:color w:val="FF0000"/>
          <w:sz w:val="22"/>
          <w:szCs w:val="22"/>
        </w:rPr>
        <w:t xml:space="preserve">ACTION:  </w:t>
      </w:r>
      <w:r w:rsidRPr="008C66A4">
        <w:rPr>
          <w:color w:val="FF0000"/>
          <w:sz w:val="22"/>
          <w:szCs w:val="22"/>
        </w:rPr>
        <w:t xml:space="preserve">Jacky to contact Hannah to confirm contact details and invite youth volunteers to attend the AGM and PPC meetings. </w:t>
      </w:r>
    </w:p>
    <w:p w14:paraId="5C31CCD0" w14:textId="31A177F0" w:rsidR="006A77A7" w:rsidRPr="008C66A4" w:rsidRDefault="006A77A7" w:rsidP="005C667A">
      <w:pPr>
        <w:pStyle w:val="ListParagraph"/>
        <w:rPr>
          <w:sz w:val="22"/>
          <w:szCs w:val="22"/>
        </w:rPr>
      </w:pPr>
      <w:r w:rsidRPr="008C66A4">
        <w:rPr>
          <w:b/>
          <w:sz w:val="22"/>
          <w:szCs w:val="22"/>
        </w:rPr>
        <w:lastRenderedPageBreak/>
        <w:t>Bereaved Families:</w:t>
      </w:r>
      <w:r w:rsidRPr="008C66A4">
        <w:rPr>
          <w:sz w:val="22"/>
          <w:szCs w:val="22"/>
        </w:rPr>
        <w:t xml:space="preserve">  It was agreed to invite bereaved families to provide a photo of their deceased to be included in the newsletter and invite the parish to pray for the deceased and their families.</w:t>
      </w:r>
    </w:p>
    <w:p w14:paraId="67971EF0" w14:textId="00858949" w:rsidR="006A77A7" w:rsidRPr="008C66A4" w:rsidRDefault="006A77A7" w:rsidP="005C667A">
      <w:pPr>
        <w:pStyle w:val="ListParagraph"/>
        <w:rPr>
          <w:sz w:val="22"/>
          <w:szCs w:val="22"/>
        </w:rPr>
      </w:pPr>
      <w:r w:rsidRPr="008C66A4">
        <w:rPr>
          <w:b/>
          <w:color w:val="FF0000"/>
          <w:sz w:val="22"/>
          <w:szCs w:val="22"/>
        </w:rPr>
        <w:t xml:space="preserve">ACTION:  </w:t>
      </w:r>
      <w:r w:rsidRPr="008C66A4">
        <w:rPr>
          <w:color w:val="FF0000"/>
          <w:sz w:val="22"/>
          <w:szCs w:val="22"/>
        </w:rPr>
        <w:t>Jacky to contact Trish about making this offer to bereaved families and including any information provided in the newsletter.</w:t>
      </w:r>
    </w:p>
    <w:p w14:paraId="2119B698" w14:textId="77777777" w:rsidR="00282A69" w:rsidRPr="008C66A4" w:rsidRDefault="00282A69" w:rsidP="002A16DE">
      <w:pPr>
        <w:rPr>
          <w:rFonts w:cs="Arial"/>
          <w:sz w:val="22"/>
          <w:szCs w:val="22"/>
          <w:lang w:eastAsia="en-GB"/>
        </w:rPr>
      </w:pPr>
    </w:p>
    <w:p w14:paraId="727EB2FE" w14:textId="77777777" w:rsidR="00282A69" w:rsidRPr="008C66A4" w:rsidRDefault="00BF4E15" w:rsidP="00AB6714">
      <w:pPr>
        <w:pStyle w:val="Heading2"/>
        <w:numPr>
          <w:ilvl w:val="0"/>
          <w:numId w:val="43"/>
        </w:numPr>
        <w:rPr>
          <w:rFonts w:cs="Arial"/>
          <w:sz w:val="22"/>
          <w:szCs w:val="22"/>
        </w:rPr>
      </w:pPr>
      <w:r w:rsidRPr="008C66A4">
        <w:rPr>
          <w:rFonts w:cs="Arial"/>
          <w:sz w:val="22"/>
          <w:szCs w:val="22"/>
        </w:rPr>
        <w:t>Communications</w:t>
      </w:r>
      <w:r w:rsidR="00282A69" w:rsidRPr="008C66A4">
        <w:rPr>
          <w:rFonts w:cs="Arial"/>
          <w:sz w:val="22"/>
          <w:szCs w:val="22"/>
        </w:rPr>
        <w:t>:</w:t>
      </w:r>
    </w:p>
    <w:p w14:paraId="01A5A8F2" w14:textId="785B89D2" w:rsidR="00282A69" w:rsidRPr="008C66A4" w:rsidRDefault="006A77A7" w:rsidP="00AB6714">
      <w:pPr>
        <w:pStyle w:val="ListParagraph"/>
        <w:rPr>
          <w:rFonts w:cs="Arial"/>
          <w:sz w:val="22"/>
          <w:szCs w:val="22"/>
          <w:lang w:eastAsia="en-GB"/>
        </w:rPr>
      </w:pPr>
      <w:r w:rsidRPr="008C66A4">
        <w:rPr>
          <w:sz w:val="22"/>
          <w:szCs w:val="22"/>
        </w:rPr>
        <w:t xml:space="preserve">Elaine was unable to attend the meeting.  Postpone this item to the next meeting.  There was a brief discussion regarding the website with positive comments and appreciation for the revised format and content highlighted. </w:t>
      </w:r>
    </w:p>
    <w:p w14:paraId="034860F8" w14:textId="44AA539E" w:rsidR="00D4431C" w:rsidRPr="008C66A4" w:rsidRDefault="006A77A7" w:rsidP="005C36ED">
      <w:pPr>
        <w:pStyle w:val="Heading2"/>
        <w:numPr>
          <w:ilvl w:val="0"/>
          <w:numId w:val="43"/>
        </w:numPr>
        <w:rPr>
          <w:rFonts w:cs="Arial"/>
          <w:b w:val="0"/>
          <w:sz w:val="22"/>
          <w:szCs w:val="22"/>
          <w:lang w:eastAsia="en-GB"/>
        </w:rPr>
      </w:pPr>
      <w:r w:rsidRPr="008C66A4">
        <w:rPr>
          <w:rFonts w:cs="Arial"/>
          <w:sz w:val="22"/>
          <w:szCs w:val="22"/>
          <w:lang w:eastAsia="en-GB"/>
        </w:rPr>
        <w:t>Liturgy</w:t>
      </w:r>
      <w:r w:rsidR="00DF295F" w:rsidRPr="008C66A4">
        <w:rPr>
          <w:rFonts w:cs="Arial"/>
          <w:sz w:val="22"/>
          <w:szCs w:val="22"/>
          <w:lang w:eastAsia="en-GB"/>
        </w:rPr>
        <w:t>:</w:t>
      </w:r>
      <w:r w:rsidR="00D4431C" w:rsidRPr="008C66A4">
        <w:rPr>
          <w:rFonts w:cs="Arial"/>
          <w:sz w:val="22"/>
          <w:szCs w:val="22"/>
          <w:lang w:eastAsia="en-GB"/>
        </w:rPr>
        <w:br/>
      </w:r>
      <w:r w:rsidR="00DF295F" w:rsidRPr="008C66A4">
        <w:rPr>
          <w:rFonts w:cs="Arial"/>
          <w:b w:val="0"/>
          <w:sz w:val="22"/>
          <w:szCs w:val="22"/>
          <w:lang w:eastAsia="en-GB"/>
        </w:rPr>
        <w:t xml:space="preserve"> </w:t>
      </w:r>
      <w:r w:rsidR="00D4431C" w:rsidRPr="008C66A4">
        <w:rPr>
          <w:rFonts w:cs="Arial"/>
          <w:b w:val="0"/>
          <w:sz w:val="22"/>
          <w:szCs w:val="22"/>
          <w:lang w:eastAsia="en-GB"/>
        </w:rPr>
        <w:t xml:space="preserve">Kathryn expressed a wish to use Wednesday Word during the Children’s Liturgy. Jon agreed to increase his regular order and provide these for the Parish.  It was proposed that the Parish might make a donation to St Margaret </w:t>
      </w:r>
      <w:proofErr w:type="spellStart"/>
      <w:proofErr w:type="gramStart"/>
      <w:r w:rsidR="00D4431C" w:rsidRPr="008C66A4">
        <w:rPr>
          <w:rFonts w:cs="Arial"/>
          <w:b w:val="0"/>
          <w:sz w:val="22"/>
          <w:szCs w:val="22"/>
          <w:lang w:eastAsia="en-GB"/>
        </w:rPr>
        <w:t>Clitherow</w:t>
      </w:r>
      <w:proofErr w:type="spellEnd"/>
      <w:r w:rsidR="00D4431C" w:rsidRPr="008C66A4">
        <w:rPr>
          <w:rFonts w:cs="Arial"/>
          <w:b w:val="0"/>
          <w:sz w:val="22"/>
          <w:szCs w:val="22"/>
          <w:lang w:eastAsia="en-GB"/>
        </w:rPr>
        <w:t xml:space="preserve">  School</w:t>
      </w:r>
      <w:proofErr w:type="gramEnd"/>
      <w:r w:rsidR="00D4431C" w:rsidRPr="008C66A4">
        <w:rPr>
          <w:rFonts w:cs="Arial"/>
          <w:b w:val="0"/>
          <w:sz w:val="22"/>
          <w:szCs w:val="22"/>
          <w:lang w:eastAsia="en-GB"/>
        </w:rPr>
        <w:t xml:space="preserve"> from time to time as an act of thanks </w:t>
      </w:r>
      <w:r w:rsidR="00D4431C" w:rsidRPr="008C66A4">
        <w:rPr>
          <w:rFonts w:cs="Arial"/>
          <w:b w:val="0"/>
          <w:sz w:val="22"/>
          <w:szCs w:val="22"/>
          <w:lang w:eastAsia="en-GB"/>
        </w:rPr>
        <w:br/>
      </w:r>
      <w:r w:rsidR="00D4431C" w:rsidRPr="008C66A4">
        <w:rPr>
          <w:rFonts w:cs="Arial"/>
          <w:color w:val="FF0000"/>
          <w:sz w:val="22"/>
          <w:szCs w:val="22"/>
          <w:lang w:eastAsia="en-GB"/>
        </w:rPr>
        <w:t>ACTION:</w:t>
      </w:r>
      <w:r w:rsidR="00D4431C" w:rsidRPr="008C66A4">
        <w:rPr>
          <w:rFonts w:cs="Arial"/>
          <w:b w:val="0"/>
          <w:color w:val="FF0000"/>
          <w:sz w:val="22"/>
          <w:szCs w:val="22"/>
          <w:lang w:eastAsia="en-GB"/>
        </w:rPr>
        <w:t xml:space="preserve"> Simon to review suggestion and implement as appropriate.</w:t>
      </w:r>
      <w:r w:rsidR="00D4431C" w:rsidRPr="008C66A4">
        <w:rPr>
          <w:rFonts w:cs="Arial"/>
          <w:b w:val="0"/>
          <w:color w:val="FF0000"/>
          <w:sz w:val="22"/>
          <w:szCs w:val="22"/>
          <w:lang w:eastAsia="en-GB"/>
        </w:rPr>
        <w:br/>
      </w:r>
      <w:r w:rsidR="00D4431C" w:rsidRPr="008C66A4">
        <w:rPr>
          <w:rFonts w:cs="Arial"/>
          <w:b w:val="0"/>
          <w:color w:val="FF0000"/>
          <w:sz w:val="22"/>
          <w:szCs w:val="22"/>
          <w:lang w:eastAsia="en-GB"/>
        </w:rPr>
        <w:br/>
      </w:r>
      <w:r w:rsidR="00D4431C" w:rsidRPr="008C66A4">
        <w:rPr>
          <w:rFonts w:cs="Arial"/>
          <w:b w:val="0"/>
          <w:sz w:val="22"/>
          <w:szCs w:val="22"/>
          <w:lang w:eastAsia="en-GB"/>
        </w:rPr>
        <w:t>See comments above regarding Parish Mass Books versus weekly leaflets.</w:t>
      </w:r>
      <w:r w:rsidR="00DF295F" w:rsidRPr="008C66A4">
        <w:rPr>
          <w:rFonts w:cs="Arial"/>
          <w:b w:val="0"/>
          <w:sz w:val="22"/>
          <w:szCs w:val="22"/>
          <w:lang w:eastAsia="en-GB"/>
        </w:rPr>
        <w:t xml:space="preserve"> </w:t>
      </w:r>
    </w:p>
    <w:p w14:paraId="433573EF" w14:textId="77777777" w:rsidR="008C66A4" w:rsidRPr="008C66A4" w:rsidRDefault="008C66A4" w:rsidP="008C66A4">
      <w:pPr>
        <w:rPr>
          <w:sz w:val="22"/>
          <w:szCs w:val="22"/>
        </w:rPr>
      </w:pPr>
    </w:p>
    <w:p w14:paraId="74AD6107" w14:textId="102033A2" w:rsidR="008C66A4" w:rsidRPr="008C66A4" w:rsidRDefault="008C66A4" w:rsidP="008C66A4">
      <w:pPr>
        <w:ind w:left="720"/>
        <w:rPr>
          <w:sz w:val="22"/>
          <w:szCs w:val="22"/>
        </w:rPr>
      </w:pPr>
      <w:r w:rsidRPr="008C66A4">
        <w:rPr>
          <w:sz w:val="22"/>
          <w:szCs w:val="22"/>
        </w:rPr>
        <w:t>Katie reported on a discussion she had had with a potential musician.</w:t>
      </w:r>
    </w:p>
    <w:p w14:paraId="6BA410AA" w14:textId="75C9EADE" w:rsidR="008C66A4" w:rsidRPr="008C66A4" w:rsidRDefault="008C66A4" w:rsidP="008C66A4">
      <w:pPr>
        <w:ind w:left="720"/>
        <w:rPr>
          <w:sz w:val="22"/>
          <w:szCs w:val="22"/>
        </w:rPr>
      </w:pPr>
      <w:r w:rsidRPr="008C66A4">
        <w:rPr>
          <w:b/>
          <w:color w:val="FF0000"/>
          <w:sz w:val="22"/>
          <w:szCs w:val="22"/>
        </w:rPr>
        <w:t>ACTION:</w:t>
      </w:r>
      <w:r w:rsidRPr="008C66A4">
        <w:rPr>
          <w:color w:val="FF0000"/>
          <w:sz w:val="22"/>
          <w:szCs w:val="22"/>
        </w:rPr>
        <w:t xml:space="preserve">  </w:t>
      </w:r>
      <w:r w:rsidRPr="008C66A4">
        <w:rPr>
          <w:color w:val="FF0000"/>
          <w:sz w:val="22"/>
          <w:szCs w:val="22"/>
        </w:rPr>
        <w:t>Kathie to follow up on this with Simon.</w:t>
      </w:r>
    </w:p>
    <w:p w14:paraId="2DAF7F8D" w14:textId="1B4CE9DA" w:rsidR="006A77A7" w:rsidRPr="008C66A4" w:rsidRDefault="00D4431C" w:rsidP="005C36ED">
      <w:pPr>
        <w:pStyle w:val="Heading2"/>
        <w:numPr>
          <w:ilvl w:val="0"/>
          <w:numId w:val="43"/>
        </w:numPr>
        <w:rPr>
          <w:rFonts w:cs="Arial"/>
          <w:b w:val="0"/>
          <w:sz w:val="22"/>
          <w:szCs w:val="22"/>
          <w:lang w:eastAsia="en-GB"/>
        </w:rPr>
      </w:pPr>
      <w:r w:rsidRPr="008C66A4">
        <w:rPr>
          <w:rFonts w:cs="Arial"/>
          <w:sz w:val="22"/>
          <w:szCs w:val="22"/>
          <w:lang w:eastAsia="en-GB"/>
        </w:rPr>
        <w:t>100</w:t>
      </w:r>
      <w:r w:rsidRPr="008C66A4">
        <w:rPr>
          <w:rFonts w:cs="Arial"/>
          <w:sz w:val="22"/>
          <w:szCs w:val="22"/>
          <w:vertAlign w:val="superscript"/>
          <w:lang w:eastAsia="en-GB"/>
        </w:rPr>
        <w:t>th</w:t>
      </w:r>
      <w:r w:rsidRPr="008C66A4">
        <w:rPr>
          <w:rFonts w:cs="Arial"/>
          <w:sz w:val="22"/>
          <w:szCs w:val="22"/>
          <w:lang w:eastAsia="en-GB"/>
        </w:rPr>
        <w:t xml:space="preserve"> Anniversary:</w:t>
      </w:r>
      <w:r w:rsidR="00B51EA4" w:rsidRPr="008C66A4">
        <w:rPr>
          <w:rFonts w:cs="Arial"/>
          <w:b w:val="0"/>
          <w:sz w:val="22"/>
          <w:szCs w:val="22"/>
          <w:lang w:eastAsia="en-GB"/>
        </w:rPr>
        <w:br/>
      </w:r>
      <w:r w:rsidRPr="008C66A4">
        <w:rPr>
          <w:rFonts w:cs="Arial"/>
          <w:b w:val="0"/>
          <w:sz w:val="22"/>
          <w:szCs w:val="22"/>
          <w:lang w:eastAsia="en-GB"/>
        </w:rPr>
        <w:t xml:space="preserve">A list of events has been distributed.   Kathryn has agreed to arrange a ‘themed’ Parish picnic to </w:t>
      </w:r>
      <w:proofErr w:type="gramStart"/>
      <w:r w:rsidRPr="008C66A4">
        <w:rPr>
          <w:rFonts w:cs="Arial"/>
          <w:b w:val="0"/>
          <w:sz w:val="22"/>
          <w:szCs w:val="22"/>
          <w:lang w:eastAsia="en-GB"/>
        </w:rPr>
        <w:t>be</w:t>
      </w:r>
      <w:r w:rsidR="00F0656B" w:rsidRPr="008C66A4">
        <w:rPr>
          <w:rFonts w:cs="Arial"/>
          <w:b w:val="0"/>
          <w:sz w:val="22"/>
          <w:szCs w:val="22"/>
          <w:lang w:eastAsia="en-GB"/>
        </w:rPr>
        <w:t xml:space="preserve"> held at St Margaret </w:t>
      </w:r>
      <w:proofErr w:type="spellStart"/>
      <w:r w:rsidR="00F0656B" w:rsidRPr="008C66A4">
        <w:rPr>
          <w:rFonts w:cs="Arial"/>
          <w:b w:val="0"/>
          <w:sz w:val="22"/>
          <w:szCs w:val="22"/>
          <w:lang w:eastAsia="en-GB"/>
        </w:rPr>
        <w:t>Clitherow</w:t>
      </w:r>
      <w:proofErr w:type="spellEnd"/>
      <w:r w:rsidR="00F0656B" w:rsidRPr="008C66A4">
        <w:rPr>
          <w:rFonts w:cs="Arial"/>
          <w:b w:val="0"/>
          <w:sz w:val="22"/>
          <w:szCs w:val="22"/>
          <w:lang w:eastAsia="en-GB"/>
        </w:rPr>
        <w:t xml:space="preserve"> S</w:t>
      </w:r>
      <w:r w:rsidRPr="008C66A4">
        <w:rPr>
          <w:rFonts w:cs="Arial"/>
          <w:b w:val="0"/>
          <w:sz w:val="22"/>
          <w:szCs w:val="22"/>
          <w:lang w:eastAsia="en-GB"/>
        </w:rPr>
        <w:t>chool at a date yet to be announced</w:t>
      </w:r>
      <w:proofErr w:type="gramEnd"/>
      <w:r w:rsidRPr="008C66A4">
        <w:rPr>
          <w:rFonts w:cs="Arial"/>
          <w:b w:val="0"/>
          <w:sz w:val="22"/>
          <w:szCs w:val="22"/>
          <w:lang w:eastAsia="en-GB"/>
        </w:rPr>
        <w:t>.</w:t>
      </w:r>
    </w:p>
    <w:p w14:paraId="2D2C55E4" w14:textId="77777777" w:rsidR="004633D3" w:rsidRPr="008C66A4" w:rsidRDefault="00BC15F6" w:rsidP="00AB6714">
      <w:pPr>
        <w:pStyle w:val="Heading2"/>
        <w:numPr>
          <w:ilvl w:val="0"/>
          <w:numId w:val="43"/>
        </w:numPr>
        <w:rPr>
          <w:rFonts w:cs="Arial"/>
          <w:sz w:val="22"/>
          <w:szCs w:val="22"/>
          <w:lang w:eastAsia="en-GB"/>
        </w:rPr>
      </w:pPr>
      <w:r w:rsidRPr="008C66A4">
        <w:rPr>
          <w:rFonts w:cs="Arial"/>
          <w:sz w:val="22"/>
          <w:szCs w:val="22"/>
          <w:lang w:eastAsia="en-GB"/>
        </w:rPr>
        <w:t>AGM</w:t>
      </w:r>
      <w:r w:rsidR="00BB081C" w:rsidRPr="008C66A4">
        <w:rPr>
          <w:rFonts w:cs="Arial"/>
          <w:sz w:val="22"/>
          <w:szCs w:val="22"/>
          <w:lang w:eastAsia="en-GB"/>
        </w:rPr>
        <w:t>:</w:t>
      </w:r>
    </w:p>
    <w:p w14:paraId="18E7E25F" w14:textId="002B9723" w:rsidR="00616D52" w:rsidRPr="008C66A4" w:rsidRDefault="00747B86" w:rsidP="00BC15F6">
      <w:pPr>
        <w:pStyle w:val="ListParagraph"/>
        <w:rPr>
          <w:sz w:val="22"/>
          <w:szCs w:val="22"/>
        </w:rPr>
      </w:pPr>
      <w:r w:rsidRPr="008C66A4">
        <w:rPr>
          <w:sz w:val="22"/>
          <w:szCs w:val="22"/>
        </w:rPr>
        <w:t>The date</w:t>
      </w:r>
      <w:r w:rsidR="00BC15F6" w:rsidRPr="008C66A4">
        <w:rPr>
          <w:sz w:val="22"/>
          <w:szCs w:val="22"/>
        </w:rPr>
        <w:t xml:space="preserve"> will </w:t>
      </w:r>
      <w:r w:rsidRPr="008C66A4">
        <w:rPr>
          <w:sz w:val="22"/>
          <w:szCs w:val="22"/>
        </w:rPr>
        <w:t xml:space="preserve">be revised to </w:t>
      </w:r>
      <w:r w:rsidR="00D4431C" w:rsidRPr="008C66A4">
        <w:rPr>
          <w:sz w:val="22"/>
          <w:szCs w:val="22"/>
        </w:rPr>
        <w:t xml:space="preserve">accommodate </w:t>
      </w:r>
      <w:r w:rsidRPr="008C66A4">
        <w:rPr>
          <w:sz w:val="22"/>
          <w:szCs w:val="22"/>
        </w:rPr>
        <w:t xml:space="preserve">events which conflict with the planned date.  </w:t>
      </w:r>
      <w:r w:rsidR="00D4431C" w:rsidRPr="008C66A4">
        <w:rPr>
          <w:sz w:val="22"/>
          <w:szCs w:val="22"/>
        </w:rPr>
        <w:t>There was a good discussion regarding the content of the report.</w:t>
      </w:r>
      <w:r w:rsidR="00D4431C" w:rsidRPr="008C66A4">
        <w:rPr>
          <w:sz w:val="22"/>
          <w:szCs w:val="22"/>
        </w:rPr>
        <w:br/>
      </w:r>
      <w:r w:rsidR="00D4431C" w:rsidRPr="008C66A4">
        <w:rPr>
          <w:b/>
          <w:color w:val="FF0000"/>
          <w:sz w:val="22"/>
          <w:szCs w:val="22"/>
        </w:rPr>
        <w:t xml:space="preserve">ACTION:  </w:t>
      </w:r>
      <w:r w:rsidR="00D4431C" w:rsidRPr="008C66A4">
        <w:rPr>
          <w:color w:val="FF0000"/>
          <w:sz w:val="22"/>
          <w:szCs w:val="22"/>
        </w:rPr>
        <w:t xml:space="preserve">Jacky to </w:t>
      </w:r>
      <w:r w:rsidR="00F0656B" w:rsidRPr="008C66A4">
        <w:rPr>
          <w:color w:val="FF0000"/>
          <w:sz w:val="22"/>
          <w:szCs w:val="22"/>
        </w:rPr>
        <w:t>collate content and liaise with Simon to draft the report</w:t>
      </w:r>
      <w:r w:rsidRPr="008C66A4">
        <w:rPr>
          <w:color w:val="FF0000"/>
          <w:sz w:val="22"/>
          <w:szCs w:val="22"/>
        </w:rPr>
        <w:t xml:space="preserve"> and agree date</w:t>
      </w:r>
      <w:r w:rsidR="00F0656B" w:rsidRPr="008C66A4">
        <w:rPr>
          <w:color w:val="FF0000"/>
          <w:sz w:val="22"/>
          <w:szCs w:val="22"/>
        </w:rPr>
        <w:t>.</w:t>
      </w:r>
    </w:p>
    <w:p w14:paraId="2FD0014D" w14:textId="483A3575" w:rsidR="00F0656B" w:rsidRPr="008C66A4" w:rsidRDefault="00616D52" w:rsidP="00AB6714">
      <w:pPr>
        <w:pStyle w:val="Heading2"/>
        <w:numPr>
          <w:ilvl w:val="0"/>
          <w:numId w:val="43"/>
        </w:numPr>
        <w:rPr>
          <w:b w:val="0"/>
          <w:color w:val="FF0000"/>
          <w:sz w:val="22"/>
          <w:szCs w:val="22"/>
        </w:rPr>
      </w:pPr>
      <w:r w:rsidRPr="008C66A4">
        <w:rPr>
          <w:rFonts w:cs="Arial"/>
          <w:sz w:val="22"/>
          <w:szCs w:val="22"/>
        </w:rPr>
        <w:t>AOB:</w:t>
      </w:r>
      <w:r w:rsidR="00BC15F6" w:rsidRPr="008C66A4">
        <w:rPr>
          <w:rFonts w:cs="Arial"/>
          <w:sz w:val="22"/>
          <w:szCs w:val="22"/>
        </w:rPr>
        <w:br/>
      </w:r>
      <w:r w:rsidR="00F0656B" w:rsidRPr="008C66A4">
        <w:rPr>
          <w:rFonts w:cs="Arial"/>
          <w:sz w:val="22"/>
          <w:szCs w:val="22"/>
        </w:rPr>
        <w:t>Flower Arrangers</w:t>
      </w:r>
      <w:r w:rsidR="00BC15F6" w:rsidRPr="008C66A4">
        <w:rPr>
          <w:rFonts w:cs="Arial"/>
          <w:sz w:val="22"/>
          <w:szCs w:val="22"/>
        </w:rPr>
        <w:t xml:space="preserve">:  </w:t>
      </w:r>
      <w:r w:rsidR="00BC15F6" w:rsidRPr="008C66A4">
        <w:rPr>
          <w:rFonts w:cs="Arial"/>
          <w:b w:val="0"/>
          <w:sz w:val="22"/>
          <w:szCs w:val="22"/>
        </w:rPr>
        <w:t xml:space="preserve">It was </w:t>
      </w:r>
      <w:r w:rsidR="00F0656B" w:rsidRPr="008C66A4">
        <w:rPr>
          <w:rFonts w:cs="Arial"/>
          <w:b w:val="0"/>
          <w:sz w:val="22"/>
          <w:szCs w:val="22"/>
        </w:rPr>
        <w:t xml:space="preserve">highlighted that there was a shortage of flower arrangers and Annette asked whether this was a valued ministry to be continued.  There were several suggestions made as to how we might encourage new flower arrangers to come forward.  These suggestions will be followed up at a future meeting.  </w:t>
      </w:r>
      <w:r w:rsidR="00F0656B" w:rsidRPr="008C66A4">
        <w:rPr>
          <w:rFonts w:cs="Arial"/>
          <w:b w:val="0"/>
          <w:sz w:val="22"/>
          <w:szCs w:val="22"/>
        </w:rPr>
        <w:br/>
      </w:r>
      <w:r w:rsidR="00F0656B" w:rsidRPr="008C66A4">
        <w:rPr>
          <w:color w:val="FF0000"/>
          <w:sz w:val="22"/>
          <w:szCs w:val="22"/>
        </w:rPr>
        <w:t xml:space="preserve">ACTION:  </w:t>
      </w:r>
      <w:r w:rsidR="00F0656B" w:rsidRPr="008C66A4">
        <w:rPr>
          <w:b w:val="0"/>
          <w:color w:val="FF0000"/>
          <w:sz w:val="22"/>
          <w:szCs w:val="22"/>
        </w:rPr>
        <w:t>Annette and Kathie to investigate potential workshop.</w:t>
      </w:r>
    </w:p>
    <w:p w14:paraId="5E0557D9" w14:textId="5B03130F" w:rsidR="008C66A4" w:rsidRPr="008C66A4" w:rsidRDefault="008C66A4" w:rsidP="008C66A4">
      <w:pPr>
        <w:ind w:left="720"/>
        <w:rPr>
          <w:sz w:val="22"/>
          <w:szCs w:val="22"/>
        </w:rPr>
      </w:pPr>
      <w:r w:rsidRPr="008C66A4">
        <w:rPr>
          <w:rFonts w:cs="Arial"/>
          <w:b/>
          <w:sz w:val="22"/>
          <w:szCs w:val="22"/>
        </w:rPr>
        <w:t>Sunday Coffee Morning</w:t>
      </w:r>
      <w:r w:rsidRPr="008C66A4">
        <w:rPr>
          <w:rFonts w:cs="Arial"/>
          <w:b/>
          <w:sz w:val="22"/>
          <w:szCs w:val="22"/>
        </w:rPr>
        <w:t>:</w:t>
      </w:r>
      <w:r w:rsidRPr="008C66A4">
        <w:rPr>
          <w:rFonts w:cs="Arial"/>
          <w:sz w:val="22"/>
          <w:szCs w:val="22"/>
        </w:rPr>
        <w:t xml:space="preserve">  </w:t>
      </w:r>
      <w:r w:rsidRPr="008C66A4">
        <w:rPr>
          <w:rFonts w:cs="Arial"/>
          <w:sz w:val="22"/>
          <w:szCs w:val="22"/>
        </w:rPr>
        <w:t>Reminder and request for help with First Sunday in the month Coffee Morning on Sun 6</w:t>
      </w:r>
      <w:r w:rsidRPr="008C66A4">
        <w:rPr>
          <w:rFonts w:cs="Arial"/>
          <w:sz w:val="22"/>
          <w:szCs w:val="22"/>
          <w:vertAlign w:val="superscript"/>
        </w:rPr>
        <w:t>th</w:t>
      </w:r>
      <w:r w:rsidRPr="008C66A4">
        <w:rPr>
          <w:rFonts w:cs="Arial"/>
          <w:sz w:val="22"/>
          <w:szCs w:val="22"/>
        </w:rPr>
        <w:t xml:space="preserve"> July.  Suggestion made to ‘advertise’ refreshments on posters/boards outside the Church before Mass.</w:t>
      </w:r>
    </w:p>
    <w:p w14:paraId="55F1EBF2" w14:textId="77777777" w:rsidR="00C245DE" w:rsidRPr="008C66A4" w:rsidRDefault="00C245DE" w:rsidP="00AB6714">
      <w:pPr>
        <w:pStyle w:val="Heading2"/>
        <w:numPr>
          <w:ilvl w:val="0"/>
          <w:numId w:val="43"/>
        </w:numPr>
        <w:rPr>
          <w:sz w:val="22"/>
          <w:szCs w:val="22"/>
        </w:rPr>
      </w:pPr>
      <w:r w:rsidRPr="008C66A4">
        <w:rPr>
          <w:sz w:val="22"/>
          <w:szCs w:val="22"/>
        </w:rPr>
        <w:t xml:space="preserve">Date of Next Meeting:  </w:t>
      </w:r>
    </w:p>
    <w:p w14:paraId="3CF58705" w14:textId="2493CBEB" w:rsidR="00456A94" w:rsidRPr="008C66A4" w:rsidRDefault="003C78A9" w:rsidP="00AB6714">
      <w:pPr>
        <w:pStyle w:val="ListParagraph"/>
        <w:rPr>
          <w:sz w:val="22"/>
          <w:szCs w:val="22"/>
        </w:rPr>
      </w:pPr>
      <w:r w:rsidRPr="008C66A4">
        <w:rPr>
          <w:rFonts w:ascii="Calibri" w:hAnsi="Calibri" w:cs="Arial"/>
          <w:sz w:val="22"/>
          <w:szCs w:val="22"/>
        </w:rPr>
        <w:t>Monday 21</w:t>
      </w:r>
      <w:r w:rsidRPr="008C66A4">
        <w:rPr>
          <w:rFonts w:ascii="Calibri" w:hAnsi="Calibri" w:cs="Arial"/>
          <w:sz w:val="22"/>
          <w:szCs w:val="22"/>
          <w:vertAlign w:val="superscript"/>
        </w:rPr>
        <w:t>st</w:t>
      </w:r>
      <w:r w:rsidRPr="008C66A4">
        <w:rPr>
          <w:rFonts w:ascii="Calibri" w:hAnsi="Calibri" w:cs="Arial"/>
          <w:sz w:val="22"/>
          <w:szCs w:val="22"/>
        </w:rPr>
        <w:t xml:space="preserve"> July</w:t>
      </w:r>
      <w:proofErr w:type="gramStart"/>
      <w:r w:rsidR="003C2F98" w:rsidRPr="008C66A4">
        <w:rPr>
          <w:rFonts w:ascii="Calibri" w:hAnsi="Calibri" w:cs="Arial"/>
          <w:sz w:val="22"/>
          <w:szCs w:val="22"/>
        </w:rPr>
        <w:t>,</w:t>
      </w:r>
      <w:r w:rsidRPr="008C66A4">
        <w:rPr>
          <w:rFonts w:ascii="Calibri" w:hAnsi="Calibri" w:cs="Arial"/>
          <w:sz w:val="22"/>
          <w:szCs w:val="22"/>
        </w:rPr>
        <w:t xml:space="preserve"> </w:t>
      </w:r>
      <w:r w:rsidR="00E30C24" w:rsidRPr="008C66A4">
        <w:rPr>
          <w:rFonts w:ascii="Calibri" w:hAnsi="Calibri" w:cs="Arial"/>
          <w:sz w:val="22"/>
          <w:szCs w:val="22"/>
        </w:rPr>
        <w:t xml:space="preserve"> 20:00</w:t>
      </w:r>
      <w:proofErr w:type="gramEnd"/>
      <w:r w:rsidR="00E30C24" w:rsidRPr="008C66A4">
        <w:rPr>
          <w:rFonts w:ascii="Calibri" w:hAnsi="Calibri" w:cs="Arial"/>
          <w:sz w:val="22"/>
          <w:szCs w:val="22"/>
        </w:rPr>
        <w:t xml:space="preserve"> – 21:30 </w:t>
      </w:r>
      <w:r w:rsidR="00C245DE" w:rsidRPr="008C66A4">
        <w:rPr>
          <w:sz w:val="22"/>
          <w:szCs w:val="22"/>
        </w:rPr>
        <w:t>in the Presbytery.</w:t>
      </w:r>
      <w:r w:rsidR="006A35FB" w:rsidRPr="008C66A4">
        <w:rPr>
          <w:rFonts w:cs="Arial"/>
          <w:sz w:val="22"/>
          <w:szCs w:val="22"/>
          <w:lang w:eastAsia="en-GB"/>
        </w:rPr>
        <w:br/>
      </w:r>
      <w:r w:rsidRPr="008C66A4">
        <w:rPr>
          <w:rFonts w:cs="Arial"/>
          <w:b/>
          <w:color w:val="FF0000"/>
          <w:sz w:val="22"/>
          <w:szCs w:val="22"/>
        </w:rPr>
        <w:t>Kathie</w:t>
      </w:r>
      <w:r w:rsidR="006A35FB" w:rsidRPr="008C66A4">
        <w:rPr>
          <w:rFonts w:cs="Arial"/>
          <w:b/>
          <w:color w:val="FF0000"/>
          <w:sz w:val="22"/>
          <w:szCs w:val="22"/>
        </w:rPr>
        <w:t xml:space="preserve"> to lead opening and closing prayers</w:t>
      </w:r>
      <w:bookmarkStart w:id="0" w:name="_GoBack"/>
      <w:bookmarkEnd w:id="0"/>
    </w:p>
    <w:p w14:paraId="32499812" w14:textId="77777777" w:rsidR="00000CF4" w:rsidRPr="003C2F98" w:rsidRDefault="00000CF4" w:rsidP="005A2AEC">
      <w:pPr>
        <w:shd w:val="clear" w:color="auto" w:fill="FFFFFF"/>
        <w:rPr>
          <w:rFonts w:cs="Arial"/>
          <w:sz w:val="22"/>
          <w:szCs w:val="22"/>
          <w:lang w:eastAsia="en-GB"/>
        </w:rPr>
      </w:pPr>
    </w:p>
    <w:p w14:paraId="4C5BA86E" w14:textId="77777777" w:rsidR="00000CF4" w:rsidRPr="003C2F98" w:rsidRDefault="00000CF4" w:rsidP="005A2AEC">
      <w:pPr>
        <w:shd w:val="clear" w:color="auto" w:fill="FFFFFF"/>
        <w:rPr>
          <w:rFonts w:cs="Arial"/>
          <w:sz w:val="22"/>
          <w:szCs w:val="22"/>
          <w:lang w:eastAsia="en-GB"/>
        </w:rPr>
      </w:pPr>
      <w:r w:rsidRPr="003C2F98">
        <w:rPr>
          <w:rFonts w:cs="Arial"/>
          <w:sz w:val="22"/>
          <w:szCs w:val="22"/>
          <w:lang w:eastAsia="en-GB"/>
        </w:rPr>
        <w:t>Future proposed meeting dates (</w:t>
      </w:r>
      <w:r w:rsidR="002A46A1" w:rsidRPr="003C2F98">
        <w:rPr>
          <w:rFonts w:cs="Arial"/>
          <w:sz w:val="22"/>
          <w:szCs w:val="22"/>
          <w:lang w:eastAsia="en-GB"/>
        </w:rPr>
        <w:t>agreed to be retained as below</w:t>
      </w:r>
      <w:r w:rsidRPr="003C2F98">
        <w:rPr>
          <w:rFonts w:cs="Arial"/>
          <w:sz w:val="22"/>
          <w:szCs w:val="22"/>
          <w:lang w:eastAsia="en-GB"/>
        </w:rPr>
        <w:t>)</w:t>
      </w:r>
    </w:p>
    <w:tbl>
      <w:tblPr>
        <w:tblStyle w:val="TableGrid"/>
        <w:tblW w:w="0" w:type="auto"/>
        <w:tblLook w:val="04A0" w:firstRow="1" w:lastRow="0" w:firstColumn="1" w:lastColumn="0" w:noHBand="0" w:noVBand="1"/>
      </w:tblPr>
      <w:tblGrid>
        <w:gridCol w:w="5208"/>
        <w:gridCol w:w="5214"/>
      </w:tblGrid>
      <w:tr w:rsidR="003C78A9" w:rsidRPr="003C2F98" w14:paraId="1F25FDDD" w14:textId="77777777" w:rsidTr="003C78A9">
        <w:trPr>
          <w:trHeight w:val="326"/>
        </w:trPr>
        <w:tc>
          <w:tcPr>
            <w:tcW w:w="5208" w:type="dxa"/>
          </w:tcPr>
          <w:p w14:paraId="73595F25" w14:textId="2A041C25" w:rsidR="003C78A9" w:rsidRPr="003C2F98" w:rsidRDefault="003C78A9" w:rsidP="006A35FB">
            <w:pPr>
              <w:rPr>
                <w:rFonts w:ascii="Calibri" w:hAnsi="Calibri" w:cs="Arial"/>
                <w:sz w:val="22"/>
                <w:szCs w:val="22"/>
              </w:rPr>
            </w:pPr>
            <w:r w:rsidRPr="003C2F98">
              <w:rPr>
                <w:rFonts w:ascii="Calibri" w:hAnsi="Calibri" w:cs="Arial"/>
                <w:sz w:val="22"/>
                <w:szCs w:val="22"/>
              </w:rPr>
              <w:t>Monday 21</w:t>
            </w:r>
            <w:r w:rsidRPr="003C2F98">
              <w:rPr>
                <w:rFonts w:ascii="Calibri" w:hAnsi="Calibri" w:cs="Arial"/>
                <w:sz w:val="22"/>
                <w:szCs w:val="22"/>
                <w:vertAlign w:val="superscript"/>
              </w:rPr>
              <w:t>st</w:t>
            </w:r>
            <w:r w:rsidRPr="003C2F98">
              <w:rPr>
                <w:rFonts w:ascii="Calibri" w:hAnsi="Calibri" w:cs="Arial"/>
                <w:sz w:val="22"/>
                <w:szCs w:val="22"/>
              </w:rPr>
              <w:t xml:space="preserve"> July 20:00 – 21:30 (Kathie)</w:t>
            </w:r>
          </w:p>
        </w:tc>
        <w:tc>
          <w:tcPr>
            <w:tcW w:w="5214" w:type="dxa"/>
          </w:tcPr>
          <w:p w14:paraId="46A410D1" w14:textId="77777777" w:rsidR="003C78A9" w:rsidRPr="003C2F98" w:rsidRDefault="003C78A9" w:rsidP="00000CF4">
            <w:pPr>
              <w:rPr>
                <w:rFonts w:ascii="Calibri" w:hAnsi="Calibri" w:cs="Arial"/>
                <w:sz w:val="22"/>
                <w:szCs w:val="22"/>
              </w:rPr>
            </w:pPr>
            <w:r w:rsidRPr="003C2F98">
              <w:rPr>
                <w:rFonts w:ascii="Calibri" w:hAnsi="Calibri" w:cs="Arial"/>
                <w:sz w:val="22"/>
                <w:szCs w:val="22"/>
              </w:rPr>
              <w:t>Thursday 9</w:t>
            </w:r>
            <w:r w:rsidRPr="003C2F98">
              <w:rPr>
                <w:rFonts w:ascii="Calibri" w:hAnsi="Calibri" w:cs="Arial"/>
                <w:sz w:val="22"/>
                <w:szCs w:val="22"/>
                <w:vertAlign w:val="superscript"/>
              </w:rPr>
              <w:t>th</w:t>
            </w:r>
            <w:r w:rsidRPr="003C2F98">
              <w:rPr>
                <w:rFonts w:ascii="Calibri" w:hAnsi="Calibri" w:cs="Arial"/>
                <w:sz w:val="22"/>
                <w:szCs w:val="22"/>
              </w:rPr>
              <w:t xml:space="preserve"> October 20:00 -- 21:30 (Michael)</w:t>
            </w:r>
          </w:p>
        </w:tc>
      </w:tr>
      <w:tr w:rsidR="003C78A9" w:rsidRPr="003C2F98" w14:paraId="2D810C1B" w14:textId="77777777" w:rsidTr="003C78A9">
        <w:trPr>
          <w:trHeight w:val="326"/>
        </w:trPr>
        <w:tc>
          <w:tcPr>
            <w:tcW w:w="5208" w:type="dxa"/>
          </w:tcPr>
          <w:p w14:paraId="0F88DC42" w14:textId="7AB87AE0" w:rsidR="003C78A9" w:rsidRPr="003C2F98" w:rsidRDefault="003C78A9" w:rsidP="00000CF4">
            <w:pPr>
              <w:rPr>
                <w:rFonts w:ascii="Calibri" w:hAnsi="Calibri" w:cs="Arial"/>
                <w:sz w:val="22"/>
                <w:szCs w:val="22"/>
              </w:rPr>
            </w:pPr>
            <w:r w:rsidRPr="003C2F98">
              <w:rPr>
                <w:rFonts w:ascii="Calibri" w:hAnsi="Calibri" w:cs="Arial"/>
                <w:sz w:val="22"/>
                <w:szCs w:val="22"/>
              </w:rPr>
              <w:t>Saturday 6</w:t>
            </w:r>
            <w:r w:rsidRPr="003C2F98">
              <w:rPr>
                <w:rFonts w:ascii="Calibri" w:hAnsi="Calibri" w:cs="Arial"/>
                <w:sz w:val="22"/>
                <w:szCs w:val="22"/>
                <w:vertAlign w:val="superscript"/>
              </w:rPr>
              <w:t>th</w:t>
            </w:r>
            <w:r w:rsidRPr="003C2F98">
              <w:rPr>
                <w:rFonts w:ascii="Calibri" w:hAnsi="Calibri" w:cs="Arial"/>
                <w:sz w:val="22"/>
                <w:szCs w:val="22"/>
              </w:rPr>
              <w:t xml:space="preserve"> September 10:00 – 12:00 (David)</w:t>
            </w:r>
          </w:p>
        </w:tc>
        <w:tc>
          <w:tcPr>
            <w:tcW w:w="5214" w:type="dxa"/>
          </w:tcPr>
          <w:p w14:paraId="107682B5" w14:textId="77777777" w:rsidR="003C78A9" w:rsidRPr="003C2F98" w:rsidRDefault="003C78A9" w:rsidP="00000CF4">
            <w:pPr>
              <w:rPr>
                <w:rFonts w:ascii="Calibri" w:hAnsi="Calibri" w:cs="Arial"/>
                <w:sz w:val="22"/>
                <w:szCs w:val="22"/>
              </w:rPr>
            </w:pPr>
            <w:r w:rsidRPr="003C2F98">
              <w:rPr>
                <w:rFonts w:ascii="Calibri" w:hAnsi="Calibri" w:cs="Arial"/>
                <w:sz w:val="22"/>
                <w:szCs w:val="22"/>
              </w:rPr>
              <w:t>Monday 10</w:t>
            </w:r>
            <w:r w:rsidRPr="003C2F98">
              <w:rPr>
                <w:rFonts w:ascii="Calibri" w:hAnsi="Calibri" w:cs="Arial"/>
                <w:sz w:val="22"/>
                <w:szCs w:val="22"/>
                <w:vertAlign w:val="superscript"/>
              </w:rPr>
              <w:t>th</w:t>
            </w:r>
            <w:r w:rsidRPr="003C2F98">
              <w:rPr>
                <w:rFonts w:ascii="Calibri" w:hAnsi="Calibri" w:cs="Arial"/>
                <w:sz w:val="22"/>
                <w:szCs w:val="22"/>
              </w:rPr>
              <w:t xml:space="preserve"> November 20:00 – 21:30 (Elaine)</w:t>
            </w:r>
          </w:p>
        </w:tc>
      </w:tr>
      <w:tr w:rsidR="00F82B49" w:rsidRPr="00A33562" w14:paraId="0630E2B7" w14:textId="77777777" w:rsidTr="003C78A9">
        <w:trPr>
          <w:trHeight w:val="326"/>
        </w:trPr>
        <w:tc>
          <w:tcPr>
            <w:tcW w:w="5208" w:type="dxa"/>
          </w:tcPr>
          <w:p w14:paraId="4ABA440C" w14:textId="3543C404" w:rsidR="00F82B49" w:rsidRPr="003C2F98" w:rsidRDefault="00F82B49" w:rsidP="00000CF4">
            <w:pPr>
              <w:rPr>
                <w:rFonts w:ascii="Calibri" w:hAnsi="Calibri" w:cs="Arial"/>
                <w:sz w:val="22"/>
                <w:szCs w:val="22"/>
              </w:rPr>
            </w:pPr>
          </w:p>
        </w:tc>
        <w:tc>
          <w:tcPr>
            <w:tcW w:w="5214" w:type="dxa"/>
          </w:tcPr>
          <w:p w14:paraId="66D14AD6" w14:textId="77777777" w:rsidR="00F82B49" w:rsidRPr="00A33562" w:rsidRDefault="00F82B49" w:rsidP="00000CF4">
            <w:pPr>
              <w:rPr>
                <w:rFonts w:ascii="Calibri" w:hAnsi="Calibri" w:cs="Arial"/>
                <w:sz w:val="22"/>
                <w:szCs w:val="22"/>
              </w:rPr>
            </w:pPr>
            <w:r w:rsidRPr="003C2F98">
              <w:rPr>
                <w:rFonts w:ascii="Calibri" w:hAnsi="Calibri" w:cs="Arial"/>
                <w:sz w:val="22"/>
                <w:szCs w:val="22"/>
              </w:rPr>
              <w:t>Saturday 6</w:t>
            </w:r>
            <w:r w:rsidRPr="003C2F98">
              <w:rPr>
                <w:rFonts w:ascii="Calibri" w:hAnsi="Calibri" w:cs="Arial"/>
                <w:sz w:val="22"/>
                <w:szCs w:val="22"/>
                <w:vertAlign w:val="superscript"/>
              </w:rPr>
              <w:t>th</w:t>
            </w:r>
            <w:r w:rsidRPr="003C2F98">
              <w:rPr>
                <w:rFonts w:ascii="Calibri" w:hAnsi="Calibri" w:cs="Arial"/>
                <w:sz w:val="22"/>
                <w:szCs w:val="22"/>
              </w:rPr>
              <w:t xml:space="preserve"> December 10:00 – 12:00 (Simon)</w:t>
            </w:r>
          </w:p>
        </w:tc>
      </w:tr>
    </w:tbl>
    <w:p w14:paraId="1C763A55" w14:textId="77777777" w:rsidR="00000CF4" w:rsidRPr="001879DA" w:rsidRDefault="00000CF4" w:rsidP="005A2AEC">
      <w:pPr>
        <w:shd w:val="clear" w:color="auto" w:fill="FFFFFF"/>
        <w:rPr>
          <w:rFonts w:cs="Arial"/>
          <w:color w:val="000000"/>
          <w:sz w:val="22"/>
          <w:szCs w:val="22"/>
        </w:rPr>
      </w:pPr>
    </w:p>
    <w:p w14:paraId="7EA89D07" w14:textId="77777777" w:rsidR="008C4A9D" w:rsidRPr="001879DA" w:rsidRDefault="008C4A9D" w:rsidP="008C4A9D">
      <w:pPr>
        <w:rPr>
          <w:rFonts w:cs="Arial"/>
          <w:b/>
          <w:sz w:val="22"/>
          <w:szCs w:val="22"/>
        </w:rPr>
      </w:pPr>
    </w:p>
    <w:sectPr w:rsidR="008C4A9D" w:rsidRPr="001879DA" w:rsidSect="00731CA5">
      <w:footerReference w:type="default" r:id="rId11"/>
      <w:pgSz w:w="11906" w:h="16838"/>
      <w:pgMar w:top="720" w:right="849" w:bottom="720"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CB647" w14:textId="77777777" w:rsidR="00D4431C" w:rsidRDefault="00D4431C">
      <w:r>
        <w:separator/>
      </w:r>
    </w:p>
  </w:endnote>
  <w:endnote w:type="continuationSeparator" w:id="0">
    <w:p w14:paraId="06C1B32B" w14:textId="77777777" w:rsidR="00D4431C" w:rsidRDefault="00D4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ele-GroteskHal">
    <w:altName w:val="Times New Roman"/>
    <w:charset w:val="00"/>
    <w:family w:val="auto"/>
    <w:pitch w:val="variable"/>
    <w:sig w:usb0="00000001" w:usb1="0000204A" w:usb2="00000000" w:usb3="00000000" w:csb0="0000001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ele-GroteskUlt">
    <w:altName w:val="Times New Roman"/>
    <w:charset w:val="00"/>
    <w:family w:val="auto"/>
    <w:pitch w:val="variable"/>
    <w:sig w:usb0="00000001" w:usb1="0000204A" w:usb2="00000000" w:usb3="00000000" w:csb0="0000001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5A384" w14:textId="63D6DB47" w:rsidR="00D4431C" w:rsidRDefault="00D4431C" w:rsidP="00C62495">
    <w:pPr>
      <w:pStyle w:val="Footer"/>
      <w:tabs>
        <w:tab w:val="clear" w:pos="4153"/>
        <w:tab w:val="clear" w:pos="8306"/>
        <w:tab w:val="center" w:pos="5103"/>
        <w:tab w:val="right" w:pos="10206"/>
      </w:tabs>
    </w:pPr>
    <w:r>
      <w:t xml:space="preserve">PPC </w:t>
    </w:r>
    <w:r w:rsidR="00424806">
      <w:t>19 Jun</w:t>
    </w:r>
    <w:r>
      <w:t xml:space="preserve"> 2014</w:t>
    </w:r>
    <w:r>
      <w:tab/>
      <w:t xml:space="preserve">Page </w:t>
    </w:r>
    <w:r>
      <w:fldChar w:fldCharType="begin"/>
    </w:r>
    <w:r>
      <w:instrText xml:space="preserve"> PAGE  \* MERGEFORMAT </w:instrText>
    </w:r>
    <w:r>
      <w:fldChar w:fldCharType="separate"/>
    </w:r>
    <w:r w:rsidR="00424806">
      <w:rPr>
        <w:noProof/>
      </w:rPr>
      <w:t>1</w:t>
    </w:r>
    <w:r>
      <w:rPr>
        <w:noProof/>
      </w:rPr>
      <w:fldChar w:fldCharType="end"/>
    </w:r>
    <w:r>
      <w:t xml:space="preserve"> of </w:t>
    </w:r>
    <w:fldSimple w:instr=" NUMPAGES  \* MERGEFORMAT ">
      <w:r w:rsidR="00424806">
        <w:rPr>
          <w:noProof/>
        </w:rPr>
        <w:t>2</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F2259" w14:textId="77777777" w:rsidR="00D4431C" w:rsidRDefault="00D4431C">
      <w:r>
        <w:separator/>
      </w:r>
    </w:p>
  </w:footnote>
  <w:footnote w:type="continuationSeparator" w:id="0">
    <w:p w14:paraId="7115F24E" w14:textId="77777777" w:rsidR="00D4431C" w:rsidRDefault="00D443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224"/>
    <w:multiLevelType w:val="hybridMultilevel"/>
    <w:tmpl w:val="8B4E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0247F"/>
    <w:multiLevelType w:val="hybridMultilevel"/>
    <w:tmpl w:val="8F3E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5933EE"/>
    <w:multiLevelType w:val="hybridMultilevel"/>
    <w:tmpl w:val="F76A2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E3E99"/>
    <w:multiLevelType w:val="hybridMultilevel"/>
    <w:tmpl w:val="516AC46C"/>
    <w:lvl w:ilvl="0" w:tplc="D9563D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F6DC3"/>
    <w:multiLevelType w:val="hybridMultilevel"/>
    <w:tmpl w:val="3634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83B35"/>
    <w:multiLevelType w:val="hybridMultilevel"/>
    <w:tmpl w:val="315CEC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1377A0"/>
    <w:multiLevelType w:val="hybridMultilevel"/>
    <w:tmpl w:val="FFD2BFA8"/>
    <w:lvl w:ilvl="0" w:tplc="D9563D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F1014"/>
    <w:multiLevelType w:val="hybridMultilevel"/>
    <w:tmpl w:val="1E727238"/>
    <w:lvl w:ilvl="0" w:tplc="F8AA46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C0663A"/>
    <w:multiLevelType w:val="multilevel"/>
    <w:tmpl w:val="751C48FA"/>
    <w:lvl w:ilvl="0">
      <w:start w:val="1"/>
      <w:numFmt w:val="decimal"/>
      <w:lvlText w:val="%1."/>
      <w:lvlJc w:val="left"/>
      <w:pPr>
        <w:ind w:left="502"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60F3C12"/>
    <w:multiLevelType w:val="hybridMultilevel"/>
    <w:tmpl w:val="8C6A40DC"/>
    <w:lvl w:ilvl="0" w:tplc="0C6A935E">
      <w:start w:val="11"/>
      <w:numFmt w:val="decimal"/>
      <w:pStyle w:val="Heading2"/>
      <w:lvlText w:val="%1."/>
      <w:lvlJc w:val="left"/>
      <w:pPr>
        <w:ind w:left="502"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AED7E69"/>
    <w:multiLevelType w:val="hybridMultilevel"/>
    <w:tmpl w:val="2676EAE0"/>
    <w:lvl w:ilvl="0" w:tplc="1B5E2F48">
      <w:start w:val="1"/>
      <w:numFmt w:val="bullet"/>
      <w:lvlText w:val="-"/>
      <w:lvlJc w:val="left"/>
      <w:pPr>
        <w:ind w:left="1440" w:hanging="360"/>
      </w:pPr>
      <w:rPr>
        <w:rFonts w:ascii="Verdana" w:eastAsia="Times New Roman" w:hAnsi="Verdana"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D4D11D9"/>
    <w:multiLevelType w:val="hybridMultilevel"/>
    <w:tmpl w:val="D9288C5C"/>
    <w:lvl w:ilvl="0" w:tplc="2216FFF6">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38A77E3"/>
    <w:multiLevelType w:val="hybridMultilevel"/>
    <w:tmpl w:val="2788D744"/>
    <w:lvl w:ilvl="0" w:tplc="F8AA46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935CC7"/>
    <w:multiLevelType w:val="hybridMultilevel"/>
    <w:tmpl w:val="F7C2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AE5FB5"/>
    <w:multiLevelType w:val="hybridMultilevel"/>
    <w:tmpl w:val="CC4E78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C9F6A97"/>
    <w:multiLevelType w:val="multilevel"/>
    <w:tmpl w:val="751C48FA"/>
    <w:lvl w:ilvl="0">
      <w:start w:val="1"/>
      <w:numFmt w:val="decimal"/>
      <w:lvlText w:val="%1."/>
      <w:lvlJc w:val="left"/>
      <w:pPr>
        <w:ind w:left="502"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43315E1"/>
    <w:multiLevelType w:val="hybridMultilevel"/>
    <w:tmpl w:val="114CE0FC"/>
    <w:lvl w:ilvl="0" w:tplc="1498739E">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4B46BB2"/>
    <w:multiLevelType w:val="hybridMultilevel"/>
    <w:tmpl w:val="114CE0FC"/>
    <w:lvl w:ilvl="0" w:tplc="1498739E">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5D11417"/>
    <w:multiLevelType w:val="hybridMultilevel"/>
    <w:tmpl w:val="BC56DC90"/>
    <w:lvl w:ilvl="0" w:tplc="D9563D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46CB4"/>
    <w:multiLevelType w:val="hybridMultilevel"/>
    <w:tmpl w:val="EDCAF816"/>
    <w:lvl w:ilvl="0" w:tplc="518E3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FE5909"/>
    <w:multiLevelType w:val="hybridMultilevel"/>
    <w:tmpl w:val="C8E80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9E3ABD"/>
    <w:multiLevelType w:val="hybridMultilevel"/>
    <w:tmpl w:val="3EF2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A96250"/>
    <w:multiLevelType w:val="hybridMultilevel"/>
    <w:tmpl w:val="D0A60E10"/>
    <w:lvl w:ilvl="0" w:tplc="16704A32">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5E5B200E"/>
    <w:multiLevelType w:val="multilevel"/>
    <w:tmpl w:val="FFD2BFA8"/>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F82361B"/>
    <w:multiLevelType w:val="hybridMultilevel"/>
    <w:tmpl w:val="005C002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60172459"/>
    <w:multiLevelType w:val="hybridMultilevel"/>
    <w:tmpl w:val="68F041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63D82133"/>
    <w:multiLevelType w:val="hybridMultilevel"/>
    <w:tmpl w:val="97CE6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2C3021"/>
    <w:multiLevelType w:val="multilevel"/>
    <w:tmpl w:val="BC56DC90"/>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6A63077"/>
    <w:multiLevelType w:val="hybridMultilevel"/>
    <w:tmpl w:val="1390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2E3DF2"/>
    <w:multiLevelType w:val="hybridMultilevel"/>
    <w:tmpl w:val="8744A7F0"/>
    <w:lvl w:ilvl="0" w:tplc="EDC8BE28">
      <w:start w:val="1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1797671"/>
    <w:multiLevelType w:val="hybridMultilevel"/>
    <w:tmpl w:val="516AC46C"/>
    <w:lvl w:ilvl="0" w:tplc="D9563D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CD0477"/>
    <w:multiLevelType w:val="hybridMultilevel"/>
    <w:tmpl w:val="A3FECB1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721319DA"/>
    <w:multiLevelType w:val="hybridMultilevel"/>
    <w:tmpl w:val="CACED65E"/>
    <w:lvl w:ilvl="0" w:tplc="7A7A033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4C478D"/>
    <w:multiLevelType w:val="multilevel"/>
    <w:tmpl w:val="485A1162"/>
    <w:lvl w:ilvl="0">
      <w:start w:val="11"/>
      <w:numFmt w:val="decimal"/>
      <w:lvlText w:val="%1."/>
      <w:lvlJc w:val="left"/>
      <w:pPr>
        <w:ind w:left="502"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7BA25A37"/>
    <w:multiLevelType w:val="hybridMultilevel"/>
    <w:tmpl w:val="4BFC7F38"/>
    <w:lvl w:ilvl="0" w:tplc="931AB2F2">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CC860FD"/>
    <w:multiLevelType w:val="hybridMultilevel"/>
    <w:tmpl w:val="F50684F6"/>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3"/>
  </w:num>
  <w:num w:numId="3">
    <w:abstractNumId w:val="35"/>
  </w:num>
  <w:num w:numId="4">
    <w:abstractNumId w:val="24"/>
  </w:num>
  <w:num w:numId="5">
    <w:abstractNumId w:val="31"/>
  </w:num>
  <w:num w:numId="6">
    <w:abstractNumId w:val="17"/>
  </w:num>
  <w:num w:numId="7">
    <w:abstractNumId w:val="16"/>
  </w:num>
  <w:num w:numId="8">
    <w:abstractNumId w:val="10"/>
  </w:num>
  <w:num w:numId="9">
    <w:abstractNumId w:val="11"/>
  </w:num>
  <w:num w:numId="10">
    <w:abstractNumId w:val="34"/>
  </w:num>
  <w:num w:numId="11">
    <w:abstractNumId w:val="14"/>
  </w:num>
  <w:num w:numId="12">
    <w:abstractNumId w:val="25"/>
  </w:num>
  <w:num w:numId="13">
    <w:abstractNumId w:val="34"/>
    <w:lvlOverride w:ilvl="0">
      <w:startOverride w:val="2"/>
    </w:lvlOverride>
  </w:num>
  <w:num w:numId="14">
    <w:abstractNumId w:val="22"/>
  </w:num>
  <w:num w:numId="15">
    <w:abstractNumId w:val="34"/>
    <w:lvlOverride w:ilvl="0">
      <w:startOverride w:val="2"/>
    </w:lvlOverride>
  </w:num>
  <w:num w:numId="16">
    <w:abstractNumId w:val="28"/>
  </w:num>
  <w:num w:numId="17">
    <w:abstractNumId w:val="1"/>
  </w:num>
  <w:num w:numId="18">
    <w:abstractNumId w:val="26"/>
  </w:num>
  <w:num w:numId="19">
    <w:abstractNumId w:val="0"/>
  </w:num>
  <w:num w:numId="20">
    <w:abstractNumId w:val="34"/>
    <w:lvlOverride w:ilvl="0">
      <w:startOverride w:val="2"/>
    </w:lvlOverride>
  </w:num>
  <w:num w:numId="21">
    <w:abstractNumId w:val="4"/>
  </w:num>
  <w:num w:numId="22">
    <w:abstractNumId w:val="34"/>
    <w:lvlOverride w:ilvl="0">
      <w:startOverride w:val="1"/>
    </w:lvlOverride>
  </w:num>
  <w:num w:numId="23">
    <w:abstractNumId w:val="34"/>
    <w:lvlOverride w:ilvl="0">
      <w:startOverride w:val="1"/>
    </w:lvlOverride>
  </w:num>
  <w:num w:numId="24">
    <w:abstractNumId w:val="7"/>
  </w:num>
  <w:num w:numId="25">
    <w:abstractNumId w:val="12"/>
  </w:num>
  <w:num w:numId="26">
    <w:abstractNumId w:val="34"/>
    <w:lvlOverride w:ilvl="0">
      <w:startOverride w:val="1"/>
    </w:lvlOverride>
  </w:num>
  <w:num w:numId="27">
    <w:abstractNumId w:val="20"/>
  </w:num>
  <w:num w:numId="28">
    <w:abstractNumId w:val="2"/>
  </w:num>
  <w:num w:numId="29">
    <w:abstractNumId w:val="5"/>
  </w:num>
  <w:num w:numId="30">
    <w:abstractNumId w:val="8"/>
  </w:num>
  <w:num w:numId="31">
    <w:abstractNumId w:val="34"/>
    <w:lvlOverride w:ilvl="0">
      <w:startOverride w:val="1"/>
    </w:lvlOverride>
  </w:num>
  <w:num w:numId="32">
    <w:abstractNumId w:val="3"/>
  </w:num>
  <w:num w:numId="33">
    <w:abstractNumId w:val="30"/>
  </w:num>
  <w:num w:numId="34">
    <w:abstractNumId w:val="18"/>
  </w:num>
  <w:num w:numId="35">
    <w:abstractNumId w:val="27"/>
  </w:num>
  <w:num w:numId="36">
    <w:abstractNumId w:val="6"/>
  </w:num>
  <w:num w:numId="37">
    <w:abstractNumId w:val="23"/>
  </w:num>
  <w:num w:numId="38">
    <w:abstractNumId w:val="32"/>
  </w:num>
  <w:num w:numId="39">
    <w:abstractNumId w:val="15"/>
  </w:num>
  <w:num w:numId="40">
    <w:abstractNumId w:val="29"/>
  </w:num>
  <w:num w:numId="41">
    <w:abstractNumId w:val="33"/>
  </w:num>
  <w:num w:numId="42">
    <w:abstractNumId w:val="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A8"/>
    <w:rsid w:val="00000603"/>
    <w:rsid w:val="00000CF4"/>
    <w:rsid w:val="00011049"/>
    <w:rsid w:val="00011ACD"/>
    <w:rsid w:val="00012723"/>
    <w:rsid w:val="00014D6F"/>
    <w:rsid w:val="00015638"/>
    <w:rsid w:val="00020DFD"/>
    <w:rsid w:val="0003213D"/>
    <w:rsid w:val="00037AC4"/>
    <w:rsid w:val="000406C3"/>
    <w:rsid w:val="00041A43"/>
    <w:rsid w:val="00046E7C"/>
    <w:rsid w:val="0005290C"/>
    <w:rsid w:val="00054DBF"/>
    <w:rsid w:val="0006204D"/>
    <w:rsid w:val="00066DA3"/>
    <w:rsid w:val="0007265B"/>
    <w:rsid w:val="0007333E"/>
    <w:rsid w:val="0007447B"/>
    <w:rsid w:val="00074F42"/>
    <w:rsid w:val="00077DEC"/>
    <w:rsid w:val="00080858"/>
    <w:rsid w:val="00083A89"/>
    <w:rsid w:val="00087A04"/>
    <w:rsid w:val="00097A10"/>
    <w:rsid w:val="000A1704"/>
    <w:rsid w:val="000A2419"/>
    <w:rsid w:val="000A45FA"/>
    <w:rsid w:val="000B0CD2"/>
    <w:rsid w:val="000B2233"/>
    <w:rsid w:val="000B24A5"/>
    <w:rsid w:val="000B3CD6"/>
    <w:rsid w:val="000B5B4A"/>
    <w:rsid w:val="000B6C98"/>
    <w:rsid w:val="000B76CD"/>
    <w:rsid w:val="000C2EB9"/>
    <w:rsid w:val="000C488C"/>
    <w:rsid w:val="000D0040"/>
    <w:rsid w:val="000D03C5"/>
    <w:rsid w:val="000D226E"/>
    <w:rsid w:val="000D7439"/>
    <w:rsid w:val="000D7E1D"/>
    <w:rsid w:val="000E0C50"/>
    <w:rsid w:val="000E6EDB"/>
    <w:rsid w:val="000E7B81"/>
    <w:rsid w:val="000F0092"/>
    <w:rsid w:val="000F2CD1"/>
    <w:rsid w:val="000F2D75"/>
    <w:rsid w:val="000F4AB3"/>
    <w:rsid w:val="000F556A"/>
    <w:rsid w:val="000F5FAE"/>
    <w:rsid w:val="000F6525"/>
    <w:rsid w:val="00101E03"/>
    <w:rsid w:val="00102440"/>
    <w:rsid w:val="00105703"/>
    <w:rsid w:val="001074F6"/>
    <w:rsid w:val="00110390"/>
    <w:rsid w:val="00110F13"/>
    <w:rsid w:val="0011595C"/>
    <w:rsid w:val="001176CF"/>
    <w:rsid w:val="00124DA7"/>
    <w:rsid w:val="00126BF6"/>
    <w:rsid w:val="00127A1F"/>
    <w:rsid w:val="00133E4A"/>
    <w:rsid w:val="001412D5"/>
    <w:rsid w:val="001423F6"/>
    <w:rsid w:val="00143FCB"/>
    <w:rsid w:val="00145C78"/>
    <w:rsid w:val="00145D30"/>
    <w:rsid w:val="00157EAD"/>
    <w:rsid w:val="001600EA"/>
    <w:rsid w:val="00160AD8"/>
    <w:rsid w:val="0016271D"/>
    <w:rsid w:val="001638B5"/>
    <w:rsid w:val="0016464C"/>
    <w:rsid w:val="001700EA"/>
    <w:rsid w:val="001807DA"/>
    <w:rsid w:val="00181573"/>
    <w:rsid w:val="00183789"/>
    <w:rsid w:val="00183C6E"/>
    <w:rsid w:val="00185EF5"/>
    <w:rsid w:val="001879DA"/>
    <w:rsid w:val="00190F36"/>
    <w:rsid w:val="0019362D"/>
    <w:rsid w:val="001938DF"/>
    <w:rsid w:val="0019450E"/>
    <w:rsid w:val="00194A4F"/>
    <w:rsid w:val="00195B38"/>
    <w:rsid w:val="00196795"/>
    <w:rsid w:val="001A096B"/>
    <w:rsid w:val="001A1522"/>
    <w:rsid w:val="001A270E"/>
    <w:rsid w:val="001A7137"/>
    <w:rsid w:val="001A7634"/>
    <w:rsid w:val="001A77F2"/>
    <w:rsid w:val="001B0858"/>
    <w:rsid w:val="001B7675"/>
    <w:rsid w:val="001C524D"/>
    <w:rsid w:val="001C7EDF"/>
    <w:rsid w:val="001D1067"/>
    <w:rsid w:val="001D3310"/>
    <w:rsid w:val="001D4359"/>
    <w:rsid w:val="001D4A46"/>
    <w:rsid w:val="001D54DE"/>
    <w:rsid w:val="001D62E3"/>
    <w:rsid w:val="001D7A41"/>
    <w:rsid w:val="001E18F1"/>
    <w:rsid w:val="001E19FC"/>
    <w:rsid w:val="001E5796"/>
    <w:rsid w:val="001E5BAF"/>
    <w:rsid w:val="001E62C8"/>
    <w:rsid w:val="001E7184"/>
    <w:rsid w:val="001F1AD1"/>
    <w:rsid w:val="001F53F2"/>
    <w:rsid w:val="001F5F52"/>
    <w:rsid w:val="0020481D"/>
    <w:rsid w:val="00205F20"/>
    <w:rsid w:val="00206019"/>
    <w:rsid w:val="002079C0"/>
    <w:rsid w:val="00210983"/>
    <w:rsid w:val="00211726"/>
    <w:rsid w:val="002137DA"/>
    <w:rsid w:val="00214F30"/>
    <w:rsid w:val="00215A11"/>
    <w:rsid w:val="00222CF0"/>
    <w:rsid w:val="00230D94"/>
    <w:rsid w:val="00232ADA"/>
    <w:rsid w:val="00235928"/>
    <w:rsid w:val="00237531"/>
    <w:rsid w:val="002379A3"/>
    <w:rsid w:val="0024107D"/>
    <w:rsid w:val="002413D6"/>
    <w:rsid w:val="00245A6D"/>
    <w:rsid w:val="00246263"/>
    <w:rsid w:val="00253326"/>
    <w:rsid w:val="002561CA"/>
    <w:rsid w:val="002620F7"/>
    <w:rsid w:val="002639C6"/>
    <w:rsid w:val="002656DE"/>
    <w:rsid w:val="00267221"/>
    <w:rsid w:val="00267243"/>
    <w:rsid w:val="00267E26"/>
    <w:rsid w:val="0027015C"/>
    <w:rsid w:val="00272C46"/>
    <w:rsid w:val="002746F4"/>
    <w:rsid w:val="0027596E"/>
    <w:rsid w:val="00276C18"/>
    <w:rsid w:val="002805B5"/>
    <w:rsid w:val="00282A69"/>
    <w:rsid w:val="00290309"/>
    <w:rsid w:val="00291682"/>
    <w:rsid w:val="00292C2D"/>
    <w:rsid w:val="00294DC9"/>
    <w:rsid w:val="002A14A3"/>
    <w:rsid w:val="002A16DE"/>
    <w:rsid w:val="002A46A1"/>
    <w:rsid w:val="002A47D8"/>
    <w:rsid w:val="002A6555"/>
    <w:rsid w:val="002B098B"/>
    <w:rsid w:val="002B2502"/>
    <w:rsid w:val="002B45FC"/>
    <w:rsid w:val="002B46D3"/>
    <w:rsid w:val="002B602F"/>
    <w:rsid w:val="002C1367"/>
    <w:rsid w:val="002D029B"/>
    <w:rsid w:val="002D1A1C"/>
    <w:rsid w:val="002D3D92"/>
    <w:rsid w:val="002D6225"/>
    <w:rsid w:val="002D75AB"/>
    <w:rsid w:val="002E33B1"/>
    <w:rsid w:val="002E4C20"/>
    <w:rsid w:val="002E55DD"/>
    <w:rsid w:val="002F2DBE"/>
    <w:rsid w:val="002F2E97"/>
    <w:rsid w:val="00301DD3"/>
    <w:rsid w:val="00302DC4"/>
    <w:rsid w:val="003043E0"/>
    <w:rsid w:val="003063FD"/>
    <w:rsid w:val="003138B2"/>
    <w:rsid w:val="003144AA"/>
    <w:rsid w:val="00314FAB"/>
    <w:rsid w:val="00315599"/>
    <w:rsid w:val="00315E37"/>
    <w:rsid w:val="00316F2C"/>
    <w:rsid w:val="00322E5D"/>
    <w:rsid w:val="0032356A"/>
    <w:rsid w:val="00334A6B"/>
    <w:rsid w:val="00335B5C"/>
    <w:rsid w:val="003374CB"/>
    <w:rsid w:val="00340830"/>
    <w:rsid w:val="0034215A"/>
    <w:rsid w:val="00342812"/>
    <w:rsid w:val="00342C2F"/>
    <w:rsid w:val="003500E1"/>
    <w:rsid w:val="00352120"/>
    <w:rsid w:val="00352239"/>
    <w:rsid w:val="00352264"/>
    <w:rsid w:val="00352E5A"/>
    <w:rsid w:val="00353E13"/>
    <w:rsid w:val="00356402"/>
    <w:rsid w:val="00357088"/>
    <w:rsid w:val="0036073E"/>
    <w:rsid w:val="00363864"/>
    <w:rsid w:val="00365D9D"/>
    <w:rsid w:val="003673C0"/>
    <w:rsid w:val="00370B77"/>
    <w:rsid w:val="003741FD"/>
    <w:rsid w:val="00375AA7"/>
    <w:rsid w:val="0037718B"/>
    <w:rsid w:val="00382BAA"/>
    <w:rsid w:val="0038374B"/>
    <w:rsid w:val="0038691B"/>
    <w:rsid w:val="00391517"/>
    <w:rsid w:val="0039260E"/>
    <w:rsid w:val="00394269"/>
    <w:rsid w:val="00395BCD"/>
    <w:rsid w:val="00396709"/>
    <w:rsid w:val="003A13C8"/>
    <w:rsid w:val="003A3032"/>
    <w:rsid w:val="003A7AD5"/>
    <w:rsid w:val="003B1B28"/>
    <w:rsid w:val="003B444A"/>
    <w:rsid w:val="003B7A1F"/>
    <w:rsid w:val="003C2F98"/>
    <w:rsid w:val="003C5208"/>
    <w:rsid w:val="003C78A9"/>
    <w:rsid w:val="003C7C74"/>
    <w:rsid w:val="003D0EAD"/>
    <w:rsid w:val="003D47A6"/>
    <w:rsid w:val="003E0298"/>
    <w:rsid w:val="003E0774"/>
    <w:rsid w:val="003E4E94"/>
    <w:rsid w:val="003E73E3"/>
    <w:rsid w:val="003F12B4"/>
    <w:rsid w:val="003F1413"/>
    <w:rsid w:val="003F3593"/>
    <w:rsid w:val="0040066C"/>
    <w:rsid w:val="00400757"/>
    <w:rsid w:val="00400A44"/>
    <w:rsid w:val="00401DC1"/>
    <w:rsid w:val="004040B8"/>
    <w:rsid w:val="00405CBD"/>
    <w:rsid w:val="00410DC5"/>
    <w:rsid w:val="00411328"/>
    <w:rsid w:val="00414A99"/>
    <w:rsid w:val="004174E3"/>
    <w:rsid w:val="00423B14"/>
    <w:rsid w:val="00424806"/>
    <w:rsid w:val="00425DB7"/>
    <w:rsid w:val="00426559"/>
    <w:rsid w:val="00440BA3"/>
    <w:rsid w:val="004421B0"/>
    <w:rsid w:val="004470D3"/>
    <w:rsid w:val="0044710E"/>
    <w:rsid w:val="00450FF8"/>
    <w:rsid w:val="00451701"/>
    <w:rsid w:val="00454034"/>
    <w:rsid w:val="00456A94"/>
    <w:rsid w:val="0045745E"/>
    <w:rsid w:val="004633D3"/>
    <w:rsid w:val="004675EF"/>
    <w:rsid w:val="004700BF"/>
    <w:rsid w:val="00471B5F"/>
    <w:rsid w:val="00473CC2"/>
    <w:rsid w:val="004744C1"/>
    <w:rsid w:val="004748D1"/>
    <w:rsid w:val="00480707"/>
    <w:rsid w:val="00483DC0"/>
    <w:rsid w:val="004854AF"/>
    <w:rsid w:val="004863FA"/>
    <w:rsid w:val="0049421E"/>
    <w:rsid w:val="004A61D1"/>
    <w:rsid w:val="004A6F79"/>
    <w:rsid w:val="004A747B"/>
    <w:rsid w:val="004B2282"/>
    <w:rsid w:val="004B3D3C"/>
    <w:rsid w:val="004C0809"/>
    <w:rsid w:val="004C2CF3"/>
    <w:rsid w:val="004D3DC0"/>
    <w:rsid w:val="004D4865"/>
    <w:rsid w:val="004D4FD2"/>
    <w:rsid w:val="004D6744"/>
    <w:rsid w:val="004E4A4B"/>
    <w:rsid w:val="004E65F2"/>
    <w:rsid w:val="004F40BB"/>
    <w:rsid w:val="005028EA"/>
    <w:rsid w:val="005047EB"/>
    <w:rsid w:val="00505C4F"/>
    <w:rsid w:val="00511B5C"/>
    <w:rsid w:val="00512C30"/>
    <w:rsid w:val="00514BFB"/>
    <w:rsid w:val="00515F70"/>
    <w:rsid w:val="0053236D"/>
    <w:rsid w:val="00540A03"/>
    <w:rsid w:val="00550DF0"/>
    <w:rsid w:val="00554180"/>
    <w:rsid w:val="00555CCE"/>
    <w:rsid w:val="005577A3"/>
    <w:rsid w:val="00563F3D"/>
    <w:rsid w:val="00570618"/>
    <w:rsid w:val="00570795"/>
    <w:rsid w:val="0057119C"/>
    <w:rsid w:val="00571E84"/>
    <w:rsid w:val="00581247"/>
    <w:rsid w:val="00582867"/>
    <w:rsid w:val="00586691"/>
    <w:rsid w:val="00590B88"/>
    <w:rsid w:val="00591C95"/>
    <w:rsid w:val="00592001"/>
    <w:rsid w:val="005A044F"/>
    <w:rsid w:val="005A28A7"/>
    <w:rsid w:val="005A2AEC"/>
    <w:rsid w:val="005B0013"/>
    <w:rsid w:val="005B0C60"/>
    <w:rsid w:val="005B0D8C"/>
    <w:rsid w:val="005B22E3"/>
    <w:rsid w:val="005B5C18"/>
    <w:rsid w:val="005B710B"/>
    <w:rsid w:val="005C044C"/>
    <w:rsid w:val="005C0BAA"/>
    <w:rsid w:val="005C2261"/>
    <w:rsid w:val="005C36ED"/>
    <w:rsid w:val="005C3916"/>
    <w:rsid w:val="005C4E35"/>
    <w:rsid w:val="005C5E7C"/>
    <w:rsid w:val="005C667A"/>
    <w:rsid w:val="005D099B"/>
    <w:rsid w:val="005D0A8B"/>
    <w:rsid w:val="005D1EAF"/>
    <w:rsid w:val="005D5DBF"/>
    <w:rsid w:val="005E06CA"/>
    <w:rsid w:val="005E3889"/>
    <w:rsid w:val="005E6616"/>
    <w:rsid w:val="005E6A2A"/>
    <w:rsid w:val="005E6EB4"/>
    <w:rsid w:val="005E7C39"/>
    <w:rsid w:val="005F0DE9"/>
    <w:rsid w:val="005F4D7E"/>
    <w:rsid w:val="005F7595"/>
    <w:rsid w:val="00600C24"/>
    <w:rsid w:val="00601FED"/>
    <w:rsid w:val="00604E32"/>
    <w:rsid w:val="00605B94"/>
    <w:rsid w:val="006124E2"/>
    <w:rsid w:val="00613CF9"/>
    <w:rsid w:val="00614524"/>
    <w:rsid w:val="00616D3E"/>
    <w:rsid w:val="00616D52"/>
    <w:rsid w:val="00620EE7"/>
    <w:rsid w:val="00622366"/>
    <w:rsid w:val="006271E3"/>
    <w:rsid w:val="00633BE4"/>
    <w:rsid w:val="00633CDF"/>
    <w:rsid w:val="00634B1E"/>
    <w:rsid w:val="00637F4A"/>
    <w:rsid w:val="0064033E"/>
    <w:rsid w:val="00640C36"/>
    <w:rsid w:val="006424AE"/>
    <w:rsid w:val="0064791A"/>
    <w:rsid w:val="006518C2"/>
    <w:rsid w:val="00671BD1"/>
    <w:rsid w:val="00671F5A"/>
    <w:rsid w:val="0067311B"/>
    <w:rsid w:val="00673C84"/>
    <w:rsid w:val="0067609A"/>
    <w:rsid w:val="006771CB"/>
    <w:rsid w:val="0067725D"/>
    <w:rsid w:val="0068012A"/>
    <w:rsid w:val="006869A5"/>
    <w:rsid w:val="006938AC"/>
    <w:rsid w:val="00694D7A"/>
    <w:rsid w:val="006A35FB"/>
    <w:rsid w:val="006A6783"/>
    <w:rsid w:val="006A72F6"/>
    <w:rsid w:val="006A77A7"/>
    <w:rsid w:val="006B0467"/>
    <w:rsid w:val="006B1EE1"/>
    <w:rsid w:val="006D1594"/>
    <w:rsid w:val="006D2898"/>
    <w:rsid w:val="006D73B1"/>
    <w:rsid w:val="006D7984"/>
    <w:rsid w:val="006E024D"/>
    <w:rsid w:val="006E37EB"/>
    <w:rsid w:val="006E3D57"/>
    <w:rsid w:val="006E4AD9"/>
    <w:rsid w:val="006E7EDF"/>
    <w:rsid w:val="006F1660"/>
    <w:rsid w:val="006F1D56"/>
    <w:rsid w:val="006F5728"/>
    <w:rsid w:val="006F6BE5"/>
    <w:rsid w:val="00701CC6"/>
    <w:rsid w:val="00706425"/>
    <w:rsid w:val="007078AB"/>
    <w:rsid w:val="00712701"/>
    <w:rsid w:val="00715C5A"/>
    <w:rsid w:val="0072281B"/>
    <w:rsid w:val="0072364D"/>
    <w:rsid w:val="007265A8"/>
    <w:rsid w:val="00730F4F"/>
    <w:rsid w:val="00731CA5"/>
    <w:rsid w:val="00733542"/>
    <w:rsid w:val="00734E0D"/>
    <w:rsid w:val="00735920"/>
    <w:rsid w:val="00735B16"/>
    <w:rsid w:val="007405B9"/>
    <w:rsid w:val="007473E4"/>
    <w:rsid w:val="00747B86"/>
    <w:rsid w:val="00756738"/>
    <w:rsid w:val="00757F8A"/>
    <w:rsid w:val="00760E1F"/>
    <w:rsid w:val="00760E40"/>
    <w:rsid w:val="007617D0"/>
    <w:rsid w:val="0076182B"/>
    <w:rsid w:val="007633A9"/>
    <w:rsid w:val="0076349E"/>
    <w:rsid w:val="0076679F"/>
    <w:rsid w:val="00767D43"/>
    <w:rsid w:val="00770462"/>
    <w:rsid w:val="00770FDA"/>
    <w:rsid w:val="00777234"/>
    <w:rsid w:val="00777335"/>
    <w:rsid w:val="007819E5"/>
    <w:rsid w:val="00783CA0"/>
    <w:rsid w:val="00784674"/>
    <w:rsid w:val="0078533E"/>
    <w:rsid w:val="007865CA"/>
    <w:rsid w:val="00787275"/>
    <w:rsid w:val="00794109"/>
    <w:rsid w:val="00794723"/>
    <w:rsid w:val="007A0FC3"/>
    <w:rsid w:val="007A1359"/>
    <w:rsid w:val="007A49BD"/>
    <w:rsid w:val="007A7960"/>
    <w:rsid w:val="007B3DC5"/>
    <w:rsid w:val="007B6990"/>
    <w:rsid w:val="007C07D3"/>
    <w:rsid w:val="007C242C"/>
    <w:rsid w:val="007C39A7"/>
    <w:rsid w:val="007C5335"/>
    <w:rsid w:val="007C7A26"/>
    <w:rsid w:val="007D1EE7"/>
    <w:rsid w:val="007E7770"/>
    <w:rsid w:val="007E7C5E"/>
    <w:rsid w:val="007F432F"/>
    <w:rsid w:val="007F70A5"/>
    <w:rsid w:val="00800BF3"/>
    <w:rsid w:val="00801C95"/>
    <w:rsid w:val="00805E48"/>
    <w:rsid w:val="008079AC"/>
    <w:rsid w:val="008141AD"/>
    <w:rsid w:val="0081617B"/>
    <w:rsid w:val="008162A8"/>
    <w:rsid w:val="00822CF2"/>
    <w:rsid w:val="00822F3A"/>
    <w:rsid w:val="0082366D"/>
    <w:rsid w:val="008252EF"/>
    <w:rsid w:val="00827EB5"/>
    <w:rsid w:val="00832814"/>
    <w:rsid w:val="008334E9"/>
    <w:rsid w:val="00834D89"/>
    <w:rsid w:val="008350F5"/>
    <w:rsid w:val="008503C0"/>
    <w:rsid w:val="008518AF"/>
    <w:rsid w:val="0085445F"/>
    <w:rsid w:val="00861798"/>
    <w:rsid w:val="00862B8C"/>
    <w:rsid w:val="00866295"/>
    <w:rsid w:val="0087261D"/>
    <w:rsid w:val="008734DC"/>
    <w:rsid w:val="008742AC"/>
    <w:rsid w:val="0087534A"/>
    <w:rsid w:val="00876A8C"/>
    <w:rsid w:val="00880120"/>
    <w:rsid w:val="00881148"/>
    <w:rsid w:val="00883804"/>
    <w:rsid w:val="00883B84"/>
    <w:rsid w:val="00891125"/>
    <w:rsid w:val="00892C0D"/>
    <w:rsid w:val="008967B2"/>
    <w:rsid w:val="00896EB9"/>
    <w:rsid w:val="00897BF5"/>
    <w:rsid w:val="008A1E58"/>
    <w:rsid w:val="008A36A3"/>
    <w:rsid w:val="008A5C62"/>
    <w:rsid w:val="008B2106"/>
    <w:rsid w:val="008B625F"/>
    <w:rsid w:val="008B656B"/>
    <w:rsid w:val="008C0F7F"/>
    <w:rsid w:val="008C3DAF"/>
    <w:rsid w:val="008C4A9D"/>
    <w:rsid w:val="008C5DFA"/>
    <w:rsid w:val="008C627D"/>
    <w:rsid w:val="008C66A4"/>
    <w:rsid w:val="008C7D70"/>
    <w:rsid w:val="008C7E2A"/>
    <w:rsid w:val="008D235F"/>
    <w:rsid w:val="008D3180"/>
    <w:rsid w:val="008E2E9E"/>
    <w:rsid w:val="008E6A44"/>
    <w:rsid w:val="008E6CCD"/>
    <w:rsid w:val="008F1248"/>
    <w:rsid w:val="008F27E1"/>
    <w:rsid w:val="008F35C1"/>
    <w:rsid w:val="0090033A"/>
    <w:rsid w:val="009042DC"/>
    <w:rsid w:val="00906DC4"/>
    <w:rsid w:val="009071D6"/>
    <w:rsid w:val="00910063"/>
    <w:rsid w:val="0091096A"/>
    <w:rsid w:val="00911763"/>
    <w:rsid w:val="00912B6C"/>
    <w:rsid w:val="00912EFB"/>
    <w:rsid w:val="00913EE2"/>
    <w:rsid w:val="00914D70"/>
    <w:rsid w:val="00923E6F"/>
    <w:rsid w:val="009325C5"/>
    <w:rsid w:val="009327AA"/>
    <w:rsid w:val="00934410"/>
    <w:rsid w:val="0093625D"/>
    <w:rsid w:val="009372A3"/>
    <w:rsid w:val="0094124A"/>
    <w:rsid w:val="009414EA"/>
    <w:rsid w:val="00943082"/>
    <w:rsid w:val="00943337"/>
    <w:rsid w:val="00943C9A"/>
    <w:rsid w:val="0094496A"/>
    <w:rsid w:val="00945002"/>
    <w:rsid w:val="00947F6A"/>
    <w:rsid w:val="009502C0"/>
    <w:rsid w:val="00952528"/>
    <w:rsid w:val="0095560A"/>
    <w:rsid w:val="00956127"/>
    <w:rsid w:val="009578CF"/>
    <w:rsid w:val="00957E44"/>
    <w:rsid w:val="00963128"/>
    <w:rsid w:val="0096563A"/>
    <w:rsid w:val="0097152A"/>
    <w:rsid w:val="009727A0"/>
    <w:rsid w:val="0097439C"/>
    <w:rsid w:val="00976D0D"/>
    <w:rsid w:val="009813F9"/>
    <w:rsid w:val="0098717E"/>
    <w:rsid w:val="0099087A"/>
    <w:rsid w:val="009A008F"/>
    <w:rsid w:val="009A1104"/>
    <w:rsid w:val="009A2606"/>
    <w:rsid w:val="009A4C1A"/>
    <w:rsid w:val="009A4DBA"/>
    <w:rsid w:val="009A60E4"/>
    <w:rsid w:val="009B2054"/>
    <w:rsid w:val="009B2D09"/>
    <w:rsid w:val="009B3B2F"/>
    <w:rsid w:val="009B4220"/>
    <w:rsid w:val="009B5791"/>
    <w:rsid w:val="009B5864"/>
    <w:rsid w:val="009C4D49"/>
    <w:rsid w:val="009C5A6D"/>
    <w:rsid w:val="009C63CD"/>
    <w:rsid w:val="009D520A"/>
    <w:rsid w:val="009E0165"/>
    <w:rsid w:val="009E156C"/>
    <w:rsid w:val="009E51E1"/>
    <w:rsid w:val="00A002B3"/>
    <w:rsid w:val="00A01006"/>
    <w:rsid w:val="00A01C7F"/>
    <w:rsid w:val="00A02B22"/>
    <w:rsid w:val="00A03303"/>
    <w:rsid w:val="00A06BAD"/>
    <w:rsid w:val="00A155F8"/>
    <w:rsid w:val="00A21B78"/>
    <w:rsid w:val="00A27B50"/>
    <w:rsid w:val="00A3231B"/>
    <w:rsid w:val="00A32D79"/>
    <w:rsid w:val="00A344DE"/>
    <w:rsid w:val="00A34B2B"/>
    <w:rsid w:val="00A355C2"/>
    <w:rsid w:val="00A429B5"/>
    <w:rsid w:val="00A4413F"/>
    <w:rsid w:val="00A44FCE"/>
    <w:rsid w:val="00A5275A"/>
    <w:rsid w:val="00A52F79"/>
    <w:rsid w:val="00A53C84"/>
    <w:rsid w:val="00A6039E"/>
    <w:rsid w:val="00A60858"/>
    <w:rsid w:val="00A61A99"/>
    <w:rsid w:val="00A6244B"/>
    <w:rsid w:val="00A633DF"/>
    <w:rsid w:val="00A647DC"/>
    <w:rsid w:val="00A65EAC"/>
    <w:rsid w:val="00A750FA"/>
    <w:rsid w:val="00A760C3"/>
    <w:rsid w:val="00A82062"/>
    <w:rsid w:val="00A86645"/>
    <w:rsid w:val="00A900DF"/>
    <w:rsid w:val="00A90315"/>
    <w:rsid w:val="00A90A88"/>
    <w:rsid w:val="00A9418D"/>
    <w:rsid w:val="00A95E90"/>
    <w:rsid w:val="00A9696D"/>
    <w:rsid w:val="00A97ABA"/>
    <w:rsid w:val="00AA0227"/>
    <w:rsid w:val="00AA11A4"/>
    <w:rsid w:val="00AA5431"/>
    <w:rsid w:val="00AB6714"/>
    <w:rsid w:val="00AB6939"/>
    <w:rsid w:val="00AC50C7"/>
    <w:rsid w:val="00AC72AC"/>
    <w:rsid w:val="00AD1DB7"/>
    <w:rsid w:val="00AD2007"/>
    <w:rsid w:val="00AE2CBF"/>
    <w:rsid w:val="00AE7A69"/>
    <w:rsid w:val="00AF7116"/>
    <w:rsid w:val="00B007C7"/>
    <w:rsid w:val="00B05A00"/>
    <w:rsid w:val="00B06092"/>
    <w:rsid w:val="00B06FBB"/>
    <w:rsid w:val="00B146A6"/>
    <w:rsid w:val="00B15734"/>
    <w:rsid w:val="00B1687B"/>
    <w:rsid w:val="00B2378A"/>
    <w:rsid w:val="00B24194"/>
    <w:rsid w:val="00B32010"/>
    <w:rsid w:val="00B3417B"/>
    <w:rsid w:val="00B404F8"/>
    <w:rsid w:val="00B42821"/>
    <w:rsid w:val="00B501FA"/>
    <w:rsid w:val="00B51EA4"/>
    <w:rsid w:val="00B53DE3"/>
    <w:rsid w:val="00B65E9D"/>
    <w:rsid w:val="00B707E4"/>
    <w:rsid w:val="00B7263E"/>
    <w:rsid w:val="00B74C31"/>
    <w:rsid w:val="00B81139"/>
    <w:rsid w:val="00B8119B"/>
    <w:rsid w:val="00B81C19"/>
    <w:rsid w:val="00B834F9"/>
    <w:rsid w:val="00B836F8"/>
    <w:rsid w:val="00B840DA"/>
    <w:rsid w:val="00B84117"/>
    <w:rsid w:val="00B8433D"/>
    <w:rsid w:val="00B86890"/>
    <w:rsid w:val="00B9045C"/>
    <w:rsid w:val="00B955D7"/>
    <w:rsid w:val="00BA216A"/>
    <w:rsid w:val="00BA3256"/>
    <w:rsid w:val="00BA717C"/>
    <w:rsid w:val="00BA775A"/>
    <w:rsid w:val="00BB081C"/>
    <w:rsid w:val="00BB12F5"/>
    <w:rsid w:val="00BB6CE5"/>
    <w:rsid w:val="00BB6E8E"/>
    <w:rsid w:val="00BC0D3A"/>
    <w:rsid w:val="00BC13AF"/>
    <w:rsid w:val="00BC15F6"/>
    <w:rsid w:val="00BC1A4A"/>
    <w:rsid w:val="00BC22AF"/>
    <w:rsid w:val="00BD0B14"/>
    <w:rsid w:val="00BD4E22"/>
    <w:rsid w:val="00BD5A4A"/>
    <w:rsid w:val="00BE1188"/>
    <w:rsid w:val="00BE19F9"/>
    <w:rsid w:val="00BE2ED3"/>
    <w:rsid w:val="00BE4207"/>
    <w:rsid w:val="00BE4425"/>
    <w:rsid w:val="00BE540C"/>
    <w:rsid w:val="00BE5C93"/>
    <w:rsid w:val="00BE65B0"/>
    <w:rsid w:val="00BE6A2A"/>
    <w:rsid w:val="00BE785D"/>
    <w:rsid w:val="00BF0436"/>
    <w:rsid w:val="00BF19D9"/>
    <w:rsid w:val="00BF3764"/>
    <w:rsid w:val="00BF3D98"/>
    <w:rsid w:val="00BF3F96"/>
    <w:rsid w:val="00BF4388"/>
    <w:rsid w:val="00BF4E15"/>
    <w:rsid w:val="00BF7587"/>
    <w:rsid w:val="00C03496"/>
    <w:rsid w:val="00C04127"/>
    <w:rsid w:val="00C075DC"/>
    <w:rsid w:val="00C07FA8"/>
    <w:rsid w:val="00C15ACC"/>
    <w:rsid w:val="00C20640"/>
    <w:rsid w:val="00C224BD"/>
    <w:rsid w:val="00C24406"/>
    <w:rsid w:val="00C245DE"/>
    <w:rsid w:val="00C24D41"/>
    <w:rsid w:val="00C25183"/>
    <w:rsid w:val="00C2579D"/>
    <w:rsid w:val="00C43682"/>
    <w:rsid w:val="00C460C5"/>
    <w:rsid w:val="00C46747"/>
    <w:rsid w:val="00C53A24"/>
    <w:rsid w:val="00C53F51"/>
    <w:rsid w:val="00C569EC"/>
    <w:rsid w:val="00C601F9"/>
    <w:rsid w:val="00C62495"/>
    <w:rsid w:val="00C624F0"/>
    <w:rsid w:val="00C62FE3"/>
    <w:rsid w:val="00C6381B"/>
    <w:rsid w:val="00C707BB"/>
    <w:rsid w:val="00C772EB"/>
    <w:rsid w:val="00C812CB"/>
    <w:rsid w:val="00C828F8"/>
    <w:rsid w:val="00C83893"/>
    <w:rsid w:val="00C86223"/>
    <w:rsid w:val="00C91C68"/>
    <w:rsid w:val="00C92B6C"/>
    <w:rsid w:val="00C94439"/>
    <w:rsid w:val="00CA29C7"/>
    <w:rsid w:val="00CA2C1C"/>
    <w:rsid w:val="00CA6963"/>
    <w:rsid w:val="00CA7D49"/>
    <w:rsid w:val="00CB2E11"/>
    <w:rsid w:val="00CB5007"/>
    <w:rsid w:val="00CB5352"/>
    <w:rsid w:val="00CC6BEA"/>
    <w:rsid w:val="00CC755E"/>
    <w:rsid w:val="00CD3EAC"/>
    <w:rsid w:val="00CD6F53"/>
    <w:rsid w:val="00CE09D1"/>
    <w:rsid w:val="00CE4DCC"/>
    <w:rsid w:val="00CF41B6"/>
    <w:rsid w:val="00CF6798"/>
    <w:rsid w:val="00CF7B6B"/>
    <w:rsid w:val="00D01636"/>
    <w:rsid w:val="00D022EE"/>
    <w:rsid w:val="00D03011"/>
    <w:rsid w:val="00D11C64"/>
    <w:rsid w:val="00D12BB9"/>
    <w:rsid w:val="00D131D0"/>
    <w:rsid w:val="00D17140"/>
    <w:rsid w:val="00D210DD"/>
    <w:rsid w:val="00D35D75"/>
    <w:rsid w:val="00D36157"/>
    <w:rsid w:val="00D365E6"/>
    <w:rsid w:val="00D37F30"/>
    <w:rsid w:val="00D4431C"/>
    <w:rsid w:val="00D47025"/>
    <w:rsid w:val="00D47FFD"/>
    <w:rsid w:val="00D53BA5"/>
    <w:rsid w:val="00D5601C"/>
    <w:rsid w:val="00D64A98"/>
    <w:rsid w:val="00D746AF"/>
    <w:rsid w:val="00D75AC0"/>
    <w:rsid w:val="00D77A1A"/>
    <w:rsid w:val="00D8041B"/>
    <w:rsid w:val="00D81683"/>
    <w:rsid w:val="00D8243B"/>
    <w:rsid w:val="00D8476A"/>
    <w:rsid w:val="00D8574C"/>
    <w:rsid w:val="00D872C1"/>
    <w:rsid w:val="00D95F61"/>
    <w:rsid w:val="00D9616C"/>
    <w:rsid w:val="00D96DE7"/>
    <w:rsid w:val="00DA0AC4"/>
    <w:rsid w:val="00DA456A"/>
    <w:rsid w:val="00DA45C5"/>
    <w:rsid w:val="00DC3E29"/>
    <w:rsid w:val="00DC454F"/>
    <w:rsid w:val="00DE7786"/>
    <w:rsid w:val="00DF295F"/>
    <w:rsid w:val="00DF4B25"/>
    <w:rsid w:val="00E0021F"/>
    <w:rsid w:val="00E018B5"/>
    <w:rsid w:val="00E0361C"/>
    <w:rsid w:val="00E12F42"/>
    <w:rsid w:val="00E25431"/>
    <w:rsid w:val="00E25DE4"/>
    <w:rsid w:val="00E30C24"/>
    <w:rsid w:val="00E330A7"/>
    <w:rsid w:val="00E3377B"/>
    <w:rsid w:val="00E3527F"/>
    <w:rsid w:val="00E3620F"/>
    <w:rsid w:val="00E416A8"/>
    <w:rsid w:val="00E46BE5"/>
    <w:rsid w:val="00E5097E"/>
    <w:rsid w:val="00E50D23"/>
    <w:rsid w:val="00E51C27"/>
    <w:rsid w:val="00E5678D"/>
    <w:rsid w:val="00E56994"/>
    <w:rsid w:val="00E56B99"/>
    <w:rsid w:val="00E56C44"/>
    <w:rsid w:val="00E617B7"/>
    <w:rsid w:val="00E637B4"/>
    <w:rsid w:val="00E63890"/>
    <w:rsid w:val="00E639EF"/>
    <w:rsid w:val="00E641D1"/>
    <w:rsid w:val="00E65F24"/>
    <w:rsid w:val="00E67542"/>
    <w:rsid w:val="00E72A45"/>
    <w:rsid w:val="00E73F85"/>
    <w:rsid w:val="00E73FE6"/>
    <w:rsid w:val="00E761C3"/>
    <w:rsid w:val="00E806B1"/>
    <w:rsid w:val="00E8340F"/>
    <w:rsid w:val="00E867D2"/>
    <w:rsid w:val="00E868D7"/>
    <w:rsid w:val="00E87C88"/>
    <w:rsid w:val="00E90497"/>
    <w:rsid w:val="00E93046"/>
    <w:rsid w:val="00E942AD"/>
    <w:rsid w:val="00E97DB6"/>
    <w:rsid w:val="00EA0810"/>
    <w:rsid w:val="00EA0B93"/>
    <w:rsid w:val="00EA10D4"/>
    <w:rsid w:val="00EA456C"/>
    <w:rsid w:val="00EA47D6"/>
    <w:rsid w:val="00EA6162"/>
    <w:rsid w:val="00EA73A0"/>
    <w:rsid w:val="00EB089B"/>
    <w:rsid w:val="00EC1506"/>
    <w:rsid w:val="00EC4AC2"/>
    <w:rsid w:val="00EC4C4E"/>
    <w:rsid w:val="00ED0621"/>
    <w:rsid w:val="00ED3E44"/>
    <w:rsid w:val="00ED4210"/>
    <w:rsid w:val="00ED666A"/>
    <w:rsid w:val="00EE1C30"/>
    <w:rsid w:val="00EE3774"/>
    <w:rsid w:val="00EF086D"/>
    <w:rsid w:val="00EF1468"/>
    <w:rsid w:val="00EF2646"/>
    <w:rsid w:val="00EF39A6"/>
    <w:rsid w:val="00EF3EA5"/>
    <w:rsid w:val="00EF48CC"/>
    <w:rsid w:val="00EF4FC0"/>
    <w:rsid w:val="00F007D2"/>
    <w:rsid w:val="00F0656B"/>
    <w:rsid w:val="00F11E37"/>
    <w:rsid w:val="00F1275C"/>
    <w:rsid w:val="00F15EAB"/>
    <w:rsid w:val="00F204F3"/>
    <w:rsid w:val="00F20ABA"/>
    <w:rsid w:val="00F23275"/>
    <w:rsid w:val="00F253C1"/>
    <w:rsid w:val="00F25EB2"/>
    <w:rsid w:val="00F26E9B"/>
    <w:rsid w:val="00F33A3A"/>
    <w:rsid w:val="00F45058"/>
    <w:rsid w:val="00F5056C"/>
    <w:rsid w:val="00F517B0"/>
    <w:rsid w:val="00F52CBD"/>
    <w:rsid w:val="00F54BF0"/>
    <w:rsid w:val="00F552D7"/>
    <w:rsid w:val="00F554AD"/>
    <w:rsid w:val="00F57982"/>
    <w:rsid w:val="00F6438A"/>
    <w:rsid w:val="00F721E6"/>
    <w:rsid w:val="00F7569B"/>
    <w:rsid w:val="00F76584"/>
    <w:rsid w:val="00F77612"/>
    <w:rsid w:val="00F80AFB"/>
    <w:rsid w:val="00F829F3"/>
    <w:rsid w:val="00F82B49"/>
    <w:rsid w:val="00F9668B"/>
    <w:rsid w:val="00FA0D4D"/>
    <w:rsid w:val="00FA1029"/>
    <w:rsid w:val="00FA3AA5"/>
    <w:rsid w:val="00FA448B"/>
    <w:rsid w:val="00FA724D"/>
    <w:rsid w:val="00FB0FE6"/>
    <w:rsid w:val="00FB14FF"/>
    <w:rsid w:val="00FB2752"/>
    <w:rsid w:val="00FB34DD"/>
    <w:rsid w:val="00FB460C"/>
    <w:rsid w:val="00FB5B9D"/>
    <w:rsid w:val="00FC50DA"/>
    <w:rsid w:val="00FC549C"/>
    <w:rsid w:val="00FC66FB"/>
    <w:rsid w:val="00FC6A83"/>
    <w:rsid w:val="00FD0950"/>
    <w:rsid w:val="00FD481C"/>
    <w:rsid w:val="00FD5197"/>
    <w:rsid w:val="00FD602D"/>
    <w:rsid w:val="00FD706D"/>
    <w:rsid w:val="00FD71F2"/>
    <w:rsid w:val="00FE0B69"/>
    <w:rsid w:val="00FE3A5A"/>
    <w:rsid w:val="00FE7A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5E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1C"/>
    <w:rPr>
      <w:rFonts w:ascii="Arial" w:hAnsi="Arial"/>
      <w:szCs w:val="24"/>
      <w:lang w:eastAsia="en-US"/>
    </w:rPr>
  </w:style>
  <w:style w:type="paragraph" w:styleId="Heading1">
    <w:name w:val="heading 1"/>
    <w:basedOn w:val="Normal"/>
    <w:next w:val="Normal"/>
    <w:link w:val="Heading1Char"/>
    <w:uiPriority w:val="9"/>
    <w:qFormat/>
    <w:rsid w:val="0078533E"/>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A27B50"/>
    <w:pPr>
      <w:keepNext/>
      <w:numPr>
        <w:numId w:val="42"/>
      </w:numPr>
      <w:spacing w:before="120"/>
      <w:outlineLvl w:val="1"/>
    </w:pPr>
    <w:rPr>
      <w:b/>
      <w:bCs/>
    </w:rPr>
  </w:style>
  <w:style w:type="paragraph" w:styleId="Heading3">
    <w:name w:val="heading 3"/>
    <w:basedOn w:val="Normal"/>
    <w:next w:val="Normal"/>
    <w:link w:val="Heading3Char"/>
    <w:uiPriority w:val="9"/>
    <w:qFormat/>
    <w:rsid w:val="0078533E"/>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78533E"/>
    <w:pPr>
      <w:keepNext/>
      <w:jc w:val="center"/>
      <w:outlineLvl w:val="3"/>
    </w:pPr>
    <w:rPr>
      <w:rFonts w:ascii="Tele-GroteskHal" w:hAnsi="Tele-GroteskH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106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locked/>
    <w:rsid w:val="00A27B50"/>
    <w:rPr>
      <w:rFonts w:ascii="Arial" w:hAnsi="Arial"/>
      <w:b/>
      <w:bCs/>
      <w:szCs w:val="24"/>
      <w:lang w:eastAsia="en-US"/>
    </w:rPr>
  </w:style>
  <w:style w:type="character" w:customStyle="1" w:styleId="Heading3Char">
    <w:name w:val="Heading 3 Char"/>
    <w:basedOn w:val="DefaultParagraphFont"/>
    <w:link w:val="Heading3"/>
    <w:uiPriority w:val="9"/>
    <w:semiHidden/>
    <w:locked/>
    <w:rsid w:val="001D1067"/>
    <w:rPr>
      <w:rFonts w:ascii="Cambria" w:hAnsi="Cambria" w:cs="Times New Roman"/>
      <w:b/>
      <w:bCs/>
      <w:sz w:val="26"/>
      <w:szCs w:val="26"/>
      <w:lang w:eastAsia="en-US"/>
    </w:rPr>
  </w:style>
  <w:style w:type="character" w:customStyle="1" w:styleId="Heading4Char">
    <w:name w:val="Heading 4 Char"/>
    <w:basedOn w:val="DefaultParagraphFont"/>
    <w:link w:val="Heading4"/>
    <w:uiPriority w:val="9"/>
    <w:semiHidden/>
    <w:locked/>
    <w:rsid w:val="001D1067"/>
    <w:rPr>
      <w:rFonts w:ascii="Calibri" w:hAnsi="Calibri" w:cs="Times New Roman"/>
      <w:b/>
      <w:bCs/>
      <w:sz w:val="28"/>
      <w:szCs w:val="28"/>
      <w:lang w:eastAsia="en-US"/>
    </w:rPr>
  </w:style>
  <w:style w:type="paragraph" w:styleId="Header">
    <w:name w:val="header"/>
    <w:basedOn w:val="Normal"/>
    <w:link w:val="HeaderChar"/>
    <w:uiPriority w:val="99"/>
    <w:rsid w:val="0078533E"/>
    <w:pPr>
      <w:tabs>
        <w:tab w:val="center" w:pos="4153"/>
        <w:tab w:val="right" w:pos="8306"/>
      </w:tabs>
    </w:pPr>
  </w:style>
  <w:style w:type="character" w:customStyle="1" w:styleId="HeaderChar">
    <w:name w:val="Header Char"/>
    <w:basedOn w:val="DefaultParagraphFont"/>
    <w:link w:val="Header"/>
    <w:uiPriority w:val="99"/>
    <w:semiHidden/>
    <w:locked/>
    <w:rsid w:val="001D1067"/>
    <w:rPr>
      <w:rFonts w:ascii="Arial" w:hAnsi="Arial" w:cs="Times New Roman"/>
      <w:sz w:val="24"/>
      <w:szCs w:val="24"/>
      <w:lang w:eastAsia="en-US"/>
    </w:rPr>
  </w:style>
  <w:style w:type="paragraph" w:styleId="Footer">
    <w:name w:val="footer"/>
    <w:basedOn w:val="Normal"/>
    <w:link w:val="FooterChar"/>
    <w:uiPriority w:val="99"/>
    <w:rsid w:val="0078533E"/>
    <w:pPr>
      <w:pBdr>
        <w:top w:val="single" w:sz="4" w:space="1" w:color="auto"/>
      </w:pBdr>
      <w:tabs>
        <w:tab w:val="center" w:pos="4153"/>
        <w:tab w:val="right" w:pos="8306"/>
      </w:tabs>
    </w:pPr>
    <w:rPr>
      <w:rFonts w:ascii="Tele-GroteskHal" w:hAnsi="Tele-GroteskHal"/>
      <w:sz w:val="16"/>
    </w:rPr>
  </w:style>
  <w:style w:type="character" w:customStyle="1" w:styleId="FooterChar">
    <w:name w:val="Footer Char"/>
    <w:basedOn w:val="DefaultParagraphFont"/>
    <w:link w:val="Footer"/>
    <w:uiPriority w:val="99"/>
    <w:semiHidden/>
    <w:locked/>
    <w:rsid w:val="001D1067"/>
    <w:rPr>
      <w:rFonts w:ascii="Arial" w:hAnsi="Arial" w:cs="Times New Roman"/>
      <w:sz w:val="24"/>
      <w:szCs w:val="24"/>
      <w:lang w:eastAsia="en-US"/>
    </w:rPr>
  </w:style>
  <w:style w:type="paragraph" w:styleId="BodyTextIndent">
    <w:name w:val="Body Text Indent"/>
    <w:basedOn w:val="Normal"/>
    <w:link w:val="BodyTextIndentChar"/>
    <w:uiPriority w:val="99"/>
    <w:rsid w:val="0078533E"/>
    <w:pPr>
      <w:ind w:left="360"/>
    </w:pPr>
    <w:rPr>
      <w:rFonts w:ascii="Tele-GroteskHal" w:hAnsi="Tele-GroteskHal"/>
    </w:rPr>
  </w:style>
  <w:style w:type="character" w:customStyle="1" w:styleId="BodyTextIndentChar">
    <w:name w:val="Body Text Indent Char"/>
    <w:basedOn w:val="DefaultParagraphFont"/>
    <w:link w:val="BodyTextIndent"/>
    <w:uiPriority w:val="99"/>
    <w:semiHidden/>
    <w:locked/>
    <w:rsid w:val="001D1067"/>
    <w:rPr>
      <w:rFonts w:ascii="Arial" w:hAnsi="Arial" w:cs="Times New Roman"/>
      <w:sz w:val="24"/>
      <w:szCs w:val="24"/>
      <w:lang w:eastAsia="en-US"/>
    </w:rPr>
  </w:style>
  <w:style w:type="paragraph" w:styleId="BodyText">
    <w:name w:val="Body Text"/>
    <w:basedOn w:val="Normal"/>
    <w:link w:val="BodyTextChar"/>
    <w:uiPriority w:val="99"/>
    <w:rsid w:val="0078533E"/>
    <w:pPr>
      <w:autoSpaceDE w:val="0"/>
      <w:autoSpaceDN w:val="0"/>
      <w:adjustRightInd w:val="0"/>
    </w:pPr>
    <w:rPr>
      <w:rFonts w:ascii="Tele-GroteskHal" w:hAnsi="Tele-GroteskHal" w:cs="Arial"/>
      <w:szCs w:val="22"/>
    </w:rPr>
  </w:style>
  <w:style w:type="character" w:customStyle="1" w:styleId="BodyTextChar">
    <w:name w:val="Body Text Char"/>
    <w:basedOn w:val="DefaultParagraphFont"/>
    <w:link w:val="BodyText"/>
    <w:uiPriority w:val="99"/>
    <w:semiHidden/>
    <w:locked/>
    <w:rsid w:val="001D1067"/>
    <w:rPr>
      <w:rFonts w:ascii="Arial" w:hAnsi="Arial" w:cs="Times New Roman"/>
      <w:sz w:val="24"/>
      <w:szCs w:val="24"/>
      <w:lang w:eastAsia="en-US"/>
    </w:rPr>
  </w:style>
  <w:style w:type="character" w:styleId="CommentReference">
    <w:name w:val="annotation reference"/>
    <w:basedOn w:val="DefaultParagraphFont"/>
    <w:uiPriority w:val="99"/>
    <w:semiHidden/>
    <w:rsid w:val="00A02B22"/>
    <w:rPr>
      <w:rFonts w:cs="Times New Roman"/>
      <w:sz w:val="16"/>
      <w:szCs w:val="16"/>
    </w:rPr>
  </w:style>
  <w:style w:type="paragraph" w:styleId="CommentText">
    <w:name w:val="annotation text"/>
    <w:basedOn w:val="Normal"/>
    <w:link w:val="CommentTextChar"/>
    <w:uiPriority w:val="99"/>
    <w:semiHidden/>
    <w:rsid w:val="00A02B22"/>
    <w:rPr>
      <w:szCs w:val="20"/>
    </w:rPr>
  </w:style>
  <w:style w:type="character" w:customStyle="1" w:styleId="CommentTextChar">
    <w:name w:val="Comment Text Char"/>
    <w:basedOn w:val="DefaultParagraphFont"/>
    <w:link w:val="CommentText"/>
    <w:uiPriority w:val="99"/>
    <w:semiHidden/>
    <w:locked/>
    <w:rsid w:val="001D1067"/>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A02B22"/>
    <w:rPr>
      <w:b/>
      <w:bCs/>
    </w:rPr>
  </w:style>
  <w:style w:type="character" w:customStyle="1" w:styleId="CommentSubjectChar">
    <w:name w:val="Comment Subject Char"/>
    <w:basedOn w:val="CommentTextChar"/>
    <w:link w:val="CommentSubject"/>
    <w:uiPriority w:val="99"/>
    <w:semiHidden/>
    <w:locked/>
    <w:rsid w:val="001D1067"/>
    <w:rPr>
      <w:rFonts w:ascii="Arial" w:hAnsi="Arial" w:cs="Times New Roman"/>
      <w:b/>
      <w:bCs/>
      <w:lang w:eastAsia="en-US"/>
    </w:rPr>
  </w:style>
  <w:style w:type="paragraph" w:styleId="BalloonText">
    <w:name w:val="Balloon Text"/>
    <w:basedOn w:val="Normal"/>
    <w:link w:val="BalloonTextChar"/>
    <w:uiPriority w:val="99"/>
    <w:semiHidden/>
    <w:rsid w:val="00A02B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067"/>
    <w:rPr>
      <w:rFonts w:cs="Times New Roman"/>
      <w:sz w:val="2"/>
      <w:lang w:eastAsia="en-US"/>
    </w:rPr>
  </w:style>
  <w:style w:type="table" w:styleId="TableGrid">
    <w:name w:val="Table Grid"/>
    <w:basedOn w:val="TableNormal"/>
    <w:uiPriority w:val="59"/>
    <w:rsid w:val="002656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B2282"/>
    <w:pPr>
      <w:ind w:left="720"/>
      <w:contextualSpacing/>
    </w:pPr>
  </w:style>
  <w:style w:type="character" w:customStyle="1" w:styleId="apple-converted-space">
    <w:name w:val="apple-converted-space"/>
    <w:basedOn w:val="DefaultParagraphFont"/>
    <w:rsid w:val="00787275"/>
  </w:style>
  <w:style w:type="paragraph" w:styleId="NoSpacing">
    <w:name w:val="No Spacing"/>
    <w:uiPriority w:val="1"/>
    <w:qFormat/>
    <w:rsid w:val="00787275"/>
    <w:rPr>
      <w:rFonts w:ascii="Arial" w:hAnsi="Arial"/>
      <w:szCs w:val="24"/>
      <w:lang w:eastAsia="en-US"/>
    </w:rPr>
  </w:style>
  <w:style w:type="paragraph" w:styleId="HTMLPreformatted">
    <w:name w:val="HTML Preformatted"/>
    <w:basedOn w:val="Normal"/>
    <w:link w:val="HTMLPreformattedChar"/>
    <w:uiPriority w:val="99"/>
    <w:semiHidden/>
    <w:unhideWhenUsed/>
    <w:rsid w:val="00B53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en-GB"/>
    </w:rPr>
  </w:style>
  <w:style w:type="character" w:customStyle="1" w:styleId="HTMLPreformattedChar">
    <w:name w:val="HTML Preformatted Char"/>
    <w:basedOn w:val="DefaultParagraphFont"/>
    <w:link w:val="HTMLPreformatted"/>
    <w:uiPriority w:val="99"/>
    <w:semiHidden/>
    <w:rsid w:val="00B53DE3"/>
    <w:rPr>
      <w:rFonts w:ascii="Courier New" w:hAnsi="Courier New" w:cs="Courier New"/>
    </w:rPr>
  </w:style>
  <w:style w:type="character" w:styleId="HTMLTypewriter">
    <w:name w:val="HTML Typewriter"/>
    <w:basedOn w:val="DefaultParagraphFont"/>
    <w:uiPriority w:val="99"/>
    <w:semiHidden/>
    <w:unhideWhenUsed/>
    <w:rsid w:val="00B53DE3"/>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5C0BAA"/>
    <w:rPr>
      <w:sz w:val="24"/>
    </w:rPr>
  </w:style>
  <w:style w:type="character" w:customStyle="1" w:styleId="FootnoteTextChar">
    <w:name w:val="Footnote Text Char"/>
    <w:basedOn w:val="DefaultParagraphFont"/>
    <w:link w:val="FootnoteText"/>
    <w:uiPriority w:val="99"/>
    <w:rsid w:val="005C0BAA"/>
    <w:rPr>
      <w:rFonts w:ascii="Arial" w:hAnsi="Arial"/>
      <w:sz w:val="24"/>
      <w:szCs w:val="24"/>
      <w:lang w:eastAsia="en-US"/>
    </w:rPr>
  </w:style>
  <w:style w:type="character" w:styleId="FootnoteReference">
    <w:name w:val="footnote reference"/>
    <w:basedOn w:val="DefaultParagraphFont"/>
    <w:uiPriority w:val="99"/>
    <w:unhideWhenUsed/>
    <w:rsid w:val="005C0BA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1C"/>
    <w:rPr>
      <w:rFonts w:ascii="Arial" w:hAnsi="Arial"/>
      <w:szCs w:val="24"/>
      <w:lang w:eastAsia="en-US"/>
    </w:rPr>
  </w:style>
  <w:style w:type="paragraph" w:styleId="Heading1">
    <w:name w:val="heading 1"/>
    <w:basedOn w:val="Normal"/>
    <w:next w:val="Normal"/>
    <w:link w:val="Heading1Char"/>
    <w:uiPriority w:val="9"/>
    <w:qFormat/>
    <w:rsid w:val="0078533E"/>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A27B50"/>
    <w:pPr>
      <w:keepNext/>
      <w:numPr>
        <w:numId w:val="42"/>
      </w:numPr>
      <w:spacing w:before="120"/>
      <w:outlineLvl w:val="1"/>
    </w:pPr>
    <w:rPr>
      <w:b/>
      <w:bCs/>
    </w:rPr>
  </w:style>
  <w:style w:type="paragraph" w:styleId="Heading3">
    <w:name w:val="heading 3"/>
    <w:basedOn w:val="Normal"/>
    <w:next w:val="Normal"/>
    <w:link w:val="Heading3Char"/>
    <w:uiPriority w:val="9"/>
    <w:qFormat/>
    <w:rsid w:val="0078533E"/>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78533E"/>
    <w:pPr>
      <w:keepNext/>
      <w:jc w:val="center"/>
      <w:outlineLvl w:val="3"/>
    </w:pPr>
    <w:rPr>
      <w:rFonts w:ascii="Tele-GroteskHal" w:hAnsi="Tele-GroteskH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106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locked/>
    <w:rsid w:val="00A27B50"/>
    <w:rPr>
      <w:rFonts w:ascii="Arial" w:hAnsi="Arial"/>
      <w:b/>
      <w:bCs/>
      <w:szCs w:val="24"/>
      <w:lang w:eastAsia="en-US"/>
    </w:rPr>
  </w:style>
  <w:style w:type="character" w:customStyle="1" w:styleId="Heading3Char">
    <w:name w:val="Heading 3 Char"/>
    <w:basedOn w:val="DefaultParagraphFont"/>
    <w:link w:val="Heading3"/>
    <w:uiPriority w:val="9"/>
    <w:semiHidden/>
    <w:locked/>
    <w:rsid w:val="001D1067"/>
    <w:rPr>
      <w:rFonts w:ascii="Cambria" w:hAnsi="Cambria" w:cs="Times New Roman"/>
      <w:b/>
      <w:bCs/>
      <w:sz w:val="26"/>
      <w:szCs w:val="26"/>
      <w:lang w:eastAsia="en-US"/>
    </w:rPr>
  </w:style>
  <w:style w:type="character" w:customStyle="1" w:styleId="Heading4Char">
    <w:name w:val="Heading 4 Char"/>
    <w:basedOn w:val="DefaultParagraphFont"/>
    <w:link w:val="Heading4"/>
    <w:uiPriority w:val="9"/>
    <w:semiHidden/>
    <w:locked/>
    <w:rsid w:val="001D1067"/>
    <w:rPr>
      <w:rFonts w:ascii="Calibri" w:hAnsi="Calibri" w:cs="Times New Roman"/>
      <w:b/>
      <w:bCs/>
      <w:sz w:val="28"/>
      <w:szCs w:val="28"/>
      <w:lang w:eastAsia="en-US"/>
    </w:rPr>
  </w:style>
  <w:style w:type="paragraph" w:styleId="Header">
    <w:name w:val="header"/>
    <w:basedOn w:val="Normal"/>
    <w:link w:val="HeaderChar"/>
    <w:uiPriority w:val="99"/>
    <w:rsid w:val="0078533E"/>
    <w:pPr>
      <w:tabs>
        <w:tab w:val="center" w:pos="4153"/>
        <w:tab w:val="right" w:pos="8306"/>
      </w:tabs>
    </w:pPr>
  </w:style>
  <w:style w:type="character" w:customStyle="1" w:styleId="HeaderChar">
    <w:name w:val="Header Char"/>
    <w:basedOn w:val="DefaultParagraphFont"/>
    <w:link w:val="Header"/>
    <w:uiPriority w:val="99"/>
    <w:semiHidden/>
    <w:locked/>
    <w:rsid w:val="001D1067"/>
    <w:rPr>
      <w:rFonts w:ascii="Arial" w:hAnsi="Arial" w:cs="Times New Roman"/>
      <w:sz w:val="24"/>
      <w:szCs w:val="24"/>
      <w:lang w:eastAsia="en-US"/>
    </w:rPr>
  </w:style>
  <w:style w:type="paragraph" w:styleId="Footer">
    <w:name w:val="footer"/>
    <w:basedOn w:val="Normal"/>
    <w:link w:val="FooterChar"/>
    <w:uiPriority w:val="99"/>
    <w:rsid w:val="0078533E"/>
    <w:pPr>
      <w:pBdr>
        <w:top w:val="single" w:sz="4" w:space="1" w:color="auto"/>
      </w:pBdr>
      <w:tabs>
        <w:tab w:val="center" w:pos="4153"/>
        <w:tab w:val="right" w:pos="8306"/>
      </w:tabs>
    </w:pPr>
    <w:rPr>
      <w:rFonts w:ascii="Tele-GroteskHal" w:hAnsi="Tele-GroteskHal"/>
      <w:sz w:val="16"/>
    </w:rPr>
  </w:style>
  <w:style w:type="character" w:customStyle="1" w:styleId="FooterChar">
    <w:name w:val="Footer Char"/>
    <w:basedOn w:val="DefaultParagraphFont"/>
    <w:link w:val="Footer"/>
    <w:uiPriority w:val="99"/>
    <w:semiHidden/>
    <w:locked/>
    <w:rsid w:val="001D1067"/>
    <w:rPr>
      <w:rFonts w:ascii="Arial" w:hAnsi="Arial" w:cs="Times New Roman"/>
      <w:sz w:val="24"/>
      <w:szCs w:val="24"/>
      <w:lang w:eastAsia="en-US"/>
    </w:rPr>
  </w:style>
  <w:style w:type="paragraph" w:styleId="BodyTextIndent">
    <w:name w:val="Body Text Indent"/>
    <w:basedOn w:val="Normal"/>
    <w:link w:val="BodyTextIndentChar"/>
    <w:uiPriority w:val="99"/>
    <w:rsid w:val="0078533E"/>
    <w:pPr>
      <w:ind w:left="360"/>
    </w:pPr>
    <w:rPr>
      <w:rFonts w:ascii="Tele-GroteskHal" w:hAnsi="Tele-GroteskHal"/>
    </w:rPr>
  </w:style>
  <w:style w:type="character" w:customStyle="1" w:styleId="BodyTextIndentChar">
    <w:name w:val="Body Text Indent Char"/>
    <w:basedOn w:val="DefaultParagraphFont"/>
    <w:link w:val="BodyTextIndent"/>
    <w:uiPriority w:val="99"/>
    <w:semiHidden/>
    <w:locked/>
    <w:rsid w:val="001D1067"/>
    <w:rPr>
      <w:rFonts w:ascii="Arial" w:hAnsi="Arial" w:cs="Times New Roman"/>
      <w:sz w:val="24"/>
      <w:szCs w:val="24"/>
      <w:lang w:eastAsia="en-US"/>
    </w:rPr>
  </w:style>
  <w:style w:type="paragraph" w:styleId="BodyText">
    <w:name w:val="Body Text"/>
    <w:basedOn w:val="Normal"/>
    <w:link w:val="BodyTextChar"/>
    <w:uiPriority w:val="99"/>
    <w:rsid w:val="0078533E"/>
    <w:pPr>
      <w:autoSpaceDE w:val="0"/>
      <w:autoSpaceDN w:val="0"/>
      <w:adjustRightInd w:val="0"/>
    </w:pPr>
    <w:rPr>
      <w:rFonts w:ascii="Tele-GroteskHal" w:hAnsi="Tele-GroteskHal" w:cs="Arial"/>
      <w:szCs w:val="22"/>
    </w:rPr>
  </w:style>
  <w:style w:type="character" w:customStyle="1" w:styleId="BodyTextChar">
    <w:name w:val="Body Text Char"/>
    <w:basedOn w:val="DefaultParagraphFont"/>
    <w:link w:val="BodyText"/>
    <w:uiPriority w:val="99"/>
    <w:semiHidden/>
    <w:locked/>
    <w:rsid w:val="001D1067"/>
    <w:rPr>
      <w:rFonts w:ascii="Arial" w:hAnsi="Arial" w:cs="Times New Roman"/>
      <w:sz w:val="24"/>
      <w:szCs w:val="24"/>
      <w:lang w:eastAsia="en-US"/>
    </w:rPr>
  </w:style>
  <w:style w:type="character" w:styleId="CommentReference">
    <w:name w:val="annotation reference"/>
    <w:basedOn w:val="DefaultParagraphFont"/>
    <w:uiPriority w:val="99"/>
    <w:semiHidden/>
    <w:rsid w:val="00A02B22"/>
    <w:rPr>
      <w:rFonts w:cs="Times New Roman"/>
      <w:sz w:val="16"/>
      <w:szCs w:val="16"/>
    </w:rPr>
  </w:style>
  <w:style w:type="paragraph" w:styleId="CommentText">
    <w:name w:val="annotation text"/>
    <w:basedOn w:val="Normal"/>
    <w:link w:val="CommentTextChar"/>
    <w:uiPriority w:val="99"/>
    <w:semiHidden/>
    <w:rsid w:val="00A02B22"/>
    <w:rPr>
      <w:szCs w:val="20"/>
    </w:rPr>
  </w:style>
  <w:style w:type="character" w:customStyle="1" w:styleId="CommentTextChar">
    <w:name w:val="Comment Text Char"/>
    <w:basedOn w:val="DefaultParagraphFont"/>
    <w:link w:val="CommentText"/>
    <w:uiPriority w:val="99"/>
    <w:semiHidden/>
    <w:locked/>
    <w:rsid w:val="001D1067"/>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A02B22"/>
    <w:rPr>
      <w:b/>
      <w:bCs/>
    </w:rPr>
  </w:style>
  <w:style w:type="character" w:customStyle="1" w:styleId="CommentSubjectChar">
    <w:name w:val="Comment Subject Char"/>
    <w:basedOn w:val="CommentTextChar"/>
    <w:link w:val="CommentSubject"/>
    <w:uiPriority w:val="99"/>
    <w:semiHidden/>
    <w:locked/>
    <w:rsid w:val="001D1067"/>
    <w:rPr>
      <w:rFonts w:ascii="Arial" w:hAnsi="Arial" w:cs="Times New Roman"/>
      <w:b/>
      <w:bCs/>
      <w:lang w:eastAsia="en-US"/>
    </w:rPr>
  </w:style>
  <w:style w:type="paragraph" w:styleId="BalloonText">
    <w:name w:val="Balloon Text"/>
    <w:basedOn w:val="Normal"/>
    <w:link w:val="BalloonTextChar"/>
    <w:uiPriority w:val="99"/>
    <w:semiHidden/>
    <w:rsid w:val="00A02B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067"/>
    <w:rPr>
      <w:rFonts w:cs="Times New Roman"/>
      <w:sz w:val="2"/>
      <w:lang w:eastAsia="en-US"/>
    </w:rPr>
  </w:style>
  <w:style w:type="table" w:styleId="TableGrid">
    <w:name w:val="Table Grid"/>
    <w:basedOn w:val="TableNormal"/>
    <w:uiPriority w:val="59"/>
    <w:rsid w:val="002656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B2282"/>
    <w:pPr>
      <w:ind w:left="720"/>
      <w:contextualSpacing/>
    </w:pPr>
  </w:style>
  <w:style w:type="character" w:customStyle="1" w:styleId="apple-converted-space">
    <w:name w:val="apple-converted-space"/>
    <w:basedOn w:val="DefaultParagraphFont"/>
    <w:rsid w:val="00787275"/>
  </w:style>
  <w:style w:type="paragraph" w:styleId="NoSpacing">
    <w:name w:val="No Spacing"/>
    <w:uiPriority w:val="1"/>
    <w:qFormat/>
    <w:rsid w:val="00787275"/>
    <w:rPr>
      <w:rFonts w:ascii="Arial" w:hAnsi="Arial"/>
      <w:szCs w:val="24"/>
      <w:lang w:eastAsia="en-US"/>
    </w:rPr>
  </w:style>
  <w:style w:type="paragraph" w:styleId="HTMLPreformatted">
    <w:name w:val="HTML Preformatted"/>
    <w:basedOn w:val="Normal"/>
    <w:link w:val="HTMLPreformattedChar"/>
    <w:uiPriority w:val="99"/>
    <w:semiHidden/>
    <w:unhideWhenUsed/>
    <w:rsid w:val="00B53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en-GB"/>
    </w:rPr>
  </w:style>
  <w:style w:type="character" w:customStyle="1" w:styleId="HTMLPreformattedChar">
    <w:name w:val="HTML Preformatted Char"/>
    <w:basedOn w:val="DefaultParagraphFont"/>
    <w:link w:val="HTMLPreformatted"/>
    <w:uiPriority w:val="99"/>
    <w:semiHidden/>
    <w:rsid w:val="00B53DE3"/>
    <w:rPr>
      <w:rFonts w:ascii="Courier New" w:hAnsi="Courier New" w:cs="Courier New"/>
    </w:rPr>
  </w:style>
  <w:style w:type="character" w:styleId="HTMLTypewriter">
    <w:name w:val="HTML Typewriter"/>
    <w:basedOn w:val="DefaultParagraphFont"/>
    <w:uiPriority w:val="99"/>
    <w:semiHidden/>
    <w:unhideWhenUsed/>
    <w:rsid w:val="00B53DE3"/>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5C0BAA"/>
    <w:rPr>
      <w:sz w:val="24"/>
    </w:rPr>
  </w:style>
  <w:style w:type="character" w:customStyle="1" w:styleId="FootnoteTextChar">
    <w:name w:val="Footnote Text Char"/>
    <w:basedOn w:val="DefaultParagraphFont"/>
    <w:link w:val="FootnoteText"/>
    <w:uiPriority w:val="99"/>
    <w:rsid w:val="005C0BAA"/>
    <w:rPr>
      <w:rFonts w:ascii="Arial" w:hAnsi="Arial"/>
      <w:sz w:val="24"/>
      <w:szCs w:val="24"/>
      <w:lang w:eastAsia="en-US"/>
    </w:rPr>
  </w:style>
  <w:style w:type="character" w:styleId="FootnoteReference">
    <w:name w:val="footnote reference"/>
    <w:basedOn w:val="DefaultParagraphFont"/>
    <w:uiPriority w:val="99"/>
    <w:unhideWhenUsed/>
    <w:rsid w:val="005C0B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9305">
      <w:bodyDiv w:val="1"/>
      <w:marLeft w:val="0"/>
      <w:marRight w:val="0"/>
      <w:marTop w:val="0"/>
      <w:marBottom w:val="0"/>
      <w:divBdr>
        <w:top w:val="none" w:sz="0" w:space="0" w:color="auto"/>
        <w:left w:val="none" w:sz="0" w:space="0" w:color="auto"/>
        <w:bottom w:val="none" w:sz="0" w:space="0" w:color="auto"/>
        <w:right w:val="none" w:sz="0" w:space="0" w:color="auto"/>
      </w:divBdr>
      <w:divsChild>
        <w:div w:id="1275477730">
          <w:marLeft w:val="0"/>
          <w:marRight w:val="0"/>
          <w:marTop w:val="0"/>
          <w:marBottom w:val="0"/>
          <w:divBdr>
            <w:top w:val="none" w:sz="0" w:space="0" w:color="auto"/>
            <w:left w:val="none" w:sz="0" w:space="0" w:color="auto"/>
            <w:bottom w:val="none" w:sz="0" w:space="0" w:color="auto"/>
            <w:right w:val="none" w:sz="0" w:space="0" w:color="auto"/>
          </w:divBdr>
          <w:divsChild>
            <w:div w:id="1532500652">
              <w:marLeft w:val="0"/>
              <w:marRight w:val="0"/>
              <w:marTop w:val="0"/>
              <w:marBottom w:val="0"/>
              <w:divBdr>
                <w:top w:val="none" w:sz="0" w:space="0" w:color="auto"/>
                <w:left w:val="none" w:sz="0" w:space="0" w:color="auto"/>
                <w:bottom w:val="none" w:sz="0" w:space="0" w:color="auto"/>
                <w:right w:val="none" w:sz="0" w:space="0" w:color="auto"/>
              </w:divBdr>
              <w:divsChild>
                <w:div w:id="1289631150">
                  <w:marLeft w:val="0"/>
                  <w:marRight w:val="0"/>
                  <w:marTop w:val="0"/>
                  <w:marBottom w:val="0"/>
                  <w:divBdr>
                    <w:top w:val="none" w:sz="0" w:space="0" w:color="auto"/>
                    <w:left w:val="none" w:sz="0" w:space="0" w:color="auto"/>
                    <w:bottom w:val="none" w:sz="0" w:space="0" w:color="auto"/>
                    <w:right w:val="none" w:sz="0" w:space="0" w:color="auto"/>
                  </w:divBdr>
                  <w:divsChild>
                    <w:div w:id="20520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13537">
      <w:marLeft w:val="0"/>
      <w:marRight w:val="0"/>
      <w:marTop w:val="0"/>
      <w:marBottom w:val="0"/>
      <w:divBdr>
        <w:top w:val="none" w:sz="0" w:space="0" w:color="auto"/>
        <w:left w:val="none" w:sz="0" w:space="0" w:color="auto"/>
        <w:bottom w:val="none" w:sz="0" w:space="0" w:color="auto"/>
        <w:right w:val="none" w:sz="0" w:space="0" w:color="auto"/>
      </w:divBdr>
      <w:divsChild>
        <w:div w:id="429813536">
          <w:marLeft w:val="0"/>
          <w:marRight w:val="0"/>
          <w:marTop w:val="0"/>
          <w:marBottom w:val="0"/>
          <w:divBdr>
            <w:top w:val="none" w:sz="0" w:space="0" w:color="auto"/>
            <w:left w:val="none" w:sz="0" w:space="0" w:color="auto"/>
            <w:bottom w:val="none" w:sz="0" w:space="0" w:color="auto"/>
            <w:right w:val="none" w:sz="0" w:space="0" w:color="auto"/>
          </w:divBdr>
        </w:div>
      </w:divsChild>
    </w:div>
    <w:div w:id="429813538">
      <w:marLeft w:val="0"/>
      <w:marRight w:val="0"/>
      <w:marTop w:val="0"/>
      <w:marBottom w:val="0"/>
      <w:divBdr>
        <w:top w:val="none" w:sz="0" w:space="0" w:color="auto"/>
        <w:left w:val="none" w:sz="0" w:space="0" w:color="auto"/>
        <w:bottom w:val="none" w:sz="0" w:space="0" w:color="auto"/>
        <w:right w:val="none" w:sz="0" w:space="0" w:color="auto"/>
      </w:divBdr>
    </w:div>
    <w:div w:id="429813539">
      <w:marLeft w:val="0"/>
      <w:marRight w:val="0"/>
      <w:marTop w:val="0"/>
      <w:marBottom w:val="0"/>
      <w:divBdr>
        <w:top w:val="none" w:sz="0" w:space="0" w:color="auto"/>
        <w:left w:val="none" w:sz="0" w:space="0" w:color="auto"/>
        <w:bottom w:val="none" w:sz="0" w:space="0" w:color="auto"/>
        <w:right w:val="none" w:sz="0" w:space="0" w:color="auto"/>
      </w:divBdr>
    </w:div>
    <w:div w:id="429813540">
      <w:marLeft w:val="0"/>
      <w:marRight w:val="0"/>
      <w:marTop w:val="0"/>
      <w:marBottom w:val="0"/>
      <w:divBdr>
        <w:top w:val="none" w:sz="0" w:space="0" w:color="auto"/>
        <w:left w:val="none" w:sz="0" w:space="0" w:color="auto"/>
        <w:bottom w:val="none" w:sz="0" w:space="0" w:color="auto"/>
        <w:right w:val="none" w:sz="0" w:space="0" w:color="auto"/>
      </w:divBdr>
    </w:div>
    <w:div w:id="429813541">
      <w:marLeft w:val="0"/>
      <w:marRight w:val="0"/>
      <w:marTop w:val="0"/>
      <w:marBottom w:val="0"/>
      <w:divBdr>
        <w:top w:val="none" w:sz="0" w:space="0" w:color="auto"/>
        <w:left w:val="none" w:sz="0" w:space="0" w:color="auto"/>
        <w:bottom w:val="none" w:sz="0" w:space="0" w:color="auto"/>
        <w:right w:val="none" w:sz="0" w:space="0" w:color="auto"/>
      </w:divBdr>
    </w:div>
    <w:div w:id="429813542">
      <w:marLeft w:val="0"/>
      <w:marRight w:val="0"/>
      <w:marTop w:val="0"/>
      <w:marBottom w:val="0"/>
      <w:divBdr>
        <w:top w:val="none" w:sz="0" w:space="0" w:color="auto"/>
        <w:left w:val="none" w:sz="0" w:space="0" w:color="auto"/>
        <w:bottom w:val="none" w:sz="0" w:space="0" w:color="auto"/>
        <w:right w:val="none" w:sz="0" w:space="0" w:color="auto"/>
      </w:divBdr>
    </w:div>
    <w:div w:id="429813543">
      <w:marLeft w:val="0"/>
      <w:marRight w:val="0"/>
      <w:marTop w:val="0"/>
      <w:marBottom w:val="0"/>
      <w:divBdr>
        <w:top w:val="none" w:sz="0" w:space="0" w:color="auto"/>
        <w:left w:val="none" w:sz="0" w:space="0" w:color="auto"/>
        <w:bottom w:val="none" w:sz="0" w:space="0" w:color="auto"/>
        <w:right w:val="none" w:sz="0" w:space="0" w:color="auto"/>
      </w:divBdr>
    </w:div>
    <w:div w:id="1106266367">
      <w:bodyDiv w:val="1"/>
      <w:marLeft w:val="0"/>
      <w:marRight w:val="0"/>
      <w:marTop w:val="0"/>
      <w:marBottom w:val="0"/>
      <w:divBdr>
        <w:top w:val="none" w:sz="0" w:space="0" w:color="auto"/>
        <w:left w:val="none" w:sz="0" w:space="0" w:color="auto"/>
        <w:bottom w:val="none" w:sz="0" w:space="0" w:color="auto"/>
        <w:right w:val="none" w:sz="0" w:space="0" w:color="auto"/>
      </w:divBdr>
      <w:divsChild>
        <w:div w:id="39866529">
          <w:marLeft w:val="0"/>
          <w:marRight w:val="0"/>
          <w:marTop w:val="0"/>
          <w:marBottom w:val="0"/>
          <w:divBdr>
            <w:top w:val="none" w:sz="0" w:space="0" w:color="auto"/>
            <w:left w:val="none" w:sz="0" w:space="0" w:color="auto"/>
            <w:bottom w:val="none" w:sz="0" w:space="0" w:color="auto"/>
            <w:right w:val="none" w:sz="0" w:space="0" w:color="auto"/>
          </w:divBdr>
        </w:div>
        <w:div w:id="77292108">
          <w:marLeft w:val="0"/>
          <w:marRight w:val="0"/>
          <w:marTop w:val="0"/>
          <w:marBottom w:val="0"/>
          <w:divBdr>
            <w:top w:val="none" w:sz="0" w:space="0" w:color="auto"/>
            <w:left w:val="none" w:sz="0" w:space="0" w:color="auto"/>
            <w:bottom w:val="none" w:sz="0" w:space="0" w:color="auto"/>
            <w:right w:val="none" w:sz="0" w:space="0" w:color="auto"/>
          </w:divBdr>
        </w:div>
        <w:div w:id="108741347">
          <w:marLeft w:val="0"/>
          <w:marRight w:val="0"/>
          <w:marTop w:val="0"/>
          <w:marBottom w:val="0"/>
          <w:divBdr>
            <w:top w:val="none" w:sz="0" w:space="0" w:color="auto"/>
            <w:left w:val="none" w:sz="0" w:space="0" w:color="auto"/>
            <w:bottom w:val="none" w:sz="0" w:space="0" w:color="auto"/>
            <w:right w:val="none" w:sz="0" w:space="0" w:color="auto"/>
          </w:divBdr>
        </w:div>
        <w:div w:id="134612048">
          <w:marLeft w:val="0"/>
          <w:marRight w:val="0"/>
          <w:marTop w:val="0"/>
          <w:marBottom w:val="0"/>
          <w:divBdr>
            <w:top w:val="none" w:sz="0" w:space="0" w:color="auto"/>
            <w:left w:val="none" w:sz="0" w:space="0" w:color="auto"/>
            <w:bottom w:val="none" w:sz="0" w:space="0" w:color="auto"/>
            <w:right w:val="none" w:sz="0" w:space="0" w:color="auto"/>
          </w:divBdr>
        </w:div>
        <w:div w:id="150877222">
          <w:marLeft w:val="0"/>
          <w:marRight w:val="0"/>
          <w:marTop w:val="0"/>
          <w:marBottom w:val="0"/>
          <w:divBdr>
            <w:top w:val="none" w:sz="0" w:space="0" w:color="auto"/>
            <w:left w:val="none" w:sz="0" w:space="0" w:color="auto"/>
            <w:bottom w:val="none" w:sz="0" w:space="0" w:color="auto"/>
            <w:right w:val="none" w:sz="0" w:space="0" w:color="auto"/>
          </w:divBdr>
        </w:div>
        <w:div w:id="156966526">
          <w:marLeft w:val="0"/>
          <w:marRight w:val="0"/>
          <w:marTop w:val="0"/>
          <w:marBottom w:val="0"/>
          <w:divBdr>
            <w:top w:val="none" w:sz="0" w:space="0" w:color="auto"/>
            <w:left w:val="none" w:sz="0" w:space="0" w:color="auto"/>
            <w:bottom w:val="none" w:sz="0" w:space="0" w:color="auto"/>
            <w:right w:val="none" w:sz="0" w:space="0" w:color="auto"/>
          </w:divBdr>
        </w:div>
        <w:div w:id="167211748">
          <w:marLeft w:val="0"/>
          <w:marRight w:val="0"/>
          <w:marTop w:val="0"/>
          <w:marBottom w:val="0"/>
          <w:divBdr>
            <w:top w:val="none" w:sz="0" w:space="0" w:color="auto"/>
            <w:left w:val="none" w:sz="0" w:space="0" w:color="auto"/>
            <w:bottom w:val="none" w:sz="0" w:space="0" w:color="auto"/>
            <w:right w:val="none" w:sz="0" w:space="0" w:color="auto"/>
          </w:divBdr>
        </w:div>
        <w:div w:id="189808527">
          <w:marLeft w:val="0"/>
          <w:marRight w:val="0"/>
          <w:marTop w:val="0"/>
          <w:marBottom w:val="0"/>
          <w:divBdr>
            <w:top w:val="none" w:sz="0" w:space="0" w:color="auto"/>
            <w:left w:val="none" w:sz="0" w:space="0" w:color="auto"/>
            <w:bottom w:val="none" w:sz="0" w:space="0" w:color="auto"/>
            <w:right w:val="none" w:sz="0" w:space="0" w:color="auto"/>
          </w:divBdr>
        </w:div>
        <w:div w:id="282199709">
          <w:marLeft w:val="0"/>
          <w:marRight w:val="0"/>
          <w:marTop w:val="0"/>
          <w:marBottom w:val="0"/>
          <w:divBdr>
            <w:top w:val="none" w:sz="0" w:space="0" w:color="auto"/>
            <w:left w:val="none" w:sz="0" w:space="0" w:color="auto"/>
            <w:bottom w:val="none" w:sz="0" w:space="0" w:color="auto"/>
            <w:right w:val="none" w:sz="0" w:space="0" w:color="auto"/>
          </w:divBdr>
        </w:div>
        <w:div w:id="288629756">
          <w:marLeft w:val="0"/>
          <w:marRight w:val="0"/>
          <w:marTop w:val="0"/>
          <w:marBottom w:val="0"/>
          <w:divBdr>
            <w:top w:val="none" w:sz="0" w:space="0" w:color="auto"/>
            <w:left w:val="none" w:sz="0" w:space="0" w:color="auto"/>
            <w:bottom w:val="none" w:sz="0" w:space="0" w:color="auto"/>
            <w:right w:val="none" w:sz="0" w:space="0" w:color="auto"/>
          </w:divBdr>
        </w:div>
        <w:div w:id="506141881">
          <w:marLeft w:val="0"/>
          <w:marRight w:val="0"/>
          <w:marTop w:val="0"/>
          <w:marBottom w:val="0"/>
          <w:divBdr>
            <w:top w:val="none" w:sz="0" w:space="0" w:color="auto"/>
            <w:left w:val="none" w:sz="0" w:space="0" w:color="auto"/>
            <w:bottom w:val="none" w:sz="0" w:space="0" w:color="auto"/>
            <w:right w:val="none" w:sz="0" w:space="0" w:color="auto"/>
          </w:divBdr>
        </w:div>
        <w:div w:id="643318127">
          <w:marLeft w:val="0"/>
          <w:marRight w:val="0"/>
          <w:marTop w:val="0"/>
          <w:marBottom w:val="0"/>
          <w:divBdr>
            <w:top w:val="none" w:sz="0" w:space="0" w:color="auto"/>
            <w:left w:val="none" w:sz="0" w:space="0" w:color="auto"/>
            <w:bottom w:val="none" w:sz="0" w:space="0" w:color="auto"/>
            <w:right w:val="none" w:sz="0" w:space="0" w:color="auto"/>
          </w:divBdr>
        </w:div>
        <w:div w:id="643772722">
          <w:marLeft w:val="0"/>
          <w:marRight w:val="0"/>
          <w:marTop w:val="0"/>
          <w:marBottom w:val="0"/>
          <w:divBdr>
            <w:top w:val="none" w:sz="0" w:space="0" w:color="auto"/>
            <w:left w:val="none" w:sz="0" w:space="0" w:color="auto"/>
            <w:bottom w:val="none" w:sz="0" w:space="0" w:color="auto"/>
            <w:right w:val="none" w:sz="0" w:space="0" w:color="auto"/>
          </w:divBdr>
        </w:div>
        <w:div w:id="667055489">
          <w:marLeft w:val="0"/>
          <w:marRight w:val="0"/>
          <w:marTop w:val="0"/>
          <w:marBottom w:val="0"/>
          <w:divBdr>
            <w:top w:val="none" w:sz="0" w:space="0" w:color="auto"/>
            <w:left w:val="none" w:sz="0" w:space="0" w:color="auto"/>
            <w:bottom w:val="none" w:sz="0" w:space="0" w:color="auto"/>
            <w:right w:val="none" w:sz="0" w:space="0" w:color="auto"/>
          </w:divBdr>
        </w:div>
        <w:div w:id="740099017">
          <w:marLeft w:val="0"/>
          <w:marRight w:val="0"/>
          <w:marTop w:val="0"/>
          <w:marBottom w:val="0"/>
          <w:divBdr>
            <w:top w:val="none" w:sz="0" w:space="0" w:color="auto"/>
            <w:left w:val="none" w:sz="0" w:space="0" w:color="auto"/>
            <w:bottom w:val="none" w:sz="0" w:space="0" w:color="auto"/>
            <w:right w:val="none" w:sz="0" w:space="0" w:color="auto"/>
          </w:divBdr>
        </w:div>
        <w:div w:id="750196736">
          <w:marLeft w:val="0"/>
          <w:marRight w:val="0"/>
          <w:marTop w:val="0"/>
          <w:marBottom w:val="0"/>
          <w:divBdr>
            <w:top w:val="none" w:sz="0" w:space="0" w:color="auto"/>
            <w:left w:val="none" w:sz="0" w:space="0" w:color="auto"/>
            <w:bottom w:val="none" w:sz="0" w:space="0" w:color="auto"/>
            <w:right w:val="none" w:sz="0" w:space="0" w:color="auto"/>
          </w:divBdr>
        </w:div>
        <w:div w:id="848443256">
          <w:marLeft w:val="0"/>
          <w:marRight w:val="0"/>
          <w:marTop w:val="0"/>
          <w:marBottom w:val="0"/>
          <w:divBdr>
            <w:top w:val="none" w:sz="0" w:space="0" w:color="auto"/>
            <w:left w:val="none" w:sz="0" w:space="0" w:color="auto"/>
            <w:bottom w:val="none" w:sz="0" w:space="0" w:color="auto"/>
            <w:right w:val="none" w:sz="0" w:space="0" w:color="auto"/>
          </w:divBdr>
        </w:div>
        <w:div w:id="877668507">
          <w:marLeft w:val="0"/>
          <w:marRight w:val="0"/>
          <w:marTop w:val="0"/>
          <w:marBottom w:val="0"/>
          <w:divBdr>
            <w:top w:val="none" w:sz="0" w:space="0" w:color="auto"/>
            <w:left w:val="none" w:sz="0" w:space="0" w:color="auto"/>
            <w:bottom w:val="none" w:sz="0" w:space="0" w:color="auto"/>
            <w:right w:val="none" w:sz="0" w:space="0" w:color="auto"/>
          </w:divBdr>
        </w:div>
        <w:div w:id="917133363">
          <w:marLeft w:val="0"/>
          <w:marRight w:val="0"/>
          <w:marTop w:val="0"/>
          <w:marBottom w:val="0"/>
          <w:divBdr>
            <w:top w:val="none" w:sz="0" w:space="0" w:color="auto"/>
            <w:left w:val="none" w:sz="0" w:space="0" w:color="auto"/>
            <w:bottom w:val="none" w:sz="0" w:space="0" w:color="auto"/>
            <w:right w:val="none" w:sz="0" w:space="0" w:color="auto"/>
          </w:divBdr>
        </w:div>
        <w:div w:id="993296247">
          <w:marLeft w:val="0"/>
          <w:marRight w:val="0"/>
          <w:marTop w:val="0"/>
          <w:marBottom w:val="0"/>
          <w:divBdr>
            <w:top w:val="none" w:sz="0" w:space="0" w:color="auto"/>
            <w:left w:val="none" w:sz="0" w:space="0" w:color="auto"/>
            <w:bottom w:val="none" w:sz="0" w:space="0" w:color="auto"/>
            <w:right w:val="none" w:sz="0" w:space="0" w:color="auto"/>
          </w:divBdr>
        </w:div>
        <w:div w:id="1080059893">
          <w:marLeft w:val="0"/>
          <w:marRight w:val="0"/>
          <w:marTop w:val="0"/>
          <w:marBottom w:val="0"/>
          <w:divBdr>
            <w:top w:val="none" w:sz="0" w:space="0" w:color="auto"/>
            <w:left w:val="none" w:sz="0" w:space="0" w:color="auto"/>
            <w:bottom w:val="none" w:sz="0" w:space="0" w:color="auto"/>
            <w:right w:val="none" w:sz="0" w:space="0" w:color="auto"/>
          </w:divBdr>
        </w:div>
        <w:div w:id="1116170793">
          <w:marLeft w:val="0"/>
          <w:marRight w:val="0"/>
          <w:marTop w:val="0"/>
          <w:marBottom w:val="0"/>
          <w:divBdr>
            <w:top w:val="none" w:sz="0" w:space="0" w:color="auto"/>
            <w:left w:val="none" w:sz="0" w:space="0" w:color="auto"/>
            <w:bottom w:val="none" w:sz="0" w:space="0" w:color="auto"/>
            <w:right w:val="none" w:sz="0" w:space="0" w:color="auto"/>
          </w:divBdr>
        </w:div>
        <w:div w:id="1143276406">
          <w:marLeft w:val="0"/>
          <w:marRight w:val="0"/>
          <w:marTop w:val="0"/>
          <w:marBottom w:val="0"/>
          <w:divBdr>
            <w:top w:val="none" w:sz="0" w:space="0" w:color="auto"/>
            <w:left w:val="none" w:sz="0" w:space="0" w:color="auto"/>
            <w:bottom w:val="none" w:sz="0" w:space="0" w:color="auto"/>
            <w:right w:val="none" w:sz="0" w:space="0" w:color="auto"/>
          </w:divBdr>
        </w:div>
        <w:div w:id="1235971780">
          <w:marLeft w:val="0"/>
          <w:marRight w:val="0"/>
          <w:marTop w:val="0"/>
          <w:marBottom w:val="0"/>
          <w:divBdr>
            <w:top w:val="none" w:sz="0" w:space="0" w:color="auto"/>
            <w:left w:val="none" w:sz="0" w:space="0" w:color="auto"/>
            <w:bottom w:val="none" w:sz="0" w:space="0" w:color="auto"/>
            <w:right w:val="none" w:sz="0" w:space="0" w:color="auto"/>
          </w:divBdr>
        </w:div>
        <w:div w:id="1245608402">
          <w:marLeft w:val="0"/>
          <w:marRight w:val="0"/>
          <w:marTop w:val="0"/>
          <w:marBottom w:val="0"/>
          <w:divBdr>
            <w:top w:val="none" w:sz="0" w:space="0" w:color="auto"/>
            <w:left w:val="none" w:sz="0" w:space="0" w:color="auto"/>
            <w:bottom w:val="none" w:sz="0" w:space="0" w:color="auto"/>
            <w:right w:val="none" w:sz="0" w:space="0" w:color="auto"/>
          </w:divBdr>
        </w:div>
        <w:div w:id="1381439829">
          <w:marLeft w:val="0"/>
          <w:marRight w:val="0"/>
          <w:marTop w:val="0"/>
          <w:marBottom w:val="0"/>
          <w:divBdr>
            <w:top w:val="none" w:sz="0" w:space="0" w:color="auto"/>
            <w:left w:val="none" w:sz="0" w:space="0" w:color="auto"/>
            <w:bottom w:val="none" w:sz="0" w:space="0" w:color="auto"/>
            <w:right w:val="none" w:sz="0" w:space="0" w:color="auto"/>
          </w:divBdr>
        </w:div>
        <w:div w:id="1412972087">
          <w:marLeft w:val="0"/>
          <w:marRight w:val="0"/>
          <w:marTop w:val="0"/>
          <w:marBottom w:val="0"/>
          <w:divBdr>
            <w:top w:val="none" w:sz="0" w:space="0" w:color="auto"/>
            <w:left w:val="none" w:sz="0" w:space="0" w:color="auto"/>
            <w:bottom w:val="none" w:sz="0" w:space="0" w:color="auto"/>
            <w:right w:val="none" w:sz="0" w:space="0" w:color="auto"/>
          </w:divBdr>
        </w:div>
        <w:div w:id="1424255358">
          <w:marLeft w:val="0"/>
          <w:marRight w:val="0"/>
          <w:marTop w:val="0"/>
          <w:marBottom w:val="0"/>
          <w:divBdr>
            <w:top w:val="none" w:sz="0" w:space="0" w:color="auto"/>
            <w:left w:val="none" w:sz="0" w:space="0" w:color="auto"/>
            <w:bottom w:val="none" w:sz="0" w:space="0" w:color="auto"/>
            <w:right w:val="none" w:sz="0" w:space="0" w:color="auto"/>
          </w:divBdr>
        </w:div>
        <w:div w:id="1473448931">
          <w:marLeft w:val="0"/>
          <w:marRight w:val="0"/>
          <w:marTop w:val="0"/>
          <w:marBottom w:val="0"/>
          <w:divBdr>
            <w:top w:val="none" w:sz="0" w:space="0" w:color="auto"/>
            <w:left w:val="none" w:sz="0" w:space="0" w:color="auto"/>
            <w:bottom w:val="none" w:sz="0" w:space="0" w:color="auto"/>
            <w:right w:val="none" w:sz="0" w:space="0" w:color="auto"/>
          </w:divBdr>
        </w:div>
        <w:div w:id="1492602782">
          <w:marLeft w:val="0"/>
          <w:marRight w:val="0"/>
          <w:marTop w:val="0"/>
          <w:marBottom w:val="0"/>
          <w:divBdr>
            <w:top w:val="none" w:sz="0" w:space="0" w:color="auto"/>
            <w:left w:val="none" w:sz="0" w:space="0" w:color="auto"/>
            <w:bottom w:val="none" w:sz="0" w:space="0" w:color="auto"/>
            <w:right w:val="none" w:sz="0" w:space="0" w:color="auto"/>
          </w:divBdr>
        </w:div>
        <w:div w:id="1494637669">
          <w:marLeft w:val="0"/>
          <w:marRight w:val="0"/>
          <w:marTop w:val="0"/>
          <w:marBottom w:val="0"/>
          <w:divBdr>
            <w:top w:val="none" w:sz="0" w:space="0" w:color="auto"/>
            <w:left w:val="none" w:sz="0" w:space="0" w:color="auto"/>
            <w:bottom w:val="none" w:sz="0" w:space="0" w:color="auto"/>
            <w:right w:val="none" w:sz="0" w:space="0" w:color="auto"/>
          </w:divBdr>
        </w:div>
        <w:div w:id="1515076909">
          <w:marLeft w:val="0"/>
          <w:marRight w:val="0"/>
          <w:marTop w:val="0"/>
          <w:marBottom w:val="0"/>
          <w:divBdr>
            <w:top w:val="none" w:sz="0" w:space="0" w:color="auto"/>
            <w:left w:val="none" w:sz="0" w:space="0" w:color="auto"/>
            <w:bottom w:val="none" w:sz="0" w:space="0" w:color="auto"/>
            <w:right w:val="none" w:sz="0" w:space="0" w:color="auto"/>
          </w:divBdr>
        </w:div>
        <w:div w:id="1524202211">
          <w:marLeft w:val="0"/>
          <w:marRight w:val="0"/>
          <w:marTop w:val="0"/>
          <w:marBottom w:val="0"/>
          <w:divBdr>
            <w:top w:val="none" w:sz="0" w:space="0" w:color="auto"/>
            <w:left w:val="none" w:sz="0" w:space="0" w:color="auto"/>
            <w:bottom w:val="none" w:sz="0" w:space="0" w:color="auto"/>
            <w:right w:val="none" w:sz="0" w:space="0" w:color="auto"/>
          </w:divBdr>
        </w:div>
        <w:div w:id="1669285015">
          <w:marLeft w:val="0"/>
          <w:marRight w:val="0"/>
          <w:marTop w:val="0"/>
          <w:marBottom w:val="0"/>
          <w:divBdr>
            <w:top w:val="none" w:sz="0" w:space="0" w:color="auto"/>
            <w:left w:val="none" w:sz="0" w:space="0" w:color="auto"/>
            <w:bottom w:val="none" w:sz="0" w:space="0" w:color="auto"/>
            <w:right w:val="none" w:sz="0" w:space="0" w:color="auto"/>
          </w:divBdr>
        </w:div>
        <w:div w:id="1696342868">
          <w:marLeft w:val="0"/>
          <w:marRight w:val="0"/>
          <w:marTop w:val="0"/>
          <w:marBottom w:val="0"/>
          <w:divBdr>
            <w:top w:val="none" w:sz="0" w:space="0" w:color="auto"/>
            <w:left w:val="none" w:sz="0" w:space="0" w:color="auto"/>
            <w:bottom w:val="none" w:sz="0" w:space="0" w:color="auto"/>
            <w:right w:val="none" w:sz="0" w:space="0" w:color="auto"/>
          </w:divBdr>
        </w:div>
        <w:div w:id="1898516466">
          <w:marLeft w:val="0"/>
          <w:marRight w:val="0"/>
          <w:marTop w:val="0"/>
          <w:marBottom w:val="0"/>
          <w:divBdr>
            <w:top w:val="none" w:sz="0" w:space="0" w:color="auto"/>
            <w:left w:val="none" w:sz="0" w:space="0" w:color="auto"/>
            <w:bottom w:val="none" w:sz="0" w:space="0" w:color="auto"/>
            <w:right w:val="none" w:sz="0" w:space="0" w:color="auto"/>
          </w:divBdr>
        </w:div>
        <w:div w:id="2011903639">
          <w:marLeft w:val="0"/>
          <w:marRight w:val="0"/>
          <w:marTop w:val="0"/>
          <w:marBottom w:val="0"/>
          <w:divBdr>
            <w:top w:val="none" w:sz="0" w:space="0" w:color="auto"/>
            <w:left w:val="none" w:sz="0" w:space="0" w:color="auto"/>
            <w:bottom w:val="none" w:sz="0" w:space="0" w:color="auto"/>
            <w:right w:val="none" w:sz="0" w:space="0" w:color="auto"/>
          </w:divBdr>
        </w:div>
        <w:div w:id="2026246950">
          <w:marLeft w:val="0"/>
          <w:marRight w:val="0"/>
          <w:marTop w:val="0"/>
          <w:marBottom w:val="0"/>
          <w:divBdr>
            <w:top w:val="none" w:sz="0" w:space="0" w:color="auto"/>
            <w:left w:val="none" w:sz="0" w:space="0" w:color="auto"/>
            <w:bottom w:val="none" w:sz="0" w:space="0" w:color="auto"/>
            <w:right w:val="none" w:sz="0" w:space="0" w:color="auto"/>
          </w:divBdr>
        </w:div>
        <w:div w:id="2133546625">
          <w:marLeft w:val="0"/>
          <w:marRight w:val="0"/>
          <w:marTop w:val="0"/>
          <w:marBottom w:val="0"/>
          <w:divBdr>
            <w:top w:val="none" w:sz="0" w:space="0" w:color="auto"/>
            <w:left w:val="none" w:sz="0" w:space="0" w:color="auto"/>
            <w:bottom w:val="none" w:sz="0" w:space="0" w:color="auto"/>
            <w:right w:val="none" w:sz="0" w:space="0" w:color="auto"/>
          </w:divBdr>
        </w:div>
      </w:divsChild>
    </w:div>
    <w:div w:id="1335301630">
      <w:bodyDiv w:val="1"/>
      <w:marLeft w:val="0"/>
      <w:marRight w:val="0"/>
      <w:marTop w:val="0"/>
      <w:marBottom w:val="0"/>
      <w:divBdr>
        <w:top w:val="none" w:sz="0" w:space="0" w:color="auto"/>
        <w:left w:val="none" w:sz="0" w:space="0" w:color="auto"/>
        <w:bottom w:val="none" w:sz="0" w:space="0" w:color="auto"/>
        <w:right w:val="none" w:sz="0" w:space="0" w:color="auto"/>
      </w:divBdr>
      <w:divsChild>
        <w:div w:id="1707415038">
          <w:marLeft w:val="0"/>
          <w:marRight w:val="0"/>
          <w:marTop w:val="0"/>
          <w:marBottom w:val="0"/>
          <w:divBdr>
            <w:top w:val="none" w:sz="0" w:space="0" w:color="auto"/>
            <w:left w:val="none" w:sz="0" w:space="0" w:color="auto"/>
            <w:bottom w:val="none" w:sz="0" w:space="0" w:color="auto"/>
            <w:right w:val="none" w:sz="0" w:space="0" w:color="auto"/>
          </w:divBdr>
        </w:div>
      </w:divsChild>
    </w:div>
    <w:div w:id="1869636660">
      <w:bodyDiv w:val="1"/>
      <w:marLeft w:val="0"/>
      <w:marRight w:val="0"/>
      <w:marTop w:val="0"/>
      <w:marBottom w:val="0"/>
      <w:divBdr>
        <w:top w:val="none" w:sz="0" w:space="0" w:color="auto"/>
        <w:left w:val="none" w:sz="0" w:space="0" w:color="auto"/>
        <w:bottom w:val="none" w:sz="0" w:space="0" w:color="auto"/>
        <w:right w:val="none" w:sz="0" w:space="0" w:color="auto"/>
      </w:divBdr>
      <w:divsChild>
        <w:div w:id="627704118">
          <w:marLeft w:val="0"/>
          <w:marRight w:val="0"/>
          <w:marTop w:val="0"/>
          <w:marBottom w:val="0"/>
          <w:divBdr>
            <w:top w:val="none" w:sz="0" w:space="0" w:color="auto"/>
            <w:left w:val="none" w:sz="0" w:space="0" w:color="auto"/>
            <w:bottom w:val="none" w:sz="0" w:space="0" w:color="auto"/>
            <w:right w:val="none" w:sz="0" w:space="0" w:color="auto"/>
          </w:divBdr>
          <w:divsChild>
            <w:div w:id="185216771">
              <w:marLeft w:val="0"/>
              <w:marRight w:val="0"/>
              <w:marTop w:val="0"/>
              <w:marBottom w:val="0"/>
              <w:divBdr>
                <w:top w:val="none" w:sz="0" w:space="0" w:color="auto"/>
                <w:left w:val="none" w:sz="0" w:space="0" w:color="auto"/>
                <w:bottom w:val="none" w:sz="0" w:space="0" w:color="auto"/>
                <w:right w:val="none" w:sz="0" w:space="0" w:color="auto"/>
              </w:divBdr>
              <w:divsChild>
                <w:div w:id="9567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7737">
      <w:bodyDiv w:val="1"/>
      <w:marLeft w:val="0"/>
      <w:marRight w:val="0"/>
      <w:marTop w:val="0"/>
      <w:marBottom w:val="0"/>
      <w:divBdr>
        <w:top w:val="none" w:sz="0" w:space="0" w:color="auto"/>
        <w:left w:val="none" w:sz="0" w:space="0" w:color="auto"/>
        <w:bottom w:val="none" w:sz="0" w:space="0" w:color="auto"/>
        <w:right w:val="none" w:sz="0" w:space="0" w:color="auto"/>
      </w:divBdr>
      <w:divsChild>
        <w:div w:id="290597004">
          <w:marLeft w:val="0"/>
          <w:marRight w:val="0"/>
          <w:marTop w:val="0"/>
          <w:marBottom w:val="0"/>
          <w:divBdr>
            <w:top w:val="none" w:sz="0" w:space="0" w:color="auto"/>
            <w:left w:val="none" w:sz="0" w:space="0" w:color="auto"/>
            <w:bottom w:val="none" w:sz="0" w:space="0" w:color="auto"/>
            <w:right w:val="none" w:sz="0" w:space="0" w:color="auto"/>
          </w:divBdr>
        </w:div>
        <w:div w:id="397636223">
          <w:marLeft w:val="0"/>
          <w:marRight w:val="0"/>
          <w:marTop w:val="0"/>
          <w:marBottom w:val="0"/>
          <w:divBdr>
            <w:top w:val="none" w:sz="0" w:space="0" w:color="auto"/>
            <w:left w:val="none" w:sz="0" w:space="0" w:color="auto"/>
            <w:bottom w:val="none" w:sz="0" w:space="0" w:color="auto"/>
            <w:right w:val="none" w:sz="0" w:space="0" w:color="auto"/>
          </w:divBdr>
        </w:div>
        <w:div w:id="477458203">
          <w:marLeft w:val="0"/>
          <w:marRight w:val="0"/>
          <w:marTop w:val="0"/>
          <w:marBottom w:val="0"/>
          <w:divBdr>
            <w:top w:val="none" w:sz="0" w:space="0" w:color="auto"/>
            <w:left w:val="none" w:sz="0" w:space="0" w:color="auto"/>
            <w:bottom w:val="none" w:sz="0" w:space="0" w:color="auto"/>
            <w:right w:val="none" w:sz="0" w:space="0" w:color="auto"/>
          </w:divBdr>
        </w:div>
        <w:div w:id="678047234">
          <w:marLeft w:val="0"/>
          <w:marRight w:val="0"/>
          <w:marTop w:val="0"/>
          <w:marBottom w:val="0"/>
          <w:divBdr>
            <w:top w:val="none" w:sz="0" w:space="0" w:color="auto"/>
            <w:left w:val="none" w:sz="0" w:space="0" w:color="auto"/>
            <w:bottom w:val="none" w:sz="0" w:space="0" w:color="auto"/>
            <w:right w:val="none" w:sz="0" w:space="0" w:color="auto"/>
          </w:divBdr>
        </w:div>
        <w:div w:id="2131705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1931B-E012-6D41-B242-7BB26156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774</Words>
  <Characters>4412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MINUTES</vt:lpstr>
    </vt:vector>
  </TitlesOfParts>
  <Company>T-Systems UK</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Antony Willis</dc:creator>
  <cp:lastModifiedBy>Stephen Swanson</cp:lastModifiedBy>
  <cp:revision>6</cp:revision>
  <cp:lastPrinted>2014-05-17T08:02:00Z</cp:lastPrinted>
  <dcterms:created xsi:type="dcterms:W3CDTF">2014-06-22T18:53:00Z</dcterms:created>
  <dcterms:modified xsi:type="dcterms:W3CDTF">2014-06-24T20:35:00Z</dcterms:modified>
</cp:coreProperties>
</file>