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5D65" w14:textId="77777777" w:rsidR="005869B3" w:rsidRDefault="006C7DD7">
      <w:pPr>
        <w:pStyle w:val="MainTitle"/>
        <w:rPr>
          <w:color w:val="ED7D31" w:themeColor="accent2"/>
        </w:rPr>
      </w:pPr>
      <w:r>
        <w:rPr>
          <w:bCs/>
          <w:color w:val="ED7D31" w:themeColor="accent2"/>
        </w:rPr>
        <w:t xml:space="preserve">Group Session Record Form </w:t>
      </w:r>
    </w:p>
    <w:p w14:paraId="2306DB43" w14:textId="77777777" w:rsidR="005869B3" w:rsidRDefault="005869B3">
      <w:pPr>
        <w:rPr>
          <w:rFonts w:ascii="Calibri" w:hAnsi="Calibri" w:cs="Calibri"/>
        </w:rPr>
      </w:pPr>
    </w:p>
    <w:p w14:paraId="59165EA6" w14:textId="77777777" w:rsidR="005869B3" w:rsidRDefault="006C7DD7">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14:paraId="4A39E0D1" w14:textId="77777777" w:rsidR="005869B3" w:rsidRDefault="005869B3">
      <w:pPr>
        <w:spacing w:line="360" w:lineRule="auto"/>
        <w:rPr>
          <w:rFonts w:ascii="Calibri" w:hAnsi="Calibri" w:cs="Calibri"/>
          <w:lang w:val="en-US"/>
        </w:rPr>
      </w:pPr>
    </w:p>
    <w:p w14:paraId="29729BF3" w14:textId="77777777" w:rsidR="005869B3" w:rsidRDefault="006C7DD7">
      <w:pPr>
        <w:spacing w:line="360" w:lineRule="auto"/>
        <w:rPr>
          <w:rFonts w:ascii="Calibri" w:hAnsi="Calibri" w:cs="Calibri"/>
          <w:lang w:val="en-US"/>
        </w:rPr>
      </w:pPr>
      <w:r>
        <w:rPr>
          <w:rFonts w:ascii="Calibri" w:hAnsi="Calibri" w:cs="Calibri"/>
          <w:b/>
          <w:bCs/>
          <w:lang w:val="en-US"/>
        </w:rPr>
        <w:t>Name of</w:t>
      </w:r>
      <w:r>
        <w:rPr>
          <w:rFonts w:ascii="Calibri" w:hAnsi="Calibri" w:cs="Calibri"/>
          <w:b/>
          <w:bCs/>
          <w:lang w:val="en-US"/>
        </w:rPr>
        <w:t xml:space="preserve"> Parish or Community</w:t>
      </w:r>
      <w:r>
        <w:rPr>
          <w:rFonts w:ascii="Calibri" w:hAnsi="Calibri" w:cs="Calibri"/>
          <w:lang w:val="en-US"/>
        </w:rPr>
        <w:t xml:space="preserve">  </w:t>
      </w:r>
      <w:sdt>
        <w:sdtPr>
          <w:id w:val="56598322"/>
        </w:sdtPr>
        <w:sdtEndPr/>
        <w:sdtContent>
          <w:r>
            <w:rPr>
              <w:rStyle w:val="PlaceholderText"/>
              <w:rFonts w:ascii="Calibri" w:hAnsi="Calibri" w:cs="Calibri"/>
            </w:rPr>
            <w:t>St Helen’s North Watford</w:t>
          </w:r>
        </w:sdtContent>
      </w:sdt>
    </w:p>
    <w:p w14:paraId="2CD593F1" w14:textId="77777777" w:rsidR="005869B3" w:rsidRDefault="006C7DD7">
      <w:pPr>
        <w:spacing w:line="360" w:lineRule="auto"/>
        <w:rPr>
          <w:rFonts w:ascii="Calibri" w:hAnsi="Calibri" w:cs="Calibri"/>
          <w:lang w:val="en-US"/>
        </w:rPr>
      </w:pPr>
      <w:r>
        <w:rPr>
          <w:rFonts w:ascii="Calibri" w:hAnsi="Calibri" w:cs="Calibri"/>
          <w:b/>
          <w:bCs/>
          <w:lang w:val="en-US"/>
        </w:rPr>
        <w:t xml:space="preserve">Date of </w:t>
      </w:r>
      <w:proofErr w:type="gramStart"/>
      <w:r>
        <w:rPr>
          <w:rFonts w:ascii="Calibri" w:hAnsi="Calibri" w:cs="Calibri"/>
          <w:b/>
          <w:bCs/>
          <w:lang w:val="en-US"/>
        </w:rPr>
        <w:t>Listening</w:t>
      </w:r>
      <w:r>
        <w:rPr>
          <w:rFonts w:ascii="Calibri" w:hAnsi="Calibri" w:cs="Calibri"/>
          <w:lang w:val="en-US"/>
        </w:rPr>
        <w:t xml:space="preserve">  </w:t>
      </w:r>
      <w:r>
        <w:rPr>
          <w:rFonts w:ascii="Calibri" w:hAnsi="Calibri" w:cs="Calibri"/>
          <w:lang w:val="en-US"/>
        </w:rPr>
        <w:t>16</w:t>
      </w:r>
      <w:proofErr w:type="gramEnd"/>
      <w:r>
        <w:rPr>
          <w:rFonts w:ascii="Calibri" w:hAnsi="Calibri" w:cs="Calibri"/>
          <w:lang w:val="en-US"/>
        </w:rPr>
        <w:t>/01</w:t>
      </w:r>
      <w:r>
        <w:rPr>
          <w:rFonts w:ascii="Calibri" w:hAnsi="Calibri" w:cs="Calibri"/>
          <w:lang w:val="en-US"/>
        </w:rPr>
        <w:t>/2022</w:t>
      </w:r>
    </w:p>
    <w:p w14:paraId="18995627" w14:textId="77777777" w:rsidR="005869B3" w:rsidRDefault="006C7DD7">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14:paraId="4D8AC23A" w14:textId="77777777" w:rsidR="005869B3" w:rsidRDefault="006C7DD7">
      <w:pPr>
        <w:rPr>
          <w:rFonts w:ascii="Calibri" w:hAnsi="Calibri" w:cs="Calibri"/>
          <w:lang w:val="en-US"/>
        </w:rPr>
      </w:pPr>
      <w:r>
        <w:rPr>
          <w:rFonts w:ascii="Calibri" w:hAnsi="Calibri" w:cs="Calibri"/>
          <w:lang w:val="en-US"/>
        </w:rPr>
        <w:t>5</w:t>
      </w:r>
    </w:p>
    <w:p w14:paraId="5F49FD6A" w14:textId="77777777" w:rsidR="005869B3" w:rsidRDefault="006C7DD7">
      <w:pPr>
        <w:rPr>
          <w:rFonts w:ascii="Calibri" w:hAnsi="Calibri" w:cs="Calibri"/>
          <w:b/>
          <w:bCs/>
          <w:lang w:val="en-US"/>
        </w:rPr>
      </w:pPr>
      <w:r>
        <w:rPr>
          <w:rFonts w:ascii="Calibri" w:hAnsi="Calibri" w:cs="Calibri"/>
          <w:b/>
          <w:bCs/>
          <w:lang w:val="en-US"/>
        </w:rPr>
        <w:t>How would the participant(s) present describe themselves – tick all that apply:</w:t>
      </w:r>
    </w:p>
    <w:p w14:paraId="348BBD40" w14:textId="77777777" w:rsidR="005869B3" w:rsidRDefault="006C7DD7">
      <w:pPr>
        <w:pStyle w:val="ListParagraph"/>
        <w:numPr>
          <w:ilvl w:val="0"/>
          <w:numId w:val="1"/>
        </w:numPr>
        <w:ind w:right="-336"/>
        <w:rPr>
          <w:rFonts w:ascii="Calibri" w:hAnsi="Calibri" w:cs="Calibri"/>
          <w:sz w:val="24"/>
          <w:szCs w:val="24"/>
          <w:lang w:val="en-US"/>
        </w:rPr>
      </w:pPr>
      <w:sdt>
        <w:sdtPr>
          <w:id w:val="1319149359"/>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X</w:t>
          </w:r>
        </w:sdtContent>
      </w:sdt>
      <w:r>
        <w:rPr>
          <w:rFonts w:cs="Calibri"/>
          <w:sz w:val="24"/>
          <w:szCs w:val="24"/>
          <w:lang w:val="en-US"/>
        </w:rPr>
        <w:t xml:space="preserve"> </w:t>
      </w:r>
      <w:r>
        <w:rPr>
          <w:rFonts w:cs="Calibri"/>
          <w:b/>
          <w:bCs/>
          <w:sz w:val="24"/>
          <w:szCs w:val="24"/>
          <w:lang w:val="en-US"/>
        </w:rPr>
        <w:t>Committed to Faith, Regular attendance at Mass and participates in communi</w:t>
      </w:r>
      <w:r>
        <w:rPr>
          <w:rFonts w:cs="Calibri"/>
          <w:b/>
          <w:bCs/>
          <w:sz w:val="24"/>
          <w:szCs w:val="24"/>
          <w:lang w:val="en-US"/>
        </w:rPr>
        <w:t xml:space="preserve">ty life </w:t>
      </w:r>
      <w:proofErr w:type="gramStart"/>
      <w:r>
        <w:rPr>
          <w:rFonts w:cs="Calibri"/>
          <w:b/>
          <w:bCs/>
          <w:sz w:val="24"/>
          <w:szCs w:val="24"/>
          <w:lang w:val="en-US"/>
        </w:rPr>
        <w:t>e.g.</w:t>
      </w:r>
      <w:proofErr w:type="gramEnd"/>
      <w:r>
        <w:rPr>
          <w:rFonts w:cs="Calibri"/>
          <w:b/>
          <w:bCs/>
          <w:sz w:val="24"/>
          <w:szCs w:val="24"/>
          <w:lang w:val="en-US"/>
        </w:rPr>
        <w:t xml:space="preserve"> Member of pastoral council/ attends prayer group/reader/volunteer</w:t>
      </w:r>
    </w:p>
    <w:p w14:paraId="6FE80FBF" w14:textId="77777777" w:rsidR="005869B3" w:rsidRDefault="006C7DD7">
      <w:pPr>
        <w:pStyle w:val="ListParagraph"/>
        <w:numPr>
          <w:ilvl w:val="0"/>
          <w:numId w:val="1"/>
        </w:numPr>
        <w:rPr>
          <w:rFonts w:ascii="Calibri" w:hAnsi="Calibri" w:cs="Calibri"/>
          <w:sz w:val="24"/>
          <w:szCs w:val="24"/>
          <w:lang w:val="en-US"/>
        </w:rPr>
      </w:pPr>
      <w:sdt>
        <w:sdtPr>
          <w:id w:val="79333934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 xml:space="preserve">X </w:t>
          </w:r>
        </w:sdtContent>
      </w:sdt>
      <w:r>
        <w:rPr>
          <w:rFonts w:cs="Calibri"/>
          <w:sz w:val="24"/>
          <w:szCs w:val="24"/>
          <w:lang w:val="en-US"/>
        </w:rPr>
        <w:t xml:space="preserve"> </w:t>
      </w:r>
      <w:r>
        <w:rPr>
          <w:rFonts w:cs="Calibri"/>
          <w:b/>
          <w:bCs/>
          <w:sz w:val="24"/>
          <w:szCs w:val="24"/>
          <w:lang w:val="en-US"/>
        </w:rPr>
        <w:t xml:space="preserve">Committed to Faith, Regular attendance at Mass </w:t>
      </w:r>
    </w:p>
    <w:p w14:paraId="34B107E0" w14:textId="77777777" w:rsidR="005869B3" w:rsidRDefault="006C7DD7">
      <w:pPr>
        <w:pStyle w:val="ListParagraph"/>
        <w:numPr>
          <w:ilvl w:val="0"/>
          <w:numId w:val="1"/>
        </w:numPr>
        <w:rPr>
          <w:rFonts w:ascii="Calibri" w:hAnsi="Calibri" w:cs="Calibri"/>
          <w:sz w:val="24"/>
          <w:szCs w:val="24"/>
          <w:lang w:val="en-US"/>
        </w:rPr>
      </w:pPr>
      <w:sdt>
        <w:sdtPr>
          <w:id w:val="733512037"/>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Faith &amp; Church have some relevance. </w:t>
      </w:r>
      <w:proofErr w:type="gramStart"/>
      <w:r>
        <w:rPr>
          <w:rFonts w:cs="Calibri"/>
          <w:sz w:val="24"/>
          <w:szCs w:val="24"/>
          <w:lang w:val="en-US"/>
        </w:rPr>
        <w:t>E.g.</w:t>
      </w:r>
      <w:proofErr w:type="gramEnd"/>
      <w:r>
        <w:rPr>
          <w:rFonts w:cs="Calibri"/>
          <w:sz w:val="24"/>
          <w:szCs w:val="24"/>
          <w:lang w:val="en-US"/>
        </w:rPr>
        <w:t xml:space="preserve"> Occasional Attendance at Mass</w:t>
      </w:r>
    </w:p>
    <w:p w14:paraId="0687EF06" w14:textId="77777777" w:rsidR="005869B3" w:rsidRDefault="006C7DD7">
      <w:pPr>
        <w:pStyle w:val="ListParagraph"/>
        <w:numPr>
          <w:ilvl w:val="0"/>
          <w:numId w:val="1"/>
        </w:numPr>
        <w:rPr>
          <w:rFonts w:ascii="Calibri" w:hAnsi="Calibri" w:cs="Calibri"/>
          <w:sz w:val="24"/>
          <w:szCs w:val="24"/>
          <w:lang w:val="en-US"/>
        </w:rPr>
      </w:pPr>
      <w:sdt>
        <w:sdtPr>
          <w:id w:val="1254396187"/>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Culturally Catholic but Church has </w:t>
      </w:r>
      <w:r>
        <w:rPr>
          <w:rFonts w:cs="Calibri"/>
          <w:sz w:val="24"/>
          <w:szCs w:val="24"/>
          <w:lang w:val="en-US"/>
        </w:rPr>
        <w:t>little relevance</w:t>
      </w:r>
    </w:p>
    <w:p w14:paraId="27E97A12" w14:textId="77777777" w:rsidR="005869B3" w:rsidRDefault="006C7DD7">
      <w:pPr>
        <w:pStyle w:val="ListParagraph"/>
        <w:numPr>
          <w:ilvl w:val="0"/>
          <w:numId w:val="1"/>
        </w:numPr>
        <w:rPr>
          <w:rFonts w:ascii="Calibri" w:hAnsi="Calibri" w:cs="Calibri"/>
          <w:sz w:val="24"/>
          <w:szCs w:val="24"/>
          <w:lang w:val="en-US"/>
        </w:rPr>
      </w:pPr>
      <w:sdt>
        <w:sdtPr>
          <w:id w:val="161280472"/>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Christian tradition </w:t>
      </w:r>
    </w:p>
    <w:p w14:paraId="42FCC38E" w14:textId="77777777" w:rsidR="005869B3" w:rsidRDefault="006C7DD7">
      <w:pPr>
        <w:pStyle w:val="ListParagraph"/>
        <w:numPr>
          <w:ilvl w:val="0"/>
          <w:numId w:val="1"/>
        </w:numPr>
        <w:rPr>
          <w:rFonts w:ascii="Calibri" w:hAnsi="Calibri" w:cs="Calibri"/>
          <w:sz w:val="24"/>
          <w:szCs w:val="24"/>
          <w:lang w:val="en-US"/>
        </w:rPr>
      </w:pPr>
      <w:sdt>
        <w:sdtPr>
          <w:id w:val="1241989795"/>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faith community </w:t>
      </w:r>
    </w:p>
    <w:p w14:paraId="75E6EF35" w14:textId="77777777" w:rsidR="005869B3" w:rsidRDefault="006C7DD7">
      <w:pPr>
        <w:pStyle w:val="ListParagraph"/>
        <w:numPr>
          <w:ilvl w:val="0"/>
          <w:numId w:val="1"/>
        </w:numPr>
        <w:rPr>
          <w:rFonts w:ascii="Calibri" w:hAnsi="Calibri" w:cs="Calibri"/>
          <w:b/>
          <w:bCs/>
          <w:lang w:val="en-US"/>
        </w:rPr>
      </w:pPr>
      <w:sdt>
        <w:sdtPr>
          <w:id w:val="-855494383"/>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Person of no faith</w:t>
      </w:r>
    </w:p>
    <w:p w14:paraId="3773AF2D" w14:textId="77777777" w:rsidR="005869B3" w:rsidRDefault="005869B3">
      <w:pPr>
        <w:rPr>
          <w:rFonts w:ascii="Calibri" w:hAnsi="Calibri" w:cs="Calibri"/>
          <w:b/>
          <w:bCs/>
          <w:lang w:val="en-US"/>
        </w:rPr>
      </w:pPr>
    </w:p>
    <w:p w14:paraId="6C1432FA" w14:textId="77777777" w:rsidR="005869B3" w:rsidRDefault="006C7DD7">
      <w:pPr>
        <w:rPr>
          <w:rFonts w:ascii="Calibri" w:hAnsi="Calibri" w:cs="Calibri"/>
          <w:b/>
          <w:bCs/>
          <w:sz w:val="28"/>
          <w:szCs w:val="28"/>
          <w:lang w:val="en-US"/>
        </w:rPr>
      </w:pPr>
      <w:r>
        <w:rPr>
          <w:rFonts w:ascii="Calibri" w:hAnsi="Calibri" w:cs="Calibri"/>
          <w:b/>
          <w:bCs/>
          <w:sz w:val="28"/>
          <w:szCs w:val="28"/>
          <w:lang w:val="en-US"/>
        </w:rPr>
        <w:t xml:space="preserve">1. Optional: How did members of the group reflect on the ‘listening’ and ‘Scripture’ sections? (You only need to include elements when </w:t>
      </w:r>
      <w:r>
        <w:rPr>
          <w:rFonts w:ascii="Calibri" w:hAnsi="Calibri" w:cs="Calibri"/>
          <w:b/>
          <w:bCs/>
          <w:sz w:val="28"/>
          <w:szCs w:val="28"/>
          <w:lang w:val="en-US"/>
        </w:rPr>
        <w:t>people shared things about their own experience of the Church journeying together)</w:t>
      </w:r>
    </w:p>
    <w:p w14:paraId="5DF494A8" w14:textId="77777777" w:rsidR="005869B3" w:rsidRDefault="005869B3">
      <w:pPr>
        <w:rPr>
          <w:rFonts w:ascii="Calibri" w:hAnsi="Calibri" w:cs="Calibri"/>
          <w:b/>
          <w:bCs/>
          <w:sz w:val="28"/>
          <w:szCs w:val="28"/>
          <w:lang w:val="en-US"/>
        </w:rPr>
      </w:pPr>
    </w:p>
    <w:p w14:paraId="0AF7EA58" w14:textId="77777777" w:rsidR="005869B3" w:rsidRDefault="006C7DD7">
      <w:r>
        <w:rPr>
          <w:rFonts w:ascii="Calibri" w:hAnsi="Calibri" w:cs="Calibri"/>
          <w:sz w:val="28"/>
          <w:szCs w:val="28"/>
          <w:lang w:val="en-US"/>
        </w:rPr>
        <w:t>We used th</w:t>
      </w:r>
      <w:r>
        <w:rPr>
          <w:rFonts w:ascii="Calibri" w:hAnsi="Calibri" w:cs="Calibri"/>
          <w:sz w:val="28"/>
          <w:szCs w:val="28"/>
          <w:lang w:val="en-US"/>
        </w:rPr>
        <w:t>e Road to Emmaus text</w:t>
      </w:r>
      <w:r>
        <w:rPr>
          <w:rFonts w:ascii="Calibri" w:hAnsi="Calibri" w:cs="Calibri"/>
          <w:sz w:val="28"/>
          <w:szCs w:val="28"/>
          <w:lang w:val="en-US"/>
        </w:rPr>
        <w:t xml:space="preserve"> as a verbal ‘warm up’ session without taking any </w:t>
      </w:r>
      <w:proofErr w:type="gramStart"/>
      <w:r>
        <w:rPr>
          <w:rFonts w:ascii="Calibri" w:hAnsi="Calibri" w:cs="Calibri"/>
          <w:sz w:val="28"/>
          <w:szCs w:val="28"/>
          <w:lang w:val="en-US"/>
        </w:rPr>
        <w:t>notes  and</w:t>
      </w:r>
      <w:proofErr w:type="gramEnd"/>
      <w:r>
        <w:rPr>
          <w:rFonts w:ascii="Calibri" w:hAnsi="Calibri" w:cs="Calibri"/>
          <w:sz w:val="28"/>
          <w:szCs w:val="28"/>
          <w:lang w:val="en-US"/>
        </w:rPr>
        <w:t xml:space="preserve"> focusing on where we felt we were in the responses to Jesus. </w:t>
      </w:r>
      <w:r>
        <w:rPr>
          <w:rFonts w:ascii="Calibri" w:hAnsi="Calibri" w:cs="Calibri"/>
          <w:sz w:val="28"/>
          <w:szCs w:val="28"/>
          <w:lang w:val="en-US"/>
        </w:rPr>
        <w:t xml:space="preserve">Some </w:t>
      </w:r>
      <w:r>
        <w:rPr>
          <w:rFonts w:ascii="Calibri" w:hAnsi="Calibri" w:cs="Calibri"/>
          <w:sz w:val="28"/>
          <w:szCs w:val="28"/>
          <w:lang w:val="en-US"/>
        </w:rPr>
        <w:t>reflections were: the prefiguration of meeting Jesus in the eucharist; Jesus makes us listen to our own story before he actually invites us to listen to him; Jesus walks with us.</w:t>
      </w:r>
    </w:p>
    <w:p w14:paraId="63E5E85D" w14:textId="77777777" w:rsidR="005869B3" w:rsidRDefault="005869B3"/>
    <w:p w14:paraId="0610330C" w14:textId="77777777" w:rsidR="005869B3" w:rsidRDefault="006C7DD7">
      <w:pPr>
        <w:rPr>
          <w:rFonts w:ascii="Calibri" w:hAnsi="Calibri" w:cs="Calibri"/>
          <w:b/>
          <w:bCs/>
          <w:lang w:val="en-US"/>
        </w:rPr>
      </w:pPr>
      <w:r>
        <w:rPr>
          <w:rFonts w:ascii="Calibri" w:hAnsi="Calibri" w:cs="Calibri"/>
          <w:b/>
          <w:bCs/>
          <w:sz w:val="28"/>
          <w:szCs w:val="28"/>
          <w:lang w:val="en-US"/>
        </w:rPr>
        <w:t xml:space="preserve">3. What experiences of ‘journeying together’ were shared? What brought joy? </w:t>
      </w:r>
      <w:r>
        <w:rPr>
          <w:rFonts w:ascii="Calibri" w:hAnsi="Calibri" w:cs="Calibri"/>
          <w:b/>
          <w:bCs/>
          <w:sz w:val="28"/>
          <w:szCs w:val="28"/>
          <w:lang w:val="en-US"/>
        </w:rPr>
        <w:t>What caused pain or sadness?</w:t>
      </w:r>
    </w:p>
    <w:p w14:paraId="3682FF1E" w14:textId="77777777" w:rsidR="005869B3" w:rsidRDefault="005869B3"/>
    <w:p w14:paraId="5A81FEBC" w14:textId="77777777" w:rsidR="005869B3" w:rsidRDefault="006C7DD7">
      <w:pPr>
        <w:rPr>
          <w:rFonts w:ascii="Calibri" w:hAnsi="Calibri" w:cs="Calibri"/>
          <w:b/>
          <w:bCs/>
          <w:lang w:val="en-US"/>
        </w:rPr>
      </w:pPr>
      <w:r>
        <w:rPr>
          <w:rFonts w:ascii="Calibri" w:hAnsi="Calibri" w:cs="Calibri"/>
          <w:sz w:val="28"/>
          <w:szCs w:val="28"/>
          <w:lang w:val="en-US"/>
        </w:rPr>
        <w:t>This exercise concerned our GENERAL RELATIONSHIP WITH THE CHURCH (not just during the pandemic).</w:t>
      </w:r>
    </w:p>
    <w:p w14:paraId="48164E29" w14:textId="77777777" w:rsidR="005869B3" w:rsidRDefault="006C7DD7">
      <w:pPr>
        <w:rPr>
          <w:rFonts w:ascii="Calibri" w:hAnsi="Calibri" w:cs="Calibri"/>
          <w:b/>
          <w:bCs/>
          <w:lang w:val="en-US"/>
        </w:rPr>
      </w:pPr>
      <w:r>
        <w:rPr>
          <w:rFonts w:ascii="Calibri" w:hAnsi="Calibri" w:cs="Calibri"/>
          <w:b/>
          <w:bCs/>
          <w:sz w:val="28"/>
          <w:szCs w:val="28"/>
          <w:lang w:val="en-US"/>
        </w:rPr>
        <w:t>DIFFICULTIES WITH CHURCH:</w:t>
      </w:r>
    </w:p>
    <w:p w14:paraId="1AC148E6" w14:textId="77777777" w:rsidR="005869B3" w:rsidRDefault="006C7DD7">
      <w:pPr>
        <w:numPr>
          <w:ilvl w:val="0"/>
          <w:numId w:val="2"/>
        </w:numPr>
        <w:rPr>
          <w:rFonts w:ascii="Calibri" w:hAnsi="Calibri" w:cs="Calibri"/>
          <w:lang w:val="en-US"/>
        </w:rPr>
      </w:pPr>
      <w:r>
        <w:rPr>
          <w:rFonts w:ascii="Calibri" w:hAnsi="Calibri" w:cs="Calibri"/>
          <w:sz w:val="28"/>
          <w:szCs w:val="28"/>
          <w:lang w:val="en-US"/>
        </w:rPr>
        <w:t>Struggle with personal prayer</w:t>
      </w:r>
    </w:p>
    <w:p w14:paraId="04165668" w14:textId="77777777" w:rsidR="005869B3" w:rsidRDefault="006C7DD7">
      <w:pPr>
        <w:numPr>
          <w:ilvl w:val="0"/>
          <w:numId w:val="2"/>
        </w:numPr>
        <w:rPr>
          <w:rFonts w:ascii="Calibri" w:hAnsi="Calibri" w:cs="Calibri"/>
          <w:lang w:val="en-US"/>
        </w:rPr>
      </w:pPr>
      <w:r>
        <w:rPr>
          <w:rFonts w:ascii="Calibri" w:hAnsi="Calibri" w:cs="Calibri"/>
          <w:sz w:val="28"/>
          <w:szCs w:val="28"/>
          <w:lang w:val="en-US"/>
        </w:rPr>
        <w:t xml:space="preserve">Relating to liturgical styles </w:t>
      </w:r>
      <w:proofErr w:type="spellStart"/>
      <w:proofErr w:type="gramStart"/>
      <w:r>
        <w:rPr>
          <w:rFonts w:ascii="Calibri" w:hAnsi="Calibri" w:cs="Calibri"/>
          <w:sz w:val="28"/>
          <w:szCs w:val="28"/>
          <w:lang w:val="en-US"/>
        </w:rPr>
        <w:t>e.g.</w:t>
      </w:r>
      <w:proofErr w:type="gramEnd"/>
      <w:r>
        <w:rPr>
          <w:rFonts w:ascii="Calibri" w:hAnsi="Calibri" w:cs="Calibri"/>
          <w:sz w:val="28"/>
          <w:szCs w:val="28"/>
          <w:lang w:val="en-US"/>
        </w:rPr>
        <w:t>’happy</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clappy</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tradional</w:t>
      </w:r>
      <w:proofErr w:type="spellEnd"/>
      <w:r>
        <w:rPr>
          <w:rFonts w:ascii="Calibri" w:hAnsi="Calibri" w:cs="Calibri"/>
          <w:sz w:val="28"/>
          <w:szCs w:val="28"/>
          <w:lang w:val="en-US"/>
        </w:rPr>
        <w:t xml:space="preserve"> v </w:t>
      </w:r>
      <w:r>
        <w:rPr>
          <w:rFonts w:ascii="Calibri" w:hAnsi="Calibri" w:cs="Calibri"/>
          <w:sz w:val="28"/>
          <w:szCs w:val="28"/>
          <w:lang w:val="en-US"/>
        </w:rPr>
        <w:t>modern</w:t>
      </w:r>
    </w:p>
    <w:p w14:paraId="67FD85C2" w14:textId="77777777" w:rsidR="005869B3" w:rsidRDefault="006C7DD7">
      <w:pPr>
        <w:numPr>
          <w:ilvl w:val="0"/>
          <w:numId w:val="2"/>
        </w:numPr>
        <w:rPr>
          <w:rFonts w:ascii="Calibri" w:hAnsi="Calibri" w:cs="Calibri"/>
          <w:lang w:val="en-US"/>
        </w:rPr>
      </w:pPr>
      <w:r>
        <w:rPr>
          <w:rFonts w:ascii="Calibri" w:hAnsi="Calibri" w:cs="Calibri"/>
          <w:sz w:val="28"/>
          <w:szCs w:val="28"/>
          <w:lang w:val="en-US"/>
        </w:rPr>
        <w:t xml:space="preserve">Leadership of priest, taking the </w:t>
      </w:r>
      <w:proofErr w:type="spellStart"/>
      <w:r>
        <w:rPr>
          <w:rFonts w:ascii="Calibri" w:hAnsi="Calibri" w:cs="Calibri"/>
          <w:sz w:val="28"/>
          <w:szCs w:val="28"/>
          <w:lang w:val="en-US"/>
        </w:rPr>
        <w:t>the</w:t>
      </w:r>
      <w:proofErr w:type="spellEnd"/>
      <w:r>
        <w:rPr>
          <w:rFonts w:ascii="Calibri" w:hAnsi="Calibri" w:cs="Calibri"/>
          <w:sz w:val="28"/>
          <w:szCs w:val="28"/>
          <w:lang w:val="en-US"/>
        </w:rPr>
        <w:t xml:space="preserve"> parish with him</w:t>
      </w:r>
    </w:p>
    <w:p w14:paraId="0401433D" w14:textId="77777777" w:rsidR="005869B3" w:rsidRDefault="006C7DD7">
      <w:pPr>
        <w:numPr>
          <w:ilvl w:val="0"/>
          <w:numId w:val="2"/>
        </w:numPr>
        <w:rPr>
          <w:rFonts w:ascii="Calibri" w:hAnsi="Calibri" w:cs="Calibri"/>
          <w:lang w:val="en-US"/>
        </w:rPr>
      </w:pPr>
      <w:r>
        <w:rPr>
          <w:rFonts w:ascii="Calibri" w:hAnsi="Calibri" w:cs="Calibri"/>
          <w:sz w:val="28"/>
          <w:szCs w:val="28"/>
          <w:lang w:val="en-US"/>
        </w:rPr>
        <w:lastRenderedPageBreak/>
        <w:t>gap between diocese and parish; lack of pastoral sensibility; lack of pastoral care for priests</w:t>
      </w:r>
    </w:p>
    <w:p w14:paraId="3F7D33E2" w14:textId="77777777" w:rsidR="005869B3" w:rsidRDefault="006C7DD7">
      <w:pPr>
        <w:numPr>
          <w:ilvl w:val="0"/>
          <w:numId w:val="2"/>
        </w:numPr>
        <w:rPr>
          <w:rFonts w:ascii="Calibri" w:hAnsi="Calibri" w:cs="Calibri"/>
          <w:lang w:val="en-US"/>
        </w:rPr>
      </w:pPr>
      <w:r>
        <w:rPr>
          <w:rFonts w:ascii="Calibri" w:hAnsi="Calibri" w:cs="Calibri"/>
          <w:sz w:val="28"/>
          <w:szCs w:val="28"/>
          <w:lang w:val="en-US"/>
        </w:rPr>
        <w:t xml:space="preserve">regulation/rules change without adequate </w:t>
      </w:r>
      <w:proofErr w:type="spellStart"/>
      <w:r>
        <w:rPr>
          <w:rFonts w:ascii="Calibri" w:hAnsi="Calibri" w:cs="Calibri"/>
          <w:sz w:val="28"/>
          <w:szCs w:val="28"/>
          <w:lang w:val="en-US"/>
        </w:rPr>
        <w:t>explaination</w:t>
      </w:r>
      <w:proofErr w:type="spellEnd"/>
      <w:r>
        <w:rPr>
          <w:rFonts w:ascii="Calibri" w:hAnsi="Calibri" w:cs="Calibri"/>
          <w:sz w:val="28"/>
          <w:szCs w:val="28"/>
          <w:lang w:val="en-US"/>
        </w:rPr>
        <w:t xml:space="preserve"> </w:t>
      </w:r>
      <w:proofErr w:type="gramStart"/>
      <w:r>
        <w:rPr>
          <w:rFonts w:ascii="Calibri" w:hAnsi="Calibri" w:cs="Calibri"/>
          <w:sz w:val="28"/>
          <w:szCs w:val="28"/>
          <w:lang w:val="en-US"/>
        </w:rPr>
        <w:t>e.g.</w:t>
      </w:r>
      <w:proofErr w:type="gramEnd"/>
      <w:r>
        <w:rPr>
          <w:rFonts w:ascii="Calibri" w:hAnsi="Calibri" w:cs="Calibri"/>
          <w:sz w:val="28"/>
          <w:szCs w:val="28"/>
          <w:lang w:val="en-US"/>
        </w:rPr>
        <w:t xml:space="preserve"> holy days of obligation</w:t>
      </w:r>
    </w:p>
    <w:p w14:paraId="413C2BD6" w14:textId="77777777" w:rsidR="005869B3" w:rsidRDefault="006C7DD7">
      <w:pPr>
        <w:numPr>
          <w:ilvl w:val="0"/>
          <w:numId w:val="2"/>
        </w:numPr>
        <w:rPr>
          <w:rFonts w:ascii="Calibri" w:hAnsi="Calibri" w:cs="Calibri"/>
          <w:lang w:val="en-US"/>
        </w:rPr>
      </w:pPr>
      <w:r>
        <w:rPr>
          <w:rFonts w:ascii="Calibri" w:hAnsi="Calibri" w:cs="Calibri"/>
          <w:sz w:val="28"/>
          <w:szCs w:val="28"/>
          <w:lang w:val="en-US"/>
        </w:rPr>
        <w:t xml:space="preserve">credibility gap: </w:t>
      </w:r>
      <w:r>
        <w:rPr>
          <w:rFonts w:ascii="Calibri" w:hAnsi="Calibri" w:cs="Calibri"/>
          <w:sz w:val="28"/>
          <w:szCs w:val="28"/>
          <w:lang w:val="en-US"/>
        </w:rPr>
        <w:t>need for open debate on married priests, women priests, same sex marriage; abuse of power &amp; hypocrisy of Vatican with homophobic attitudes.</w:t>
      </w:r>
    </w:p>
    <w:p w14:paraId="3C6A7634" w14:textId="77777777" w:rsidR="005869B3" w:rsidRDefault="005869B3">
      <w:pPr>
        <w:ind w:left="720"/>
        <w:rPr>
          <w:sz w:val="28"/>
          <w:szCs w:val="28"/>
        </w:rPr>
      </w:pPr>
    </w:p>
    <w:p w14:paraId="5B456AFA" w14:textId="77777777" w:rsidR="005869B3" w:rsidRDefault="006C7DD7">
      <w:pPr>
        <w:rPr>
          <w:rFonts w:ascii="Calibri" w:hAnsi="Calibri" w:cs="Calibri"/>
          <w:b/>
          <w:bCs/>
          <w:lang w:val="en-US"/>
        </w:rPr>
      </w:pPr>
      <w:r>
        <w:rPr>
          <w:rFonts w:ascii="Calibri" w:hAnsi="Calibri" w:cs="Calibri"/>
          <w:b/>
          <w:bCs/>
          <w:sz w:val="28"/>
          <w:szCs w:val="28"/>
          <w:lang w:val="en-US"/>
        </w:rPr>
        <w:t>JOY AND GRACE</w:t>
      </w:r>
    </w:p>
    <w:p w14:paraId="1125DA9B" w14:textId="77777777" w:rsidR="005869B3" w:rsidRDefault="006C7DD7">
      <w:pPr>
        <w:numPr>
          <w:ilvl w:val="0"/>
          <w:numId w:val="3"/>
        </w:numPr>
        <w:rPr>
          <w:rFonts w:ascii="Calibri" w:hAnsi="Calibri" w:cs="Calibri"/>
          <w:lang w:val="en-US"/>
        </w:rPr>
      </w:pPr>
      <w:r>
        <w:rPr>
          <w:rFonts w:ascii="Calibri" w:hAnsi="Calibri" w:cs="Calibri"/>
          <w:sz w:val="28"/>
          <w:szCs w:val="28"/>
          <w:lang w:val="en-US"/>
        </w:rPr>
        <w:t xml:space="preserve">‘I am church’: graced from sacraments; much goodness in the institution </w:t>
      </w:r>
    </w:p>
    <w:p w14:paraId="7440215B" w14:textId="77777777" w:rsidR="005869B3" w:rsidRDefault="006C7DD7">
      <w:pPr>
        <w:numPr>
          <w:ilvl w:val="0"/>
          <w:numId w:val="3"/>
        </w:numPr>
        <w:rPr>
          <w:rFonts w:ascii="Calibri" w:hAnsi="Calibri" w:cs="Calibri"/>
          <w:lang w:val="en-US"/>
        </w:rPr>
      </w:pPr>
      <w:r>
        <w:rPr>
          <w:rFonts w:ascii="Calibri" w:hAnsi="Calibri" w:cs="Calibri"/>
          <w:sz w:val="28"/>
          <w:szCs w:val="28"/>
          <w:lang w:val="en-US"/>
        </w:rPr>
        <w:t xml:space="preserve">Support of charities. Doers </w:t>
      </w:r>
      <w:r>
        <w:rPr>
          <w:rFonts w:ascii="Calibri" w:hAnsi="Calibri" w:cs="Calibri"/>
          <w:sz w:val="28"/>
          <w:szCs w:val="28"/>
          <w:lang w:val="en-US"/>
        </w:rPr>
        <w:t>of the word.</w:t>
      </w:r>
    </w:p>
    <w:p w14:paraId="5B4C90F9" w14:textId="77777777" w:rsidR="005869B3" w:rsidRDefault="006C7DD7">
      <w:pPr>
        <w:numPr>
          <w:ilvl w:val="0"/>
          <w:numId w:val="3"/>
        </w:numPr>
        <w:rPr>
          <w:rFonts w:ascii="Calibri" w:hAnsi="Calibri" w:cs="Calibri"/>
          <w:lang w:val="en-US"/>
        </w:rPr>
      </w:pPr>
      <w:r>
        <w:rPr>
          <w:rFonts w:ascii="Calibri" w:hAnsi="Calibri" w:cs="Calibri"/>
          <w:sz w:val="28"/>
          <w:szCs w:val="28"/>
          <w:lang w:val="en-US"/>
        </w:rPr>
        <w:t>Strength of spirituality</w:t>
      </w:r>
    </w:p>
    <w:p w14:paraId="23629679" w14:textId="77777777" w:rsidR="005869B3" w:rsidRDefault="006C7DD7">
      <w:pPr>
        <w:numPr>
          <w:ilvl w:val="0"/>
          <w:numId w:val="3"/>
        </w:numPr>
        <w:rPr>
          <w:rFonts w:ascii="Calibri" w:hAnsi="Calibri" w:cs="Calibri"/>
          <w:lang w:val="en-US"/>
        </w:rPr>
      </w:pPr>
      <w:r>
        <w:rPr>
          <w:rFonts w:ascii="Calibri" w:hAnsi="Calibri" w:cs="Calibri"/>
          <w:sz w:val="28"/>
          <w:szCs w:val="28"/>
          <w:lang w:val="en-US"/>
        </w:rPr>
        <w:t>I belong (I am church); A ‘die-hard’ catholic.; tribal ‘blue print’.</w:t>
      </w:r>
    </w:p>
    <w:p w14:paraId="183356A8" w14:textId="77777777" w:rsidR="005869B3" w:rsidRDefault="006C7DD7">
      <w:pPr>
        <w:numPr>
          <w:ilvl w:val="0"/>
          <w:numId w:val="3"/>
        </w:numPr>
        <w:rPr>
          <w:rFonts w:ascii="Calibri" w:hAnsi="Calibri" w:cs="Calibri"/>
          <w:lang w:val="en-US"/>
        </w:rPr>
      </w:pPr>
      <w:r>
        <w:rPr>
          <w:rFonts w:ascii="Calibri" w:hAnsi="Calibri" w:cs="Calibri"/>
          <w:sz w:val="28"/>
          <w:szCs w:val="28"/>
          <w:lang w:val="en-US"/>
        </w:rPr>
        <w:t>Moral compass</w:t>
      </w:r>
    </w:p>
    <w:p w14:paraId="04903570" w14:textId="77777777" w:rsidR="005869B3" w:rsidRDefault="006C7DD7">
      <w:pPr>
        <w:numPr>
          <w:ilvl w:val="0"/>
          <w:numId w:val="3"/>
        </w:numPr>
        <w:rPr>
          <w:rFonts w:ascii="Calibri" w:hAnsi="Calibri" w:cs="Calibri"/>
          <w:lang w:val="en-US"/>
        </w:rPr>
      </w:pPr>
      <w:r>
        <w:rPr>
          <w:rFonts w:ascii="Calibri" w:hAnsi="Calibri" w:cs="Calibri"/>
          <w:sz w:val="28"/>
          <w:szCs w:val="28"/>
          <w:lang w:val="en-US"/>
        </w:rPr>
        <w:t>A sense of home; community spirit; privilege of helping</w:t>
      </w:r>
    </w:p>
    <w:p w14:paraId="2B5ECB54" w14:textId="77777777" w:rsidR="005869B3" w:rsidRDefault="006C7DD7">
      <w:pPr>
        <w:numPr>
          <w:ilvl w:val="0"/>
          <w:numId w:val="3"/>
        </w:numPr>
        <w:rPr>
          <w:rFonts w:ascii="Calibri" w:hAnsi="Calibri" w:cs="Calibri"/>
          <w:lang w:val="en-US"/>
        </w:rPr>
      </w:pPr>
      <w:r>
        <w:rPr>
          <w:rFonts w:ascii="Calibri" w:hAnsi="Calibri" w:cs="Calibri"/>
          <w:sz w:val="28"/>
          <w:szCs w:val="28"/>
          <w:lang w:val="en-US"/>
        </w:rPr>
        <w:t>‘God is God’ – Trust</w:t>
      </w:r>
    </w:p>
    <w:p w14:paraId="6EAB0D7C" w14:textId="77777777" w:rsidR="005869B3" w:rsidRDefault="005869B3">
      <w:pPr>
        <w:rPr>
          <w:rFonts w:ascii="Calibri" w:hAnsi="Calibri" w:cs="Calibri"/>
          <w:lang w:val="en-US"/>
        </w:rPr>
      </w:pPr>
    </w:p>
    <w:p w14:paraId="33314230" w14:textId="77777777" w:rsidR="005869B3" w:rsidRDefault="005869B3">
      <w:pPr>
        <w:rPr>
          <w:rFonts w:ascii="Calibri" w:hAnsi="Calibri" w:cs="Calibri"/>
          <w:lang w:val="en-US"/>
        </w:rPr>
      </w:pPr>
    </w:p>
    <w:p w14:paraId="03C4F3E6" w14:textId="77777777" w:rsidR="005869B3" w:rsidRDefault="006C7DD7">
      <w:pPr>
        <w:rPr>
          <w:rFonts w:ascii="Calibri" w:hAnsi="Calibri" w:cs="Calibri"/>
          <w:b/>
          <w:bCs/>
          <w:sz w:val="28"/>
          <w:szCs w:val="28"/>
          <w:lang w:val="en-US"/>
        </w:rPr>
      </w:pPr>
      <w:r>
        <w:rPr>
          <w:rFonts w:ascii="Calibri" w:hAnsi="Calibri" w:cs="Calibri"/>
          <w:b/>
          <w:bCs/>
          <w:sz w:val="28"/>
          <w:szCs w:val="28"/>
          <w:lang w:val="en-US"/>
        </w:rPr>
        <w:t xml:space="preserve">4. Did the group share anything in particular about </w:t>
      </w:r>
      <w:r>
        <w:rPr>
          <w:rFonts w:ascii="Calibri" w:hAnsi="Calibri" w:cs="Calibri"/>
          <w:b/>
          <w:bCs/>
          <w:sz w:val="28"/>
          <w:szCs w:val="28"/>
          <w:lang w:val="en-US"/>
        </w:rPr>
        <w:t>the Church’s experience of journeying with and including others, particularly those beyond the visible Church community?</w:t>
      </w:r>
    </w:p>
    <w:p w14:paraId="35CD6478" w14:textId="77777777" w:rsidR="005869B3" w:rsidRDefault="005869B3">
      <w:pPr>
        <w:rPr>
          <w:rFonts w:ascii="Calibri" w:hAnsi="Calibri" w:cs="Calibri"/>
          <w:b/>
          <w:bCs/>
          <w:sz w:val="28"/>
          <w:szCs w:val="28"/>
          <w:lang w:val="en-US"/>
        </w:rPr>
      </w:pPr>
    </w:p>
    <w:p w14:paraId="239425FD" w14:textId="77777777" w:rsidR="005869B3" w:rsidRDefault="006C7DD7">
      <w:pPr>
        <w:rPr>
          <w:rFonts w:ascii="Calibri" w:hAnsi="Calibri" w:cs="Calibri"/>
          <w:sz w:val="28"/>
          <w:szCs w:val="28"/>
          <w:lang w:val="en-US"/>
        </w:rPr>
      </w:pPr>
      <w:r>
        <w:rPr>
          <w:rFonts w:ascii="Calibri" w:hAnsi="Calibri" w:cs="Calibri"/>
          <w:sz w:val="28"/>
          <w:szCs w:val="28"/>
          <w:lang w:val="en-US"/>
        </w:rPr>
        <w:t>C.F.  No 3.</w:t>
      </w:r>
    </w:p>
    <w:p w14:paraId="05821EF3" w14:textId="77777777" w:rsidR="005869B3" w:rsidRDefault="005869B3">
      <w:pPr>
        <w:rPr>
          <w:rFonts w:ascii="Calibri" w:hAnsi="Calibri" w:cs="Calibri"/>
          <w:lang w:val="en-US"/>
        </w:rPr>
      </w:pPr>
    </w:p>
    <w:p w14:paraId="6BEA010E" w14:textId="77777777" w:rsidR="005869B3" w:rsidRDefault="006C7DD7">
      <w:pPr>
        <w:rPr>
          <w:rFonts w:ascii="Calibri" w:hAnsi="Calibri" w:cs="Calibri"/>
          <w:b/>
          <w:bCs/>
          <w:sz w:val="28"/>
          <w:szCs w:val="28"/>
          <w:lang w:val="en-US"/>
        </w:rPr>
      </w:pPr>
      <w:r>
        <w:rPr>
          <w:rFonts w:ascii="Calibri" w:hAnsi="Calibri" w:cs="Calibri"/>
          <w:b/>
          <w:bCs/>
          <w:sz w:val="28"/>
          <w:szCs w:val="28"/>
          <w:lang w:val="en-US"/>
        </w:rPr>
        <w:t xml:space="preserve">6. Were there any particular issues shared that the people felt the Spirit was inviting the Church to pay more attention </w:t>
      </w:r>
      <w:r>
        <w:rPr>
          <w:rFonts w:ascii="Calibri" w:hAnsi="Calibri" w:cs="Calibri"/>
          <w:b/>
          <w:bCs/>
          <w:sz w:val="28"/>
          <w:szCs w:val="28"/>
          <w:lang w:val="en-US"/>
        </w:rPr>
        <w:t>to?</w:t>
      </w:r>
    </w:p>
    <w:p w14:paraId="0B375972" w14:textId="77777777" w:rsidR="005869B3" w:rsidRDefault="005869B3">
      <w:pPr>
        <w:rPr>
          <w:rFonts w:ascii="Calibri" w:hAnsi="Calibri" w:cs="Calibri"/>
          <w:b/>
          <w:bCs/>
          <w:sz w:val="28"/>
          <w:szCs w:val="28"/>
          <w:lang w:val="en-US"/>
        </w:rPr>
      </w:pPr>
    </w:p>
    <w:p w14:paraId="656F187E" w14:textId="77777777" w:rsidR="005869B3" w:rsidRDefault="006C7DD7">
      <w:pPr>
        <w:rPr>
          <w:rFonts w:ascii="Calibri" w:hAnsi="Calibri" w:cs="Calibri"/>
          <w:b/>
          <w:bCs/>
          <w:sz w:val="28"/>
          <w:szCs w:val="28"/>
          <w:lang w:val="en-US"/>
        </w:rPr>
      </w:pPr>
      <w:r>
        <w:rPr>
          <w:rFonts w:ascii="Calibri" w:hAnsi="Calibri" w:cs="Calibri"/>
          <w:b/>
          <w:bCs/>
          <w:sz w:val="28"/>
          <w:szCs w:val="28"/>
          <w:lang w:val="en-US"/>
        </w:rPr>
        <w:t>HOPE</w:t>
      </w:r>
    </w:p>
    <w:p w14:paraId="720B8ECF" w14:textId="77777777" w:rsidR="005869B3" w:rsidRDefault="006C7DD7">
      <w:pPr>
        <w:numPr>
          <w:ilvl w:val="0"/>
          <w:numId w:val="4"/>
        </w:numPr>
        <w:rPr>
          <w:rFonts w:ascii="Calibri" w:hAnsi="Calibri"/>
          <w:sz w:val="28"/>
          <w:szCs w:val="28"/>
        </w:rPr>
      </w:pPr>
      <w:r>
        <w:rPr>
          <w:rFonts w:ascii="Calibri" w:hAnsi="Calibri"/>
          <w:sz w:val="28"/>
          <w:szCs w:val="28"/>
        </w:rPr>
        <w:t>Change at the top; too disconnected with people; need to listen, to ‘get it’</w:t>
      </w:r>
    </w:p>
    <w:p w14:paraId="407290C3" w14:textId="77777777" w:rsidR="005869B3" w:rsidRDefault="006C7DD7">
      <w:pPr>
        <w:numPr>
          <w:ilvl w:val="0"/>
          <w:numId w:val="4"/>
        </w:numPr>
        <w:rPr>
          <w:rFonts w:ascii="Calibri" w:hAnsi="Calibri"/>
          <w:sz w:val="28"/>
          <w:szCs w:val="28"/>
        </w:rPr>
      </w:pPr>
      <w:r>
        <w:rPr>
          <w:rFonts w:ascii="Calibri" w:hAnsi="Calibri"/>
          <w:sz w:val="28"/>
          <w:szCs w:val="28"/>
        </w:rPr>
        <w:t>Driven by pastoral need not by policy (the ‘New Bible’!)</w:t>
      </w:r>
    </w:p>
    <w:p w14:paraId="06286288" w14:textId="77777777" w:rsidR="005869B3" w:rsidRDefault="006C7DD7">
      <w:pPr>
        <w:numPr>
          <w:ilvl w:val="0"/>
          <w:numId w:val="4"/>
        </w:numPr>
        <w:rPr>
          <w:rFonts w:ascii="Calibri" w:hAnsi="Calibri"/>
          <w:sz w:val="28"/>
          <w:szCs w:val="28"/>
        </w:rPr>
      </w:pPr>
      <w:r>
        <w:rPr>
          <w:rFonts w:ascii="Calibri" w:hAnsi="Calibri"/>
          <w:sz w:val="28"/>
          <w:szCs w:val="28"/>
        </w:rPr>
        <w:t>Solidarity of priest with parishioners</w:t>
      </w:r>
    </w:p>
    <w:p w14:paraId="5658BF24" w14:textId="77777777" w:rsidR="005869B3" w:rsidRDefault="006C7DD7">
      <w:pPr>
        <w:numPr>
          <w:ilvl w:val="0"/>
          <w:numId w:val="4"/>
        </w:numPr>
        <w:rPr>
          <w:rFonts w:ascii="Calibri" w:hAnsi="Calibri"/>
          <w:sz w:val="28"/>
          <w:szCs w:val="28"/>
        </w:rPr>
      </w:pPr>
      <w:r>
        <w:rPr>
          <w:rFonts w:ascii="Calibri" w:hAnsi="Calibri"/>
          <w:sz w:val="28"/>
          <w:szCs w:val="28"/>
        </w:rPr>
        <w:t xml:space="preserve">Listen to people before change </w:t>
      </w:r>
      <w:proofErr w:type="gramStart"/>
      <w:r>
        <w:rPr>
          <w:rFonts w:ascii="Calibri" w:hAnsi="Calibri"/>
          <w:sz w:val="28"/>
          <w:szCs w:val="28"/>
        </w:rPr>
        <w:t>e.g.</w:t>
      </w:r>
      <w:proofErr w:type="gramEnd"/>
      <w:r>
        <w:rPr>
          <w:rFonts w:ascii="Calibri" w:hAnsi="Calibri"/>
          <w:sz w:val="28"/>
          <w:szCs w:val="28"/>
        </w:rPr>
        <w:t xml:space="preserve"> new priest allow 6 months before chan</w:t>
      </w:r>
      <w:r>
        <w:rPr>
          <w:rFonts w:ascii="Calibri" w:hAnsi="Calibri"/>
          <w:sz w:val="28"/>
          <w:szCs w:val="28"/>
        </w:rPr>
        <w:t>ge</w:t>
      </w:r>
    </w:p>
    <w:p w14:paraId="25A9A9B6" w14:textId="77777777" w:rsidR="005869B3" w:rsidRDefault="006C7DD7">
      <w:pPr>
        <w:numPr>
          <w:ilvl w:val="0"/>
          <w:numId w:val="4"/>
        </w:numPr>
        <w:rPr>
          <w:rFonts w:ascii="Calibri" w:hAnsi="Calibri"/>
          <w:sz w:val="28"/>
          <w:szCs w:val="28"/>
        </w:rPr>
      </w:pPr>
      <w:r>
        <w:rPr>
          <w:rFonts w:ascii="Calibri" w:hAnsi="Calibri"/>
          <w:sz w:val="28"/>
          <w:szCs w:val="28"/>
        </w:rPr>
        <w:t>Home for everyone, not just the ‘goodies’</w:t>
      </w:r>
    </w:p>
    <w:p w14:paraId="78E07897" w14:textId="77777777" w:rsidR="005869B3" w:rsidRDefault="006C7DD7">
      <w:pPr>
        <w:numPr>
          <w:ilvl w:val="0"/>
          <w:numId w:val="4"/>
        </w:numPr>
        <w:rPr>
          <w:rFonts w:ascii="Calibri" w:hAnsi="Calibri"/>
          <w:sz w:val="28"/>
          <w:szCs w:val="28"/>
        </w:rPr>
      </w:pPr>
      <w:r>
        <w:rPr>
          <w:rFonts w:ascii="Calibri" w:hAnsi="Calibri"/>
          <w:sz w:val="28"/>
          <w:szCs w:val="28"/>
        </w:rPr>
        <w:t>Need to be a community niche for young people</w:t>
      </w:r>
    </w:p>
    <w:p w14:paraId="567F3203" w14:textId="77777777" w:rsidR="005869B3" w:rsidRDefault="006C7DD7">
      <w:pPr>
        <w:numPr>
          <w:ilvl w:val="0"/>
          <w:numId w:val="4"/>
        </w:numPr>
        <w:rPr>
          <w:rFonts w:ascii="Calibri" w:hAnsi="Calibri"/>
          <w:sz w:val="28"/>
          <w:szCs w:val="28"/>
        </w:rPr>
      </w:pPr>
      <w:r>
        <w:rPr>
          <w:rFonts w:ascii="Calibri" w:hAnsi="Calibri"/>
          <w:sz w:val="28"/>
          <w:szCs w:val="28"/>
        </w:rPr>
        <w:t xml:space="preserve">Church as listener to </w:t>
      </w:r>
      <w:r>
        <w:rPr>
          <w:rFonts w:ascii="Calibri" w:hAnsi="Calibri"/>
          <w:sz w:val="28"/>
          <w:szCs w:val="28"/>
        </w:rPr>
        <w:t>the signs of the time in the world (G et Spes).</w:t>
      </w:r>
    </w:p>
    <w:p w14:paraId="68AE925A" w14:textId="77777777" w:rsidR="005869B3" w:rsidRDefault="006C7DD7">
      <w:pPr>
        <w:numPr>
          <w:ilvl w:val="0"/>
          <w:numId w:val="4"/>
        </w:numPr>
        <w:rPr>
          <w:rFonts w:ascii="Calibri" w:hAnsi="Calibri"/>
          <w:sz w:val="28"/>
          <w:szCs w:val="28"/>
        </w:rPr>
      </w:pPr>
      <w:r>
        <w:rPr>
          <w:rFonts w:ascii="Calibri" w:hAnsi="Calibri"/>
          <w:sz w:val="28"/>
          <w:szCs w:val="28"/>
        </w:rPr>
        <w:t>That God is in the world not just a parish pocket. Need to be inclusive</w:t>
      </w:r>
    </w:p>
    <w:p w14:paraId="0C316ACE" w14:textId="77777777" w:rsidR="005869B3" w:rsidRDefault="006C7DD7">
      <w:pPr>
        <w:numPr>
          <w:ilvl w:val="0"/>
          <w:numId w:val="4"/>
        </w:numPr>
        <w:rPr>
          <w:rFonts w:ascii="Calibri" w:hAnsi="Calibri"/>
          <w:sz w:val="28"/>
          <w:szCs w:val="28"/>
        </w:rPr>
      </w:pPr>
      <w:r>
        <w:rPr>
          <w:rFonts w:ascii="Calibri" w:hAnsi="Calibri"/>
          <w:sz w:val="28"/>
          <w:szCs w:val="28"/>
        </w:rPr>
        <w:t xml:space="preserve">Need to </w:t>
      </w:r>
      <w:r>
        <w:rPr>
          <w:rFonts w:ascii="Calibri" w:hAnsi="Calibri"/>
          <w:sz w:val="28"/>
          <w:szCs w:val="28"/>
        </w:rPr>
        <w:t>champion environmental cause.</w:t>
      </w:r>
    </w:p>
    <w:p w14:paraId="5EDB07B9" w14:textId="77777777" w:rsidR="005869B3" w:rsidRDefault="005869B3">
      <w:pPr>
        <w:rPr>
          <w:rFonts w:ascii="Calibri" w:hAnsi="Calibri" w:cs="Calibri"/>
          <w:b/>
          <w:bCs/>
          <w:lang w:val="en-US"/>
        </w:rPr>
      </w:pPr>
    </w:p>
    <w:p w14:paraId="13C42877" w14:textId="77777777" w:rsidR="005869B3" w:rsidRDefault="005869B3">
      <w:pPr>
        <w:rPr>
          <w:rFonts w:ascii="Calibri" w:hAnsi="Calibri" w:cs="Calibri"/>
          <w:lang w:val="en-US"/>
        </w:rPr>
      </w:pPr>
    </w:p>
    <w:p w14:paraId="6751120E" w14:textId="77777777" w:rsidR="005869B3" w:rsidRDefault="005869B3">
      <w:pPr>
        <w:rPr>
          <w:rFonts w:ascii="Calibri" w:hAnsi="Calibri" w:cs="Calibri"/>
          <w:lang w:val="en-US"/>
        </w:rPr>
      </w:pPr>
    </w:p>
    <w:p w14:paraId="2C2E7F19" w14:textId="77777777" w:rsidR="005869B3" w:rsidRDefault="005869B3">
      <w:pPr>
        <w:rPr>
          <w:rFonts w:ascii="Calibri" w:hAnsi="Calibri" w:cs="Calibri"/>
          <w:lang w:val="en-US"/>
        </w:rPr>
      </w:pPr>
    </w:p>
    <w:p w14:paraId="0ECEBE06" w14:textId="77777777" w:rsidR="005869B3" w:rsidRDefault="005869B3">
      <w:pPr>
        <w:rPr>
          <w:rFonts w:ascii="Calibri" w:hAnsi="Calibri" w:cs="Calibri"/>
          <w:lang w:val="en-US"/>
        </w:rPr>
      </w:pPr>
    </w:p>
    <w:p w14:paraId="2C5C9AC9" w14:textId="77777777" w:rsidR="005869B3" w:rsidRDefault="005869B3">
      <w:pPr>
        <w:rPr>
          <w:rFonts w:ascii="Calibri" w:hAnsi="Calibri" w:cs="Calibri"/>
          <w:lang w:val="en-US"/>
        </w:rPr>
      </w:pPr>
    </w:p>
    <w:p w14:paraId="77AAEA1B" w14:textId="77777777" w:rsidR="005869B3" w:rsidRDefault="005869B3">
      <w:pPr>
        <w:rPr>
          <w:rFonts w:ascii="Calibri" w:hAnsi="Calibri" w:cs="Calibri"/>
          <w:lang w:val="en-US"/>
        </w:rPr>
      </w:pPr>
    </w:p>
    <w:p w14:paraId="72E40CE2" w14:textId="77777777" w:rsidR="005869B3" w:rsidRDefault="005869B3">
      <w:pPr>
        <w:rPr>
          <w:rFonts w:ascii="Calibri" w:hAnsi="Calibri" w:cs="Calibri"/>
          <w:lang w:val="en-US"/>
        </w:rPr>
      </w:pPr>
    </w:p>
    <w:p w14:paraId="31CF3CB4" w14:textId="77777777" w:rsidR="005869B3" w:rsidRDefault="005869B3">
      <w:pPr>
        <w:rPr>
          <w:rFonts w:ascii="Calibri" w:hAnsi="Calibri" w:cs="Calibri"/>
          <w:lang w:val="en-US"/>
        </w:rPr>
      </w:pPr>
    </w:p>
    <w:p w14:paraId="76588FF1" w14:textId="77777777" w:rsidR="005869B3" w:rsidRDefault="005869B3">
      <w:pPr>
        <w:rPr>
          <w:rFonts w:ascii="Calibri" w:hAnsi="Calibri" w:cs="Calibri"/>
          <w:lang w:val="en-US"/>
        </w:rPr>
      </w:pPr>
    </w:p>
    <w:p w14:paraId="3E97067D" w14:textId="77777777" w:rsidR="005869B3" w:rsidRDefault="005869B3">
      <w:pPr>
        <w:rPr>
          <w:rFonts w:ascii="Calibri" w:hAnsi="Calibri" w:cs="Calibri"/>
        </w:rPr>
      </w:pPr>
    </w:p>
    <w:p w14:paraId="42E0BFA7" w14:textId="77777777" w:rsidR="005869B3" w:rsidRDefault="005869B3">
      <w:pPr>
        <w:rPr>
          <w:rFonts w:ascii="Calibri" w:hAnsi="Calibri" w:cs="Calibri"/>
          <w:b/>
          <w:bCs/>
          <w:sz w:val="28"/>
          <w:szCs w:val="28"/>
          <w:lang w:val="en-US"/>
        </w:rPr>
      </w:pPr>
    </w:p>
    <w:p w14:paraId="43254621" w14:textId="77777777" w:rsidR="005869B3" w:rsidRDefault="005869B3">
      <w:pPr>
        <w:rPr>
          <w:rFonts w:ascii="Calibri" w:hAnsi="Calibri" w:cs="Calibri"/>
          <w:b/>
          <w:bCs/>
          <w:lang w:val="en-US"/>
        </w:rPr>
      </w:pPr>
    </w:p>
    <w:p w14:paraId="08003F60" w14:textId="77777777" w:rsidR="005869B3" w:rsidRDefault="005869B3">
      <w:pPr>
        <w:rPr>
          <w:rFonts w:ascii="Calibri" w:hAnsi="Calibri" w:cs="Calibri"/>
          <w:lang w:val="en-US"/>
        </w:rPr>
      </w:pPr>
    </w:p>
    <w:p w14:paraId="0C8C021F" w14:textId="77777777" w:rsidR="005869B3" w:rsidRDefault="005869B3">
      <w:pPr>
        <w:rPr>
          <w:rFonts w:ascii="Calibri" w:hAnsi="Calibri" w:cs="Calibri"/>
          <w:lang w:val="en-US"/>
        </w:rPr>
      </w:pPr>
    </w:p>
    <w:p w14:paraId="723A143C" w14:textId="77777777" w:rsidR="005869B3" w:rsidRDefault="005869B3">
      <w:pPr>
        <w:rPr>
          <w:rFonts w:ascii="Calibri" w:hAnsi="Calibri" w:cs="Calibri"/>
          <w:lang w:val="en-US"/>
        </w:rPr>
      </w:pPr>
    </w:p>
    <w:p w14:paraId="39272BBF" w14:textId="77777777" w:rsidR="005869B3" w:rsidRDefault="005869B3">
      <w:pPr>
        <w:rPr>
          <w:rFonts w:ascii="Calibri" w:hAnsi="Calibri" w:cs="Calibri"/>
          <w:lang w:val="en-US"/>
        </w:rPr>
      </w:pPr>
    </w:p>
    <w:p w14:paraId="2EC6123C" w14:textId="77777777" w:rsidR="005869B3" w:rsidRDefault="005869B3">
      <w:pPr>
        <w:rPr>
          <w:rFonts w:ascii="Calibri" w:hAnsi="Calibri" w:cs="Calibri"/>
          <w:lang w:val="en-US"/>
        </w:rPr>
      </w:pPr>
    </w:p>
    <w:p w14:paraId="7FB64516" w14:textId="77777777" w:rsidR="005869B3" w:rsidRDefault="005869B3">
      <w:pPr>
        <w:rPr>
          <w:rFonts w:ascii="Calibri" w:hAnsi="Calibri" w:cs="Calibri"/>
          <w:lang w:val="en-US"/>
        </w:rPr>
      </w:pPr>
    </w:p>
    <w:p w14:paraId="0E854D2A" w14:textId="77777777" w:rsidR="005869B3" w:rsidRDefault="005869B3">
      <w:pPr>
        <w:rPr>
          <w:rFonts w:ascii="Calibri" w:hAnsi="Calibri" w:cs="Calibri"/>
          <w:lang w:val="en-US"/>
        </w:rPr>
      </w:pPr>
    </w:p>
    <w:p w14:paraId="2AEDF497" w14:textId="77777777" w:rsidR="005869B3" w:rsidRDefault="005869B3">
      <w:pPr>
        <w:rPr>
          <w:rFonts w:ascii="Calibri" w:hAnsi="Calibri" w:cs="Calibri"/>
          <w:lang w:val="en-US"/>
        </w:rPr>
      </w:pPr>
    </w:p>
    <w:p w14:paraId="05CCFE67" w14:textId="77777777" w:rsidR="005869B3" w:rsidRDefault="005869B3">
      <w:pPr>
        <w:rPr>
          <w:rFonts w:ascii="Calibri" w:hAnsi="Calibri" w:cs="Calibri"/>
          <w:lang w:val="en-US"/>
        </w:rPr>
      </w:pPr>
    </w:p>
    <w:p w14:paraId="24487C14" w14:textId="77777777" w:rsidR="005869B3" w:rsidRDefault="005869B3">
      <w:pPr>
        <w:rPr>
          <w:rFonts w:ascii="Calibri" w:hAnsi="Calibri" w:cs="Calibri"/>
          <w:lang w:val="en-US"/>
        </w:rPr>
      </w:pPr>
    </w:p>
    <w:p w14:paraId="0BCCC9C2" w14:textId="77777777" w:rsidR="005869B3" w:rsidRDefault="005869B3">
      <w:pPr>
        <w:pStyle w:val="NormalWeb"/>
        <w:spacing w:before="280" w:after="280"/>
        <w:rPr>
          <w:rFonts w:ascii="Calibri" w:hAnsi="Calibri"/>
          <w:b/>
          <w:bCs/>
          <w:sz w:val="32"/>
          <w:szCs w:val="32"/>
        </w:rPr>
      </w:pPr>
    </w:p>
    <w:p w14:paraId="4A64DDAF" w14:textId="77777777" w:rsidR="005869B3" w:rsidRDefault="005869B3">
      <w:pPr>
        <w:rPr>
          <w:rFonts w:ascii="Calibri" w:hAnsi="Calibri" w:cs="Calibri"/>
        </w:rPr>
      </w:pPr>
    </w:p>
    <w:p w14:paraId="1A9963FC" w14:textId="77777777" w:rsidR="005869B3" w:rsidRDefault="006C7DD7">
      <w:pPr>
        <w:rPr>
          <w:rFonts w:ascii="Calibri" w:hAnsi="Calibri" w:cs="Calibri"/>
        </w:rPr>
      </w:pPr>
      <w:r>
        <w:rPr>
          <w:rFonts w:ascii="Calibri" w:hAnsi="Calibri" w:cs="Calibri"/>
        </w:rPr>
        <w:t xml:space="preserve">If you are </w:t>
      </w:r>
      <w:proofErr w:type="gramStart"/>
      <w:r>
        <w:rPr>
          <w:rFonts w:ascii="Calibri" w:hAnsi="Calibri" w:cs="Calibri"/>
        </w:rPr>
        <w:t>able</w:t>
      </w:r>
      <w:proofErr w:type="gramEnd"/>
      <w:r>
        <w:rPr>
          <w:rFonts w:ascii="Calibri" w:hAnsi="Calibri" w:cs="Calibri"/>
        </w:rPr>
        <w:t xml:space="preserve"> please also type up any flip chart notes / post-its. This will greatly help our small team process all of the feedback. However, if you can’t type up the notes, please take high </w:t>
      </w:r>
      <w:r>
        <w:rPr>
          <w:rFonts w:ascii="Calibri" w:hAnsi="Calibri" w:cs="Calibri"/>
        </w:rPr>
        <w:t>resolution photographs of any walls of post-its / flip charts and ensure that the writing is ‘in focus’.</w:t>
      </w:r>
    </w:p>
    <w:p w14:paraId="099D731F" w14:textId="77777777" w:rsidR="005869B3" w:rsidRDefault="005869B3"/>
    <w:p w14:paraId="7856250E" w14:textId="77777777" w:rsidR="005869B3" w:rsidRDefault="005869B3"/>
    <w:sectPr w:rsidR="005869B3">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782"/>
    <w:multiLevelType w:val="multilevel"/>
    <w:tmpl w:val="7DFA7C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CD59F6"/>
    <w:multiLevelType w:val="multilevel"/>
    <w:tmpl w:val="DDBC11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DC55B7"/>
    <w:multiLevelType w:val="multilevel"/>
    <w:tmpl w:val="0D0CDA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18A47C2"/>
    <w:multiLevelType w:val="multilevel"/>
    <w:tmpl w:val="3D4E4C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1C26DD8"/>
    <w:multiLevelType w:val="multilevel"/>
    <w:tmpl w:val="A0CAF0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3"/>
    <w:rsid w:val="005869B3"/>
    <w:rsid w:val="006C7DD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5F94"/>
  <w15:docId w15:val="{E6CF2C04-5F8D-4747-A972-5F6B2D0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DA14-B177-46F9-B1FC-4ACA879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4</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dc:description/>
  <cp:lastModifiedBy>Annette Nugent</cp:lastModifiedBy>
  <cp:revision>2</cp:revision>
  <dcterms:created xsi:type="dcterms:W3CDTF">2022-01-17T15:22:00Z</dcterms:created>
  <dcterms:modified xsi:type="dcterms:W3CDTF">2022-01-17T15:22:00Z</dcterms:modified>
  <dc:language>en-GB</dc:language>
</cp:coreProperties>
</file>