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8D9BC2D" wp14:editId="4414D61A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E360F3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E360F3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360F3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EC5619" w:rsidRDefault="007008FD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B5B7882" wp14:editId="4F2ABAF0">
            <wp:simplePos x="0" y="0"/>
            <wp:positionH relativeFrom="column">
              <wp:posOffset>794385</wp:posOffset>
            </wp:positionH>
            <wp:positionV relativeFrom="paragraph">
              <wp:posOffset>258445</wp:posOffset>
            </wp:positionV>
            <wp:extent cx="1695450" cy="760730"/>
            <wp:effectExtent l="0" t="0" r="0" b="1270"/>
            <wp:wrapNone/>
            <wp:docPr id="1" name="Picture 1" descr="6 x Happy Mother's Day Decals Greetings Stickers/ Word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x Happy Mother's Day Decals Greetings Stickers/ Word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 t="18494" r="9939" b="27271"/>
                    <a:stretch/>
                  </pic:blipFill>
                  <pic:spPr bwMode="auto">
                    <a:xfrm>
                      <a:off x="0" y="0"/>
                      <a:ext cx="16954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5619"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="00EC5619"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  <w:r w:rsidR="00EC5619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45764C" w:rsidRDefault="0045764C" w:rsidP="00EC5619">
      <w:pPr>
        <w:jc w:val="center"/>
        <w:rPr>
          <w:rFonts w:ascii="Monotype Corsiva" w:hAnsi="Monotype Corsiva"/>
          <w:b/>
          <w:sz w:val="28"/>
          <w:szCs w:val="24"/>
          <w:lang w:val="en-US"/>
        </w:rPr>
      </w:pPr>
    </w:p>
    <w:p w:rsidR="007008FD" w:rsidRDefault="007008FD" w:rsidP="00EC5619">
      <w:pPr>
        <w:jc w:val="center"/>
        <w:rPr>
          <w:rFonts w:ascii="Ink Free" w:hAnsi="Ink Free"/>
          <w:b/>
          <w:sz w:val="28"/>
          <w:szCs w:val="24"/>
          <w:lang w:val="en-US"/>
        </w:rPr>
      </w:pPr>
    </w:p>
    <w:p w:rsidR="007008FD" w:rsidRDefault="007008FD" w:rsidP="00EC5619">
      <w:pPr>
        <w:jc w:val="center"/>
        <w:rPr>
          <w:rFonts w:ascii="Ink Free" w:hAnsi="Ink Free"/>
          <w:b/>
          <w:sz w:val="28"/>
          <w:szCs w:val="24"/>
          <w:lang w:val="en-US"/>
        </w:rPr>
      </w:pPr>
    </w:p>
    <w:p w:rsidR="00095816" w:rsidRDefault="00095816" w:rsidP="00EC5619">
      <w:pPr>
        <w:jc w:val="center"/>
        <w:rPr>
          <w:rFonts w:ascii="Ink Free" w:hAnsi="Ink Free"/>
          <w:sz w:val="28"/>
          <w:szCs w:val="24"/>
          <w:lang w:val="en-US"/>
        </w:rPr>
      </w:pPr>
      <w:r>
        <w:rPr>
          <w:rFonts w:ascii="Ink Free" w:hAnsi="Ink Free"/>
          <w:sz w:val="28"/>
          <w:szCs w:val="24"/>
          <w:lang w:val="en-US"/>
        </w:rPr>
        <w:t xml:space="preserve">Dear Mothers. May all of you walk in peace, joy and </w:t>
      </w:r>
      <w:proofErr w:type="gramStart"/>
      <w:r>
        <w:rPr>
          <w:rFonts w:ascii="Ink Free" w:hAnsi="Ink Free"/>
          <w:sz w:val="28"/>
          <w:szCs w:val="24"/>
          <w:lang w:val="en-US"/>
        </w:rPr>
        <w:t>health.</w:t>
      </w:r>
      <w:proofErr w:type="gramEnd"/>
    </w:p>
    <w:p w:rsidR="0045764C" w:rsidRPr="0045764C" w:rsidRDefault="00095816" w:rsidP="00EC5619">
      <w:pPr>
        <w:jc w:val="center"/>
        <w:rPr>
          <w:rFonts w:ascii="Ink Free" w:hAnsi="Ink Free"/>
          <w:sz w:val="28"/>
          <w:szCs w:val="24"/>
          <w:lang w:val="en-US"/>
        </w:rPr>
      </w:pPr>
      <w:r>
        <w:rPr>
          <w:rFonts w:ascii="Ink Free" w:hAnsi="Ink Free"/>
          <w:sz w:val="28"/>
          <w:szCs w:val="24"/>
          <w:lang w:val="en-US"/>
        </w:rPr>
        <w:t xml:space="preserve">Blessings, Fr </w:t>
      </w:r>
      <w:proofErr w:type="spellStart"/>
      <w:r>
        <w:rPr>
          <w:rFonts w:ascii="Ink Free" w:hAnsi="Ink Free"/>
          <w:sz w:val="28"/>
          <w:szCs w:val="24"/>
          <w:lang w:val="en-US"/>
        </w:rPr>
        <w:t>Voy</w:t>
      </w:r>
      <w:proofErr w:type="spellEnd"/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 xml:space="preserve">Sunday </w:t>
      </w:r>
      <w:r w:rsidR="0044358E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</w:t>
      </w:r>
      <w:r w:rsidR="003770EC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7</w:t>
      </w:r>
      <w:r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th march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EC5619" w:rsidRDefault="003770E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4th</w:t>
      </w:r>
      <w:r w:rsidR="00EC5619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of Lent  </w:t>
      </w:r>
    </w:p>
    <w:p w:rsidR="00194EEC" w:rsidRDefault="00194EE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EC5619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3770EC">
        <w:rPr>
          <w:rFonts w:asciiTheme="majorHAnsi" w:hAnsiTheme="majorHAnsi"/>
          <w:b/>
          <w:noProof/>
          <w:sz w:val="22"/>
          <w:szCs w:val="22"/>
        </w:rPr>
        <w:t>26</w:t>
      </w:r>
      <w:r>
        <w:rPr>
          <w:rFonts w:asciiTheme="majorHAnsi" w:hAnsiTheme="majorHAnsi"/>
          <w:b/>
          <w:noProof/>
          <w:sz w:val="22"/>
          <w:szCs w:val="22"/>
        </w:rPr>
        <w:t xml:space="preserve">th    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3770B">
        <w:rPr>
          <w:rFonts w:asciiTheme="majorHAnsi" w:hAnsiTheme="majorHAnsi"/>
          <w:noProof/>
          <w:sz w:val="22"/>
          <w:szCs w:val="22"/>
        </w:rPr>
        <w:t>08.30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>Confessions/Exposition/Adoration</w:t>
      </w:r>
    </w:p>
    <w:p w:rsidR="003770EC" w:rsidRDefault="003770EC" w:rsidP="003770EC">
      <w:pPr>
        <w:spacing w:after="0"/>
        <w:ind w:left="72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              </w:t>
      </w:r>
      <w:r w:rsidR="000B0D4A">
        <w:rPr>
          <w:rFonts w:asciiTheme="majorHAnsi" w:hAnsiTheme="majorHAnsi"/>
          <w:bCs/>
          <w:noProof/>
          <w:sz w:val="22"/>
          <w:szCs w:val="22"/>
        </w:rPr>
        <w:t>09.15</w:t>
      </w:r>
      <w:r w:rsidRPr="003770EC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>Shaun &amp; Patrick Lennon R.I.P</w:t>
      </w:r>
    </w:p>
    <w:p w:rsidR="003770EC" w:rsidRDefault="00EC5619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3770EC" w:rsidRPr="008A5D18">
        <w:rPr>
          <w:rFonts w:asciiTheme="majorHAnsi" w:hAnsiTheme="majorHAnsi"/>
          <w:bCs/>
          <w:noProof/>
          <w:color w:val="auto"/>
          <w:sz w:val="22"/>
          <w:szCs w:val="22"/>
        </w:rPr>
        <w:t>Ann Earley R.I.P</w:t>
      </w:r>
    </w:p>
    <w:p w:rsidR="000B0D4A" w:rsidRPr="00090FEE" w:rsidRDefault="003770EC" w:rsidP="003770EC">
      <w:pPr>
        <w:spacing w:after="0"/>
        <w:rPr>
          <w:rFonts w:asciiTheme="majorHAnsi" w:hAnsiTheme="majorHAnsi"/>
          <w:bCs/>
          <w:noProof/>
          <w:sz w:val="20"/>
          <w:szCs w:val="21"/>
        </w:rPr>
      </w:pPr>
      <w:r w:rsidRPr="003770EC">
        <w:rPr>
          <w:rFonts w:asciiTheme="majorHAnsi" w:hAnsiTheme="majorHAnsi"/>
          <w:b/>
          <w:bCs/>
          <w:noProof/>
          <w:sz w:val="22"/>
          <w:szCs w:val="22"/>
        </w:rPr>
        <w:t xml:space="preserve">Sun </w:t>
      </w:r>
      <w:r w:rsidR="000B0D4A" w:rsidRPr="003770EC">
        <w:rPr>
          <w:rFonts w:asciiTheme="majorHAnsi" w:hAnsiTheme="majorHAnsi"/>
          <w:b/>
          <w:noProof/>
          <w:sz w:val="22"/>
          <w:szCs w:val="22"/>
        </w:rPr>
        <w:t>2</w:t>
      </w:r>
      <w:r w:rsidRPr="003770EC">
        <w:rPr>
          <w:rFonts w:asciiTheme="majorHAnsi" w:hAnsiTheme="majorHAnsi"/>
          <w:b/>
          <w:noProof/>
          <w:sz w:val="22"/>
          <w:szCs w:val="22"/>
        </w:rPr>
        <w:t>7</w:t>
      </w:r>
      <w:r w:rsidR="000B0D4A" w:rsidRPr="003770EC">
        <w:rPr>
          <w:rFonts w:asciiTheme="majorHAnsi" w:hAnsiTheme="majorHAnsi"/>
          <w:b/>
          <w:noProof/>
          <w:sz w:val="22"/>
          <w:szCs w:val="22"/>
        </w:rPr>
        <w:t>th</w:t>
      </w:r>
      <w:r w:rsidR="00EC5619" w:rsidRPr="000B0D4A">
        <w:rPr>
          <w:rFonts w:asciiTheme="majorHAnsi" w:hAnsiTheme="majorHAnsi"/>
          <w:b/>
          <w:noProof/>
          <w:sz w:val="22"/>
          <w:szCs w:val="22"/>
          <w:vertAlign w:val="superscript"/>
        </w:rPr>
        <w:tab/>
      </w:r>
      <w:r w:rsidR="00EC5619" w:rsidRPr="000B0D4A">
        <w:rPr>
          <w:rFonts w:asciiTheme="majorHAnsi" w:hAnsiTheme="majorHAnsi"/>
          <w:bCs/>
          <w:noProof/>
          <w:sz w:val="22"/>
          <w:szCs w:val="22"/>
        </w:rPr>
        <w:t>09.00</w:t>
      </w:r>
      <w:r w:rsidR="000B0D4A" w:rsidRPr="000B0D4A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Seamie Hennessey R.I.P</w:t>
      </w:r>
    </w:p>
    <w:p w:rsidR="00EC5619" w:rsidRPr="000B0D4A" w:rsidRDefault="003770EC" w:rsidP="003770EC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                    </w:t>
      </w:r>
      <w:r w:rsidR="00CB2EF2">
        <w:rPr>
          <w:rFonts w:asciiTheme="majorHAnsi" w:hAnsiTheme="majorHAnsi"/>
          <w:bCs/>
          <w:noProof/>
          <w:sz w:val="22"/>
          <w:szCs w:val="22"/>
        </w:rPr>
        <w:t xml:space="preserve">      </w:t>
      </w:r>
      <w:r w:rsidR="00EC5619" w:rsidRPr="000B0D4A">
        <w:rPr>
          <w:rFonts w:asciiTheme="majorHAnsi" w:hAnsiTheme="majorHAnsi"/>
          <w:bCs/>
          <w:noProof/>
          <w:sz w:val="22"/>
          <w:szCs w:val="22"/>
        </w:rPr>
        <w:t xml:space="preserve">11.00 </w:t>
      </w:r>
      <w:r>
        <w:rPr>
          <w:rFonts w:asciiTheme="majorHAnsi" w:hAnsiTheme="majorHAnsi"/>
          <w:bCs/>
          <w:noProof/>
          <w:sz w:val="22"/>
          <w:szCs w:val="22"/>
        </w:rPr>
        <w:t xml:space="preserve"> Elzbieta &amp; Franciszek Guzik R.I.P</w:t>
      </w:r>
    </w:p>
    <w:p w:rsidR="00EC5619" w:rsidRPr="000B0D4A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0B0D4A">
        <w:rPr>
          <w:rFonts w:asciiTheme="majorHAnsi" w:hAnsiTheme="majorHAnsi"/>
          <w:b/>
          <w:noProof/>
          <w:sz w:val="22"/>
          <w:szCs w:val="22"/>
        </w:rPr>
        <w:t xml:space="preserve">Mon 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>2</w:t>
      </w:r>
      <w:r w:rsidR="003770EC">
        <w:rPr>
          <w:rFonts w:asciiTheme="majorHAnsi" w:hAnsiTheme="majorHAnsi"/>
          <w:b/>
          <w:noProof/>
          <w:sz w:val="22"/>
          <w:szCs w:val="22"/>
        </w:rPr>
        <w:t>8th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ab/>
      </w:r>
      <w:r w:rsidRPr="000B0D4A">
        <w:rPr>
          <w:rFonts w:asciiTheme="majorHAnsi" w:hAnsiTheme="majorHAnsi"/>
          <w:noProof/>
          <w:sz w:val="22"/>
          <w:szCs w:val="22"/>
        </w:rPr>
        <w:t>09.15</w:t>
      </w:r>
      <w:r w:rsidR="000B0D4A">
        <w:rPr>
          <w:rFonts w:asciiTheme="majorHAnsi" w:hAnsiTheme="majorHAnsi"/>
          <w:noProof/>
          <w:sz w:val="22"/>
          <w:szCs w:val="22"/>
        </w:rPr>
        <w:tab/>
      </w:r>
      <w:r w:rsidR="003770EC">
        <w:rPr>
          <w:rFonts w:asciiTheme="majorHAnsi" w:hAnsiTheme="majorHAnsi"/>
          <w:noProof/>
          <w:sz w:val="22"/>
          <w:szCs w:val="22"/>
        </w:rPr>
        <w:t>Ann Lowney R.I.P</w:t>
      </w:r>
    </w:p>
    <w:p w:rsidR="00EC5619" w:rsidRDefault="00EC5619" w:rsidP="00EC5619">
      <w:pPr>
        <w:spacing w:after="0"/>
        <w:ind w:left="720" w:firstLine="72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EC5619" w:rsidRPr="008717DC" w:rsidRDefault="00EC5619" w:rsidP="00EC5619">
      <w:pPr>
        <w:spacing w:after="0"/>
        <w:rPr>
          <w:rFonts w:asciiTheme="majorHAnsi" w:hAnsiTheme="majorHAnsi"/>
          <w:bCs/>
          <w:noProof/>
          <w:sz w:val="21"/>
          <w:szCs w:val="21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Tues </w:t>
      </w:r>
      <w:r w:rsidR="000B0D4A">
        <w:rPr>
          <w:rFonts w:asciiTheme="majorHAnsi" w:hAnsiTheme="majorHAnsi"/>
          <w:b/>
          <w:noProof/>
          <w:sz w:val="22"/>
          <w:szCs w:val="22"/>
        </w:rPr>
        <w:t>2</w:t>
      </w:r>
      <w:r w:rsidR="003770EC">
        <w:rPr>
          <w:rFonts w:asciiTheme="majorHAnsi" w:hAnsiTheme="majorHAnsi"/>
          <w:b/>
          <w:noProof/>
          <w:sz w:val="22"/>
          <w:szCs w:val="22"/>
        </w:rPr>
        <w:t>9th</w:t>
      </w:r>
      <w:r w:rsidR="000B0D4A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3770EC">
        <w:rPr>
          <w:rFonts w:asciiTheme="majorHAnsi" w:hAnsiTheme="majorHAnsi"/>
          <w:bCs/>
          <w:noProof/>
          <w:sz w:val="22"/>
          <w:szCs w:val="22"/>
        </w:rPr>
        <w:tab/>
      </w:r>
      <w:r w:rsidR="00E360F3">
        <w:rPr>
          <w:rFonts w:asciiTheme="majorHAnsi" w:hAnsiTheme="majorHAnsi"/>
          <w:bCs/>
          <w:noProof/>
          <w:sz w:val="22"/>
          <w:szCs w:val="22"/>
        </w:rPr>
        <w:t>People of the Ukraine</w:t>
      </w:r>
    </w:p>
    <w:p w:rsidR="00EC5619" w:rsidRPr="00CB0A85" w:rsidRDefault="00EC5619" w:rsidP="00EC5619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Followed by Exposititon &amp; Adoration</w:t>
      </w:r>
    </w:p>
    <w:p w:rsidR="00EC5619" w:rsidRPr="005A1541" w:rsidRDefault="00EC5619" w:rsidP="00EC5619">
      <w:pPr>
        <w:spacing w:after="0"/>
        <w:rPr>
          <w:rFonts w:asciiTheme="majorHAnsi" w:hAnsiTheme="majorHAnsi"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Wed </w:t>
      </w:r>
      <w:r w:rsidR="003770EC">
        <w:rPr>
          <w:rFonts w:asciiTheme="majorHAnsi" w:hAnsiTheme="majorHAnsi"/>
          <w:b/>
          <w:noProof/>
          <w:sz w:val="22"/>
          <w:szCs w:val="22"/>
        </w:rPr>
        <w:t>30th</w:t>
      </w:r>
      <w:r>
        <w:rPr>
          <w:rFonts w:asciiTheme="majorHAnsi" w:hAnsiTheme="majorHAnsi"/>
          <w:b/>
          <w:noProof/>
          <w:sz w:val="22"/>
          <w:szCs w:val="22"/>
        </w:rPr>
        <w:t xml:space="preserve"> 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311831">
        <w:rPr>
          <w:rFonts w:asciiTheme="majorHAnsi" w:hAnsiTheme="majorHAnsi"/>
          <w:b/>
          <w:noProof/>
          <w:sz w:val="22"/>
          <w:szCs w:val="22"/>
        </w:rPr>
        <w:t>CHURCH &amp; PARISH OFFICE CLOSED</w:t>
      </w:r>
    </w:p>
    <w:p w:rsidR="00EC5619" w:rsidRPr="00311831" w:rsidRDefault="00EC5619" w:rsidP="00EC5619">
      <w:pPr>
        <w:spacing w:after="0"/>
        <w:rPr>
          <w:rFonts w:asciiTheme="majorHAnsi" w:hAnsiTheme="majorHAnsi"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Thurs </w:t>
      </w:r>
      <w:r w:rsidR="003770EC">
        <w:rPr>
          <w:rFonts w:asciiTheme="majorHAnsi" w:hAnsiTheme="majorHAnsi"/>
          <w:b/>
          <w:noProof/>
          <w:sz w:val="22"/>
          <w:szCs w:val="22"/>
        </w:rPr>
        <w:t xml:space="preserve">31st 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281E25">
        <w:rPr>
          <w:rFonts w:asciiTheme="majorHAnsi" w:hAnsiTheme="majorHAnsi"/>
          <w:bCs/>
          <w:noProof/>
          <w:sz w:val="22"/>
          <w:szCs w:val="22"/>
        </w:rPr>
        <w:t>10.00</w:t>
      </w:r>
      <w:r w:rsidR="003770EC">
        <w:rPr>
          <w:rFonts w:asciiTheme="majorHAnsi" w:hAnsiTheme="majorHAnsi"/>
          <w:bCs/>
          <w:noProof/>
          <w:sz w:val="22"/>
          <w:szCs w:val="22"/>
        </w:rPr>
        <w:tab/>
      </w:r>
      <w:r w:rsidR="00E360F3">
        <w:rPr>
          <w:rFonts w:asciiTheme="majorHAnsi" w:hAnsiTheme="majorHAnsi"/>
          <w:bCs/>
          <w:noProof/>
          <w:sz w:val="22"/>
          <w:szCs w:val="22"/>
        </w:rPr>
        <w:t>Angela Whelehan R.I.P</w:t>
      </w:r>
    </w:p>
    <w:p w:rsidR="00EC5619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3770EC">
        <w:rPr>
          <w:rFonts w:asciiTheme="majorHAnsi" w:hAnsiTheme="majorHAnsi"/>
          <w:b/>
          <w:noProof/>
          <w:sz w:val="22"/>
          <w:szCs w:val="22"/>
        </w:rPr>
        <w:t xml:space="preserve">1st </w:t>
      </w:r>
      <w:r w:rsidR="003770EC"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sz w:val="22"/>
          <w:szCs w:val="22"/>
        </w:rPr>
        <w:t>09</w:t>
      </w:r>
      <w:r w:rsidR="003770EC">
        <w:rPr>
          <w:rFonts w:asciiTheme="majorHAnsi" w:hAnsiTheme="majorHAnsi"/>
          <w:bCs/>
          <w:noProof/>
          <w:sz w:val="22"/>
          <w:szCs w:val="22"/>
        </w:rPr>
        <w:t>.15</w:t>
      </w:r>
      <w:r w:rsidR="003770EC">
        <w:rPr>
          <w:rFonts w:asciiTheme="majorHAnsi" w:hAnsiTheme="majorHAnsi"/>
          <w:bCs/>
          <w:noProof/>
          <w:sz w:val="22"/>
          <w:szCs w:val="22"/>
        </w:rPr>
        <w:tab/>
      </w:r>
      <w:r w:rsidR="00095816">
        <w:rPr>
          <w:rFonts w:asciiTheme="majorHAnsi" w:hAnsiTheme="majorHAnsi"/>
          <w:bCs/>
          <w:noProof/>
          <w:sz w:val="22"/>
          <w:szCs w:val="22"/>
        </w:rPr>
        <w:t>Thanksgiving</w:t>
      </w:r>
    </w:p>
    <w:p w:rsidR="00EC5619" w:rsidRPr="000248D1" w:rsidRDefault="00EC5619" w:rsidP="00EC5619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ab/>
        <w:t>Stations of the Cross after Mass</w:t>
      </w:r>
    </w:p>
    <w:p w:rsidR="00EC5619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0B0D4A">
        <w:rPr>
          <w:rFonts w:asciiTheme="majorHAnsi" w:hAnsiTheme="majorHAnsi"/>
          <w:b/>
          <w:noProof/>
          <w:sz w:val="22"/>
          <w:szCs w:val="22"/>
        </w:rPr>
        <w:t>2</w:t>
      </w:r>
      <w:r w:rsidR="003770EC">
        <w:rPr>
          <w:rFonts w:asciiTheme="majorHAnsi" w:hAnsiTheme="majorHAnsi"/>
          <w:b/>
          <w:noProof/>
          <w:sz w:val="22"/>
          <w:szCs w:val="22"/>
        </w:rPr>
        <w:t>nd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2D21">
        <w:rPr>
          <w:rFonts w:asciiTheme="majorHAnsi" w:hAnsiTheme="majorHAnsi"/>
          <w:bCs/>
          <w:noProof/>
          <w:sz w:val="22"/>
          <w:szCs w:val="22"/>
        </w:rPr>
        <w:t>08.30</w:t>
      </w:r>
      <w:r>
        <w:rPr>
          <w:rFonts w:asciiTheme="majorHAnsi" w:hAnsiTheme="majorHAnsi"/>
          <w:bCs/>
          <w:noProof/>
          <w:sz w:val="22"/>
          <w:szCs w:val="22"/>
        </w:rPr>
        <w:tab/>
      </w:r>
    </w:p>
    <w:p w:rsidR="00EC5619" w:rsidRDefault="00EC5619" w:rsidP="00EC5619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 w:rsidRPr="00DA474F">
        <w:rPr>
          <w:rFonts w:asciiTheme="majorHAnsi" w:hAnsiTheme="majorHAnsi"/>
          <w:noProof/>
          <w:sz w:val="22"/>
          <w:szCs w:val="22"/>
        </w:rPr>
        <w:t>C</w:t>
      </w:r>
      <w:r>
        <w:rPr>
          <w:rFonts w:asciiTheme="majorHAnsi" w:hAnsiTheme="majorHAnsi"/>
          <w:bCs/>
          <w:noProof/>
          <w:sz w:val="22"/>
          <w:szCs w:val="22"/>
        </w:rPr>
        <w:t xml:space="preserve">onfessions/Exposititon/Adoration </w:t>
      </w:r>
    </w:p>
    <w:p w:rsidR="00E55027" w:rsidRPr="008A5D18" w:rsidRDefault="00EC5619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09.15 </w:t>
      </w:r>
      <w:r w:rsidR="00E55027" w:rsidRPr="008A5D18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095816">
        <w:rPr>
          <w:rFonts w:asciiTheme="majorHAnsi" w:hAnsiTheme="majorHAnsi"/>
          <w:bCs/>
          <w:noProof/>
          <w:color w:val="auto"/>
          <w:sz w:val="22"/>
          <w:szCs w:val="22"/>
        </w:rPr>
        <w:t>Margaret Nsoh R.I.P</w:t>
      </w:r>
    </w:p>
    <w:p w:rsidR="00EC5619" w:rsidRPr="008A5D18" w:rsidRDefault="00E55027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>1</w:t>
      </w:r>
      <w:r w:rsidR="00EC5619" w:rsidRPr="008A5D18">
        <w:rPr>
          <w:rFonts w:asciiTheme="majorHAnsi" w:hAnsiTheme="majorHAnsi"/>
          <w:bCs/>
          <w:noProof/>
          <w:color w:val="auto"/>
          <w:sz w:val="22"/>
          <w:szCs w:val="22"/>
        </w:rPr>
        <w:t>8.00</w:t>
      </w: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3770EC">
        <w:rPr>
          <w:rFonts w:asciiTheme="majorHAnsi" w:hAnsiTheme="majorHAnsi"/>
          <w:bCs/>
          <w:noProof/>
          <w:color w:val="auto"/>
          <w:sz w:val="22"/>
          <w:szCs w:val="22"/>
        </w:rPr>
        <w:t>Marion Albert R.I.P</w:t>
      </w:r>
    </w:p>
    <w:p w:rsidR="00EC5619" w:rsidRPr="00090FEE" w:rsidRDefault="00EC5619" w:rsidP="00EC5619">
      <w:pPr>
        <w:spacing w:after="0"/>
        <w:rPr>
          <w:rFonts w:asciiTheme="majorHAnsi" w:hAnsiTheme="majorHAnsi"/>
          <w:bCs/>
          <w:noProof/>
          <w:sz w:val="20"/>
          <w:szCs w:val="21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3770EC">
        <w:rPr>
          <w:rFonts w:asciiTheme="majorHAnsi" w:hAnsiTheme="majorHAnsi"/>
          <w:b/>
          <w:noProof/>
          <w:sz w:val="22"/>
          <w:szCs w:val="22"/>
        </w:rPr>
        <w:t xml:space="preserve">3rd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0B0D4A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3770EC">
        <w:rPr>
          <w:rFonts w:asciiTheme="majorHAnsi" w:hAnsiTheme="majorHAnsi"/>
          <w:bCs/>
          <w:noProof/>
          <w:sz w:val="22"/>
          <w:szCs w:val="22"/>
        </w:rPr>
        <w:tab/>
        <w:t>Liam O Shea R.I.P</w:t>
      </w:r>
    </w:p>
    <w:p w:rsidR="00EC5619" w:rsidRDefault="00EC5619" w:rsidP="003770EC">
      <w:pPr>
        <w:spacing w:after="0"/>
        <w:ind w:left="720" w:firstLine="72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>11.00</w:t>
      </w:r>
      <w:r w:rsidR="003A2075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3770EC">
        <w:rPr>
          <w:rFonts w:asciiTheme="majorHAnsi" w:hAnsiTheme="majorHAnsi"/>
          <w:bCs/>
          <w:noProof/>
          <w:sz w:val="22"/>
          <w:szCs w:val="22"/>
        </w:rPr>
        <w:tab/>
        <w:t>Deceased Egan family</w:t>
      </w:r>
    </w:p>
    <w:p w:rsidR="00EC5619" w:rsidRDefault="00EC5619" w:rsidP="00EC5619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</w:t>
      </w:r>
    </w:p>
    <w:p w:rsidR="009D6959" w:rsidRPr="0074469A" w:rsidRDefault="009D6959" w:rsidP="009D6959">
      <w:pPr>
        <w:spacing w:after="0"/>
        <w:rPr>
          <w:rFonts w:asciiTheme="majorHAnsi" w:hAnsiTheme="majorHAnsi"/>
          <w:b/>
          <w:color w:val="auto"/>
          <w:sz w:val="22"/>
        </w:rPr>
      </w:pPr>
      <w:proofErr w:type="gramStart"/>
      <w:r w:rsidRPr="0074469A">
        <w:rPr>
          <w:rFonts w:asciiTheme="majorHAnsi" w:hAnsiTheme="majorHAnsi"/>
          <w:b/>
          <w:color w:val="auto"/>
          <w:sz w:val="22"/>
        </w:rPr>
        <w:t>CONFIRMATION  PROGRAMME</w:t>
      </w:r>
      <w:proofErr w:type="gramEnd"/>
      <w:r w:rsidRPr="0074469A">
        <w:rPr>
          <w:rFonts w:asciiTheme="majorHAnsi" w:hAnsiTheme="majorHAnsi"/>
          <w:b/>
          <w:color w:val="auto"/>
          <w:sz w:val="22"/>
        </w:rPr>
        <w:t xml:space="preserve"> 2022</w:t>
      </w:r>
    </w:p>
    <w:p w:rsidR="009D6959" w:rsidRDefault="009D6959" w:rsidP="009D6959">
      <w:pPr>
        <w:spacing w:after="0"/>
        <w:rPr>
          <w:rFonts w:asciiTheme="majorHAnsi" w:hAnsiTheme="majorHAnsi"/>
          <w:color w:val="auto"/>
          <w:sz w:val="22"/>
        </w:rPr>
      </w:pPr>
      <w:r w:rsidRPr="0074469A">
        <w:rPr>
          <w:rFonts w:asciiTheme="majorHAnsi" w:hAnsiTheme="majorHAnsi"/>
          <w:color w:val="auto"/>
          <w:sz w:val="22"/>
        </w:rPr>
        <w:t>A reminder that the closing date</w:t>
      </w:r>
      <w:r>
        <w:rPr>
          <w:rFonts w:asciiTheme="majorHAnsi" w:hAnsiTheme="majorHAnsi"/>
          <w:color w:val="auto"/>
          <w:sz w:val="22"/>
        </w:rPr>
        <w:t xml:space="preserve"> for applications is</w:t>
      </w:r>
    </w:p>
    <w:p w:rsidR="009D6959" w:rsidRDefault="00234C6D" w:rsidP="009D6959">
      <w:pPr>
        <w:spacing w:after="0"/>
        <w:rPr>
          <w:rStyle w:val="Hyperlink"/>
          <w:rFonts w:asciiTheme="majorHAnsi" w:hAnsiTheme="majorHAnsi"/>
          <w:sz w:val="20"/>
          <w:szCs w:val="20"/>
          <w14:ligatures w14:val="none"/>
        </w:rPr>
      </w:pP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TODAY.</w:t>
      </w:r>
      <w:proofErr w:type="gramEnd"/>
    </w:p>
    <w:p w:rsidR="00194EEC" w:rsidRDefault="00EC5619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CAFOD’S LENTEN APPEAL </w:t>
      </w:r>
    </w:p>
    <w:p w:rsidR="00EC5619" w:rsidRDefault="00194EEC" w:rsidP="00EC5619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ajorHAnsi" w:hAnsiTheme="majorHAnsi"/>
          <w:color w:val="201F1E"/>
          <w:sz w:val="22"/>
          <w:bdr w:val="none" w:sz="0" w:space="0" w:color="auto" w:frame="1"/>
        </w:rPr>
      </w:pPr>
      <w:r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Thank you to all who supported this appeal last week. The </w:t>
      </w:r>
      <w:r w:rsidR="00C30947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amount raised is </w:t>
      </w:r>
      <w:r w:rsidR="00234C6D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£466.28 (this does not include 2 </w:t>
      </w:r>
      <w:proofErr w:type="spellStart"/>
      <w:r w:rsidR="00234C6D">
        <w:rPr>
          <w:rFonts w:asciiTheme="majorHAnsi" w:hAnsiTheme="majorHAnsi"/>
          <w:color w:val="201F1E"/>
          <w:sz w:val="22"/>
          <w:bdr w:val="none" w:sz="0" w:space="0" w:color="auto" w:frame="1"/>
        </w:rPr>
        <w:t>chqs</w:t>
      </w:r>
      <w:proofErr w:type="spellEnd"/>
      <w:r w:rsidR="00234C6D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 made payable directly to CAFOD for £175.00). </w:t>
      </w:r>
      <w:r w:rsidR="00EC5619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Envelopes are still available from the Hall Lobby or you can donate directly by </w:t>
      </w:r>
      <w:r w:rsidR="00EC5619" w:rsidRPr="00DE3DF9">
        <w:rPr>
          <w:rFonts w:asciiTheme="majorHAnsi" w:hAnsiTheme="majorHAnsi"/>
          <w:color w:val="201F1E"/>
          <w:sz w:val="22"/>
          <w:bdr w:val="none" w:sz="0" w:space="0" w:color="auto" w:frame="1"/>
        </w:rPr>
        <w:t>visiting the CAFOD website: </w:t>
      </w:r>
      <w:hyperlink r:id="rId12" w:tgtFrame="_blank" w:history="1">
        <w:r w:rsidR="00EC5619" w:rsidRPr="00DE3DF9">
          <w:rPr>
            <w:rStyle w:val="Hyperlink"/>
            <w:rFonts w:asciiTheme="majorHAnsi" w:hAnsiTheme="majorHAnsi"/>
            <w:color w:val="0563C1"/>
            <w:sz w:val="22"/>
            <w:bdr w:val="none" w:sz="0" w:space="0" w:color="auto" w:frame="1"/>
          </w:rPr>
          <w:t>cafod.org.uk/lent</w:t>
        </w:r>
      </w:hyperlink>
      <w:r w:rsidR="00EC5619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. Please Gift Aid your donation if possible. </w:t>
      </w:r>
    </w:p>
    <w:p w:rsidR="00D81401" w:rsidRDefault="00AD4A95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PLANNED GIVING ENVELOPES </w:t>
      </w:r>
    </w:p>
    <w:p w:rsidR="00AD4A95" w:rsidRDefault="00AD4A95" w:rsidP="00EC5619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The envelopes for the </w:t>
      </w:r>
      <w:proofErr w:type="gramStart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new</w:t>
      </w:r>
      <w:r w:rsidR="002E459F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year</w:t>
      </w:r>
      <w:proofErr w:type="gramEnd"/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D014C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have arrived and </w:t>
      </w:r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are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available </w:t>
      </w:r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from the back of the Church </w:t>
      </w:r>
      <w:r w:rsidR="00D014C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after </w:t>
      </w:r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Sunday Masses. Alternatively, they can be picked up from the Parish Office on Mon, Tues or Thurs </w:t>
      </w:r>
      <w:proofErr w:type="gramStart"/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between 09.00 – 15.00</w:t>
      </w:r>
      <w:proofErr w:type="gramEnd"/>
    </w:p>
    <w:p w:rsidR="009D6959" w:rsidRDefault="009D6959" w:rsidP="009D6959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REPOSITORY 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First Holy Communion items</w:t>
      </w:r>
      <w:r>
        <w:rPr>
          <w:rFonts w:asciiTheme="majorHAnsi" w:hAnsiTheme="majorHAnsi"/>
          <w:sz w:val="22"/>
        </w:rPr>
        <w:t xml:space="preserve"> are </w:t>
      </w:r>
      <w:r w:rsidRPr="001A0791">
        <w:rPr>
          <w:rFonts w:asciiTheme="majorHAnsi" w:hAnsiTheme="majorHAnsi"/>
          <w:sz w:val="22"/>
        </w:rPr>
        <w:t xml:space="preserve">available </w:t>
      </w:r>
      <w:proofErr w:type="gramStart"/>
      <w:r>
        <w:rPr>
          <w:rFonts w:asciiTheme="majorHAnsi" w:hAnsiTheme="majorHAnsi"/>
          <w:sz w:val="22"/>
        </w:rPr>
        <w:t>after  Sunday</w:t>
      </w:r>
      <w:proofErr w:type="gramEnd"/>
      <w:r>
        <w:rPr>
          <w:rFonts w:asciiTheme="majorHAnsi" w:hAnsiTheme="majorHAnsi"/>
          <w:sz w:val="22"/>
        </w:rPr>
        <w:t xml:space="preserve"> morning Masses</w:t>
      </w:r>
      <w:r w:rsidRPr="001A0791">
        <w:rPr>
          <w:rFonts w:asciiTheme="majorHAnsi" w:hAnsiTheme="majorHAnsi"/>
          <w:sz w:val="22"/>
        </w:rPr>
        <w:t xml:space="preserve"> from 09.45 – 10.45. 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Cards, badges, brac</w:t>
      </w:r>
      <w:r>
        <w:rPr>
          <w:rFonts w:asciiTheme="majorHAnsi" w:hAnsiTheme="majorHAnsi"/>
          <w:sz w:val="22"/>
        </w:rPr>
        <w:t>e</w:t>
      </w:r>
      <w:r w:rsidRPr="001A0791">
        <w:rPr>
          <w:rFonts w:asciiTheme="majorHAnsi" w:hAnsiTheme="majorHAnsi"/>
          <w:sz w:val="22"/>
        </w:rPr>
        <w:t xml:space="preserve">lets, rosaries </w:t>
      </w:r>
      <w:proofErr w:type="spellStart"/>
      <w:r w:rsidRPr="001A0791">
        <w:rPr>
          <w:rFonts w:asciiTheme="majorHAnsi" w:hAnsiTheme="majorHAnsi"/>
          <w:sz w:val="22"/>
        </w:rPr>
        <w:t>etc</w:t>
      </w:r>
      <w:proofErr w:type="spellEnd"/>
      <w:r>
        <w:rPr>
          <w:rFonts w:asciiTheme="majorHAnsi" w:hAnsiTheme="majorHAnsi"/>
          <w:sz w:val="22"/>
        </w:rPr>
        <w:t xml:space="preserve"> available</w:t>
      </w:r>
    </w:p>
    <w:p w:rsidR="009D6959" w:rsidRDefault="009D6959" w:rsidP="009D6959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ST HELEN’S </w:t>
      </w:r>
      <w:r w:rsidRPr="009D6959">
        <w:rPr>
          <w:rFonts w:asciiTheme="majorHAnsi" w:hAnsiTheme="majorHAnsi"/>
          <w:b/>
          <w:sz w:val="22"/>
        </w:rPr>
        <w:t>SOCIAL COMMITTEE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r w:rsidRPr="009D6959">
        <w:rPr>
          <w:rFonts w:asciiTheme="majorHAnsi" w:hAnsiTheme="majorHAnsi"/>
          <w:sz w:val="22"/>
        </w:rPr>
        <w:t>Would like to invite new members to join the committee and help with parish events.</w:t>
      </w:r>
      <w:r>
        <w:rPr>
          <w:rFonts w:asciiTheme="majorHAnsi" w:hAnsiTheme="majorHAnsi"/>
          <w:sz w:val="22"/>
        </w:rPr>
        <w:t xml:space="preserve"> Please email either Jackie or Theresa</w:t>
      </w:r>
      <w:r w:rsidR="00D810FE">
        <w:rPr>
          <w:rFonts w:asciiTheme="majorHAnsi" w:hAnsiTheme="majorHAnsi"/>
          <w:sz w:val="22"/>
        </w:rPr>
        <w:t>.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proofErr w:type="gramStart"/>
      <w:r w:rsidRPr="009D6959">
        <w:rPr>
          <w:rFonts w:asciiTheme="majorHAnsi" w:hAnsiTheme="majorHAnsi"/>
          <w:color w:val="548DD4" w:themeColor="text2" w:themeTint="99"/>
          <w:sz w:val="22"/>
        </w:rPr>
        <w:t>j</w:t>
      </w:r>
      <w:proofErr w:type="gramEnd"/>
      <w:r w:rsidRPr="009D6959">
        <w:rPr>
          <w:rFonts w:asciiTheme="majorHAnsi" w:hAnsiTheme="majorHAnsi"/>
          <w:color w:val="548DD4" w:themeColor="text2" w:themeTint="99"/>
          <w:sz w:val="22"/>
        </w:rPr>
        <w:fldChar w:fldCharType="begin"/>
      </w:r>
      <w:r w:rsidRPr="009D6959">
        <w:rPr>
          <w:rFonts w:asciiTheme="majorHAnsi" w:hAnsiTheme="majorHAnsi"/>
          <w:color w:val="548DD4" w:themeColor="text2" w:themeTint="99"/>
          <w:sz w:val="22"/>
        </w:rPr>
        <w:instrText xml:space="preserve"> HYPERLINK "mailto:ackie@2020site.co.uk" </w:instrText>
      </w:r>
      <w:r w:rsidRPr="009D6959">
        <w:rPr>
          <w:rFonts w:asciiTheme="majorHAnsi" w:hAnsiTheme="majorHAnsi"/>
          <w:color w:val="548DD4" w:themeColor="text2" w:themeTint="99"/>
          <w:sz w:val="22"/>
        </w:rPr>
        <w:fldChar w:fldCharType="separate"/>
      </w:r>
      <w:r w:rsidRPr="009D6959">
        <w:rPr>
          <w:rStyle w:val="Hyperlink"/>
          <w:rFonts w:asciiTheme="majorHAnsi" w:hAnsiTheme="majorHAnsi"/>
          <w:color w:val="548DD4" w:themeColor="text2" w:themeTint="99"/>
          <w:sz w:val="22"/>
        </w:rPr>
        <w:t>ackie@2020site.co.uk</w:t>
      </w:r>
      <w:r w:rsidRPr="009D6959">
        <w:rPr>
          <w:rFonts w:asciiTheme="majorHAnsi" w:hAnsiTheme="majorHAnsi"/>
          <w:color w:val="548DD4" w:themeColor="text2" w:themeTint="99"/>
          <w:sz w:val="22"/>
        </w:rPr>
        <w:fldChar w:fldCharType="end"/>
      </w:r>
      <w:r w:rsidR="00234C6D">
        <w:rPr>
          <w:rFonts w:asciiTheme="majorHAnsi" w:hAnsiTheme="majorHAnsi"/>
          <w:color w:val="548DD4" w:themeColor="text2" w:themeTint="99"/>
          <w:sz w:val="22"/>
        </w:rPr>
        <w:t xml:space="preserve"> </w:t>
      </w:r>
      <w:r w:rsidR="00234C6D">
        <w:rPr>
          <w:rFonts w:asciiTheme="majorHAnsi" w:hAnsiTheme="majorHAnsi"/>
          <w:color w:val="548DD4" w:themeColor="text2" w:themeTint="99"/>
          <w:sz w:val="22"/>
        </w:rPr>
        <w:tab/>
      </w:r>
      <w:r w:rsidR="00234C6D">
        <w:rPr>
          <w:rFonts w:asciiTheme="majorHAnsi" w:hAnsiTheme="majorHAnsi"/>
          <w:color w:val="548DD4" w:themeColor="text2" w:themeTint="99"/>
          <w:sz w:val="22"/>
        </w:rPr>
        <w:tab/>
      </w:r>
      <w:hyperlink r:id="rId13" w:history="1">
        <w:r w:rsidRPr="00B31A79">
          <w:rPr>
            <w:rStyle w:val="Hyperlink"/>
            <w:rFonts w:asciiTheme="majorHAnsi" w:hAnsiTheme="majorHAnsi"/>
            <w:sz w:val="22"/>
          </w:rPr>
          <w:t>tmoore@email.com</w:t>
        </w:r>
      </w:hyperlink>
    </w:p>
    <w:p w:rsidR="009D6959" w:rsidRPr="009D6959" w:rsidRDefault="009D6959" w:rsidP="009D6959">
      <w:pPr>
        <w:spacing w:after="0"/>
        <w:rPr>
          <w:rFonts w:asciiTheme="majorHAnsi" w:hAnsiTheme="majorHAnsi"/>
          <w:b/>
          <w:sz w:val="22"/>
        </w:rPr>
      </w:pPr>
      <w:r w:rsidRPr="009D6959">
        <w:rPr>
          <w:rFonts w:asciiTheme="majorHAnsi" w:hAnsiTheme="majorHAnsi"/>
          <w:b/>
          <w:sz w:val="22"/>
        </w:rPr>
        <w:t>FORTHCOMING PARISH EVENTS</w:t>
      </w:r>
    </w:p>
    <w:p w:rsidR="00234C6D" w:rsidRPr="00234C6D" w:rsidRDefault="00234C6D" w:rsidP="009D6959">
      <w:pPr>
        <w:spacing w:after="0"/>
        <w:rPr>
          <w:rFonts w:asciiTheme="majorHAnsi" w:hAnsiTheme="majorHAnsi"/>
          <w:color w:val="auto"/>
          <w:sz w:val="22"/>
        </w:rPr>
      </w:pPr>
      <w:r w:rsidRPr="00234C6D">
        <w:rPr>
          <w:rFonts w:asciiTheme="majorHAnsi" w:hAnsiTheme="majorHAnsi"/>
          <w:color w:val="auto"/>
          <w:sz w:val="22"/>
        </w:rPr>
        <w:t>24/04/2022: Divine Mercy Service &amp; Mass</w:t>
      </w:r>
      <w:r>
        <w:rPr>
          <w:rFonts w:asciiTheme="majorHAnsi" w:hAnsiTheme="majorHAnsi"/>
          <w:color w:val="auto"/>
          <w:sz w:val="22"/>
        </w:rPr>
        <w:t xml:space="preserve"> 13.30</w:t>
      </w:r>
      <w:r w:rsidRPr="00234C6D">
        <w:rPr>
          <w:rFonts w:asciiTheme="majorHAnsi" w:hAnsiTheme="majorHAnsi"/>
          <w:color w:val="auto"/>
          <w:sz w:val="22"/>
        </w:rPr>
        <w:t xml:space="preserve"> (followed by refreshments in the hall)</w:t>
      </w:r>
    </w:p>
    <w:p w:rsidR="009D6959" w:rsidRPr="00597A0F" w:rsidRDefault="00234C6D" w:rsidP="009D6959">
      <w:pPr>
        <w:spacing w:after="0"/>
        <w:rPr>
          <w:rFonts w:asciiTheme="majorHAnsi" w:hAnsiTheme="majorHAnsi"/>
          <w:color w:val="auto"/>
          <w:sz w:val="22"/>
        </w:rPr>
      </w:pPr>
      <w:r w:rsidRPr="00597A0F">
        <w:rPr>
          <w:rFonts w:asciiTheme="majorHAnsi" w:hAnsiTheme="majorHAnsi"/>
          <w:color w:val="auto"/>
          <w:sz w:val="22"/>
        </w:rPr>
        <w:t>04/06/2022</w:t>
      </w:r>
      <w:r w:rsidR="00597A0F" w:rsidRPr="00597A0F">
        <w:rPr>
          <w:rFonts w:asciiTheme="majorHAnsi" w:hAnsiTheme="majorHAnsi"/>
          <w:color w:val="auto"/>
          <w:sz w:val="22"/>
        </w:rPr>
        <w:t>: Family BBQ after 18.00 Mass</w:t>
      </w:r>
    </w:p>
    <w:p w:rsidR="009D6959" w:rsidRDefault="00234C6D" w:rsidP="009D695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</w:t>
      </w:r>
      <w:r w:rsidR="009D6959">
        <w:rPr>
          <w:rFonts w:asciiTheme="majorHAnsi" w:hAnsiTheme="majorHAnsi"/>
          <w:sz w:val="22"/>
        </w:rPr>
        <w:t>1</w:t>
      </w:r>
      <w:r>
        <w:rPr>
          <w:rFonts w:asciiTheme="majorHAnsi" w:hAnsiTheme="majorHAnsi"/>
          <w:sz w:val="22"/>
        </w:rPr>
        <w:t>/07/2022</w:t>
      </w:r>
      <w:r w:rsidR="009D6959">
        <w:rPr>
          <w:rFonts w:asciiTheme="majorHAnsi" w:hAnsiTheme="majorHAnsi"/>
          <w:sz w:val="22"/>
        </w:rPr>
        <w:t xml:space="preserve">: </w:t>
      </w:r>
      <w:r w:rsidR="00597A0F">
        <w:rPr>
          <w:rFonts w:asciiTheme="majorHAnsi" w:hAnsiTheme="majorHAnsi"/>
          <w:sz w:val="22"/>
        </w:rPr>
        <w:t>Mass 19.00 + Annette’s Retirement Party.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16</w:t>
      </w:r>
      <w:r w:rsidR="00234C6D">
        <w:rPr>
          <w:rFonts w:asciiTheme="majorHAnsi" w:hAnsiTheme="majorHAnsi"/>
          <w:sz w:val="22"/>
        </w:rPr>
        <w:t>/07/2022</w:t>
      </w:r>
      <w:r>
        <w:rPr>
          <w:rFonts w:asciiTheme="majorHAnsi" w:hAnsiTheme="majorHAnsi"/>
          <w:sz w:val="22"/>
        </w:rPr>
        <w:t>: Summer Fayre 12.00 -14.00</w:t>
      </w:r>
      <w:bookmarkStart w:id="0" w:name="_GoBack"/>
      <w:bookmarkEnd w:id="0"/>
    </w:p>
    <w:p w:rsidR="00234C6D" w:rsidRPr="009D6959" w:rsidRDefault="00234C6D" w:rsidP="009D6959">
      <w:pPr>
        <w:spacing w:after="0"/>
        <w:rPr>
          <w:rFonts w:asciiTheme="majorHAnsi" w:hAnsiTheme="majorHAnsi"/>
          <w:sz w:val="22"/>
        </w:rPr>
      </w:pPr>
    </w:p>
    <w:p w:rsidR="001B0D6C" w:rsidRPr="001B0D6C" w:rsidRDefault="001B0D6C" w:rsidP="001B0D6C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1B0D6C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lastRenderedPageBreak/>
        <w:t>SALE OF MINI SIMNEL CAKES</w:t>
      </w:r>
    </w:p>
    <w:p w:rsidR="001B0D6C" w:rsidRPr="001B0D6C" w:rsidRDefault="001B0D6C" w:rsidP="001B0D6C">
      <w:pPr>
        <w:shd w:val="clear" w:color="auto" w:fill="FFFFFF"/>
        <w:spacing w:after="0"/>
        <w:textAlignment w:val="baseline"/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</w:pP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David Wright, who made the delicious Christmas mini cakes</w:t>
      </w:r>
      <w:r w:rsidR="003F38F3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,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is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busy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making mini </w:t>
      </w:r>
      <w:proofErr w:type="spellStart"/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Simnel</w:t>
      </w:r>
      <w:proofErr w:type="spellEnd"/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cakes to sell in aid of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CAFOD’s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Ukraine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Appeal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. The cakes will be on sale on </w:t>
      </w:r>
      <w:r w:rsidRPr="001B0D6C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t>Palm Sunday only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(10/04)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after 09.00 &amp; 11.00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Masses.</w:t>
      </w:r>
      <w:r w:rsidR="003F38F3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</w:t>
      </w:r>
    </w:p>
    <w:p w:rsidR="001B0D6C" w:rsidRPr="005A4B2B" w:rsidRDefault="001B0D6C" w:rsidP="001B0D6C">
      <w:pPr>
        <w:shd w:val="clear" w:color="auto" w:fill="FFFFFF"/>
        <w:spacing w:after="0"/>
        <w:textAlignment w:val="baseline"/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</w:pPr>
    </w:p>
    <w:p w:rsidR="00C32B25" w:rsidRPr="005A4B2B" w:rsidRDefault="00C32B25" w:rsidP="00C32B25">
      <w:pPr>
        <w:spacing w:after="0"/>
        <w:rPr>
          <w:rFonts w:asciiTheme="majorHAnsi" w:hAnsiTheme="majorHAnsi"/>
          <w:b/>
          <w:sz w:val="22"/>
          <w:szCs w:val="22"/>
        </w:rPr>
      </w:pPr>
      <w:r w:rsidRPr="005A4B2B">
        <w:rPr>
          <w:rFonts w:asciiTheme="majorHAnsi" w:hAnsiTheme="majorHAnsi"/>
          <w:b/>
          <w:sz w:val="22"/>
          <w:szCs w:val="22"/>
        </w:rPr>
        <w:t>HOLY WEEK 2022</w:t>
      </w:r>
    </w:p>
    <w:p w:rsidR="00AC6F5B" w:rsidRPr="005A4B2B" w:rsidRDefault="00C32B25" w:rsidP="00C32B25">
      <w:pPr>
        <w:spacing w:after="0"/>
        <w:rPr>
          <w:rFonts w:asciiTheme="majorHAnsi" w:hAnsiTheme="majorHAnsi"/>
          <w:sz w:val="22"/>
          <w:szCs w:val="22"/>
        </w:rPr>
      </w:pPr>
      <w:r w:rsidRPr="005A4B2B">
        <w:rPr>
          <w:rFonts w:asciiTheme="majorHAnsi" w:hAnsiTheme="majorHAnsi"/>
          <w:sz w:val="22"/>
          <w:szCs w:val="22"/>
        </w:rPr>
        <w:t>11/04/2022</w:t>
      </w:r>
      <w:r w:rsidRPr="005A4B2B">
        <w:rPr>
          <w:rFonts w:asciiTheme="majorHAnsi" w:hAnsiTheme="majorHAnsi"/>
          <w:sz w:val="22"/>
          <w:szCs w:val="22"/>
        </w:rPr>
        <w:tab/>
      </w:r>
      <w:r w:rsidR="00AC6F5B" w:rsidRPr="005A4B2B">
        <w:rPr>
          <w:rFonts w:asciiTheme="majorHAnsi" w:hAnsiTheme="majorHAnsi"/>
          <w:sz w:val="22"/>
          <w:szCs w:val="22"/>
        </w:rPr>
        <w:t>09.15 Weekday Mass</w:t>
      </w:r>
    </w:p>
    <w:p w:rsidR="00AC6F5B" w:rsidRPr="00CB0A85" w:rsidRDefault="00AC6F5B" w:rsidP="00AC6F5B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 w:rsidRPr="005A4B2B">
        <w:rPr>
          <w:rFonts w:asciiTheme="majorHAnsi" w:hAnsiTheme="majorHAnsi"/>
          <w:bCs/>
          <w:noProof/>
          <w:sz w:val="22"/>
          <w:szCs w:val="22"/>
        </w:rPr>
        <w:t>Followed by</w:t>
      </w:r>
      <w:r>
        <w:rPr>
          <w:rFonts w:asciiTheme="majorHAnsi" w:hAnsiTheme="majorHAnsi"/>
          <w:bCs/>
          <w:noProof/>
          <w:sz w:val="22"/>
          <w:szCs w:val="22"/>
        </w:rPr>
        <w:t xml:space="preserve"> Exposititon &amp; Adoration</w:t>
      </w:r>
    </w:p>
    <w:p w:rsidR="00C32B25" w:rsidRDefault="00C32B25" w:rsidP="00AC6F5B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19.00 Penitential Service</w:t>
      </w:r>
    </w:p>
    <w:p w:rsidR="00AC6F5B" w:rsidRDefault="00AC6F5B" w:rsidP="00AC6F5B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12/04/2022</w:t>
      </w:r>
      <w:r>
        <w:rPr>
          <w:rFonts w:asciiTheme="majorHAnsi" w:hAnsiTheme="majorHAnsi"/>
          <w:sz w:val="22"/>
        </w:rPr>
        <w:tab/>
        <w:t xml:space="preserve">09.15 Weekday Mass </w:t>
      </w:r>
    </w:p>
    <w:p w:rsidR="00AC6F5B" w:rsidRDefault="00AC6F5B" w:rsidP="00AC6F5B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C32B25" w:rsidRDefault="00C32B25" w:rsidP="00C32B2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14/04/2022</w:t>
      </w:r>
      <w:r>
        <w:rPr>
          <w:rFonts w:asciiTheme="majorHAnsi" w:hAnsiTheme="majorHAnsi"/>
          <w:sz w:val="22"/>
        </w:rPr>
        <w:tab/>
        <w:t>19.00 Mass of the Lord’s Supper</w:t>
      </w:r>
    </w:p>
    <w:p w:rsidR="00C32B25" w:rsidRDefault="00C32B25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15/04/2022</w:t>
      </w:r>
      <w:r>
        <w:rPr>
          <w:rFonts w:asciiTheme="majorHAnsi" w:hAnsiTheme="majorHAnsi"/>
          <w:sz w:val="22"/>
        </w:rPr>
        <w:tab/>
        <w:t>1</w:t>
      </w:r>
      <w:r w:rsidR="0064676A">
        <w:rPr>
          <w:rFonts w:asciiTheme="majorHAnsi" w:hAnsiTheme="majorHAnsi"/>
          <w:sz w:val="22"/>
        </w:rPr>
        <w:t>0</w:t>
      </w:r>
      <w:r>
        <w:rPr>
          <w:rFonts w:asciiTheme="majorHAnsi" w:hAnsiTheme="majorHAnsi"/>
          <w:sz w:val="22"/>
        </w:rPr>
        <w:t xml:space="preserve">.00 Stations of the Cross </w:t>
      </w:r>
    </w:p>
    <w:p w:rsidR="00C32B25" w:rsidRDefault="00C32B25" w:rsidP="002E459F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15.00 The Passion of Our Lord</w:t>
      </w:r>
    </w:p>
    <w:p w:rsidR="00C32B25" w:rsidRDefault="00C32B25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16/04/2022 </w:t>
      </w:r>
      <w:r>
        <w:rPr>
          <w:rFonts w:asciiTheme="majorHAnsi" w:hAnsiTheme="majorHAnsi"/>
          <w:sz w:val="22"/>
        </w:rPr>
        <w:tab/>
      </w:r>
      <w:r w:rsidR="002E459F">
        <w:rPr>
          <w:rFonts w:asciiTheme="majorHAnsi" w:hAnsiTheme="majorHAnsi"/>
          <w:sz w:val="22"/>
        </w:rPr>
        <w:t xml:space="preserve">Easter Saturday </w:t>
      </w:r>
      <w:r>
        <w:rPr>
          <w:rFonts w:asciiTheme="majorHAnsi" w:hAnsiTheme="majorHAnsi"/>
          <w:sz w:val="22"/>
        </w:rPr>
        <w:t xml:space="preserve">Vigil Mass </w:t>
      </w:r>
      <w:r w:rsidR="002E459F">
        <w:rPr>
          <w:rFonts w:asciiTheme="majorHAnsi" w:hAnsiTheme="majorHAnsi"/>
          <w:sz w:val="22"/>
        </w:rPr>
        <w:t>20.30</w:t>
      </w:r>
    </w:p>
    <w:p w:rsidR="002E459F" w:rsidRDefault="00C32B25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17/04/2022</w:t>
      </w:r>
      <w:r>
        <w:rPr>
          <w:rFonts w:asciiTheme="majorHAnsi" w:hAnsiTheme="majorHAnsi"/>
          <w:sz w:val="22"/>
        </w:rPr>
        <w:tab/>
      </w:r>
      <w:r w:rsidR="002E459F">
        <w:rPr>
          <w:rFonts w:asciiTheme="majorHAnsi" w:hAnsiTheme="majorHAnsi"/>
          <w:sz w:val="22"/>
        </w:rPr>
        <w:t xml:space="preserve">Easter Sunday </w:t>
      </w:r>
      <w:r>
        <w:rPr>
          <w:rFonts w:asciiTheme="majorHAnsi" w:hAnsiTheme="majorHAnsi"/>
          <w:sz w:val="22"/>
        </w:rPr>
        <w:t>Masses</w:t>
      </w:r>
    </w:p>
    <w:p w:rsidR="00C32B25" w:rsidRDefault="002E459F" w:rsidP="002E459F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</w:t>
      </w:r>
      <w:r w:rsidR="00C32B25">
        <w:rPr>
          <w:rFonts w:asciiTheme="majorHAnsi" w:hAnsiTheme="majorHAnsi"/>
          <w:sz w:val="22"/>
        </w:rPr>
        <w:t>9.00 &amp; 11.00</w:t>
      </w:r>
    </w:p>
    <w:p w:rsidR="007114AE" w:rsidRDefault="007114AE" w:rsidP="007114AE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18/04/2022 – 22/04/2022 </w:t>
      </w:r>
      <w:r w:rsidR="00234C6D">
        <w:rPr>
          <w:rFonts w:asciiTheme="majorHAnsi" w:hAnsiTheme="majorHAnsi"/>
          <w:sz w:val="22"/>
        </w:rPr>
        <w:t>Easter Octave</w:t>
      </w:r>
    </w:p>
    <w:p w:rsidR="007114AE" w:rsidRPr="00234C6D" w:rsidRDefault="007114AE" w:rsidP="00234C6D">
      <w:pPr>
        <w:spacing w:after="0"/>
        <w:ind w:left="720" w:firstLine="720"/>
        <w:rPr>
          <w:rFonts w:asciiTheme="majorHAnsi" w:hAnsiTheme="majorHAnsi"/>
          <w:b/>
          <w:sz w:val="22"/>
        </w:rPr>
      </w:pPr>
      <w:r w:rsidRPr="00234C6D">
        <w:rPr>
          <w:rFonts w:asciiTheme="majorHAnsi" w:hAnsiTheme="majorHAnsi"/>
          <w:b/>
          <w:sz w:val="22"/>
        </w:rPr>
        <w:t xml:space="preserve">Weekday Masses </w:t>
      </w:r>
      <w:r w:rsidR="00234C6D" w:rsidRPr="00234C6D">
        <w:rPr>
          <w:rFonts w:asciiTheme="majorHAnsi" w:hAnsiTheme="majorHAnsi"/>
          <w:b/>
          <w:sz w:val="22"/>
        </w:rPr>
        <w:t>at 10.00</w:t>
      </w:r>
    </w:p>
    <w:p w:rsidR="007114AE" w:rsidRDefault="002E459F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23/04/2022</w:t>
      </w:r>
      <w:r>
        <w:rPr>
          <w:rFonts w:asciiTheme="majorHAnsi" w:hAnsiTheme="majorHAnsi"/>
          <w:sz w:val="22"/>
        </w:rPr>
        <w:tab/>
      </w:r>
      <w:r w:rsidR="007114AE">
        <w:rPr>
          <w:rFonts w:asciiTheme="majorHAnsi" w:hAnsiTheme="majorHAnsi"/>
          <w:sz w:val="22"/>
        </w:rPr>
        <w:t>08.30 Confessions</w:t>
      </w:r>
    </w:p>
    <w:p w:rsidR="007114AE" w:rsidRDefault="007114AE" w:rsidP="007114AE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Mass </w:t>
      </w:r>
    </w:p>
    <w:p w:rsidR="007114AE" w:rsidRDefault="007114AE" w:rsidP="007114AE">
      <w:pPr>
        <w:spacing w:after="0"/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Followed by Exposition &amp; Adoration</w:t>
      </w:r>
    </w:p>
    <w:p w:rsidR="002E459F" w:rsidRDefault="002E459F" w:rsidP="007114AE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Saturday Vigil Mass 18.00</w:t>
      </w:r>
    </w:p>
    <w:p w:rsidR="002E459F" w:rsidRDefault="00C32B25" w:rsidP="002E459F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24/04/2022</w:t>
      </w:r>
      <w:r>
        <w:rPr>
          <w:rFonts w:asciiTheme="majorHAnsi" w:hAnsiTheme="majorHAnsi"/>
          <w:sz w:val="22"/>
        </w:rPr>
        <w:tab/>
      </w:r>
      <w:r w:rsidRPr="0064676A">
        <w:rPr>
          <w:rFonts w:asciiTheme="majorHAnsi" w:hAnsiTheme="majorHAnsi"/>
          <w:sz w:val="21"/>
          <w:szCs w:val="21"/>
        </w:rPr>
        <w:t xml:space="preserve">Divine Mercy </w:t>
      </w:r>
      <w:r w:rsidR="002E459F">
        <w:rPr>
          <w:rFonts w:asciiTheme="majorHAnsi" w:hAnsiTheme="majorHAnsi"/>
          <w:sz w:val="21"/>
          <w:szCs w:val="21"/>
        </w:rPr>
        <w:t xml:space="preserve">Sunday </w:t>
      </w:r>
      <w:r w:rsidR="0064676A" w:rsidRPr="0064676A">
        <w:rPr>
          <w:rFonts w:asciiTheme="majorHAnsi" w:hAnsiTheme="majorHAnsi"/>
          <w:sz w:val="21"/>
          <w:szCs w:val="21"/>
        </w:rPr>
        <w:t>Mass</w:t>
      </w:r>
      <w:r w:rsidR="002E459F">
        <w:rPr>
          <w:rFonts w:asciiTheme="majorHAnsi" w:hAnsiTheme="majorHAnsi"/>
          <w:sz w:val="21"/>
          <w:szCs w:val="21"/>
        </w:rPr>
        <w:t xml:space="preserve">es </w:t>
      </w:r>
    </w:p>
    <w:p w:rsidR="002E459F" w:rsidRDefault="002E459F" w:rsidP="002E459F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09.00, 11.00 </w:t>
      </w:r>
    </w:p>
    <w:p w:rsidR="00C32B25" w:rsidRDefault="002E459F" w:rsidP="002E459F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Divine Mercy Service &amp; Mass </w:t>
      </w:r>
      <w:r w:rsidR="00C32B25" w:rsidRPr="0064676A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3</w:t>
      </w:r>
      <w:r w:rsidR="00C32B25" w:rsidRPr="0064676A">
        <w:rPr>
          <w:rFonts w:asciiTheme="majorHAnsi" w:hAnsiTheme="majorHAnsi"/>
          <w:sz w:val="21"/>
          <w:szCs w:val="21"/>
        </w:rPr>
        <w:t>.30pm</w:t>
      </w:r>
    </w:p>
    <w:p w:rsidR="00AF71D8" w:rsidRPr="00AF71D8" w:rsidRDefault="00AF71D8" w:rsidP="002E459F">
      <w:pPr>
        <w:spacing w:after="0"/>
        <w:ind w:left="720" w:firstLine="720"/>
        <w:rPr>
          <w:rFonts w:asciiTheme="majorHAnsi" w:hAnsiTheme="majorHAnsi"/>
          <w:b/>
          <w:i/>
          <w:sz w:val="21"/>
          <w:szCs w:val="21"/>
        </w:rPr>
      </w:pPr>
      <w:proofErr w:type="gramStart"/>
      <w:r w:rsidRPr="00AF71D8">
        <w:rPr>
          <w:rFonts w:asciiTheme="majorHAnsi" w:hAnsiTheme="majorHAnsi"/>
          <w:b/>
          <w:i/>
          <w:sz w:val="21"/>
          <w:szCs w:val="21"/>
        </w:rPr>
        <w:t>Followed by refreshments in the hall.</w:t>
      </w:r>
      <w:proofErr w:type="gramEnd"/>
    </w:p>
    <w:p w:rsidR="00194EEC" w:rsidRDefault="00194EEC" w:rsidP="00C32B25">
      <w:pPr>
        <w:spacing w:after="0"/>
        <w:rPr>
          <w:rFonts w:asciiTheme="majorHAnsi" w:hAnsiTheme="majorHAnsi"/>
          <w:sz w:val="21"/>
          <w:szCs w:val="21"/>
        </w:rPr>
      </w:pPr>
    </w:p>
    <w:p w:rsidR="009D6959" w:rsidRPr="0055214C" w:rsidRDefault="009D6959" w:rsidP="009D6959">
      <w:pPr>
        <w:spacing w:after="0"/>
        <w:rPr>
          <w:rFonts w:asciiTheme="majorHAnsi" w:hAnsiTheme="majorHAnsi"/>
          <w:b/>
          <w:sz w:val="22"/>
        </w:rPr>
      </w:pPr>
      <w:r w:rsidRPr="0055214C">
        <w:rPr>
          <w:rFonts w:asciiTheme="majorHAnsi" w:hAnsiTheme="majorHAnsi"/>
          <w:b/>
          <w:sz w:val="22"/>
        </w:rPr>
        <w:t xml:space="preserve">FOOD </w:t>
      </w:r>
      <w:proofErr w:type="gramStart"/>
      <w:r w:rsidRPr="0055214C">
        <w:rPr>
          <w:rFonts w:asciiTheme="majorHAnsi" w:hAnsiTheme="majorHAnsi"/>
          <w:b/>
          <w:sz w:val="22"/>
        </w:rPr>
        <w:t xml:space="preserve">BANK </w:t>
      </w:r>
      <w:r w:rsidR="003F38F3">
        <w:rPr>
          <w:rFonts w:asciiTheme="majorHAnsi" w:hAnsiTheme="majorHAnsi"/>
          <w:b/>
          <w:sz w:val="22"/>
        </w:rPr>
        <w:t xml:space="preserve"> OPEN</w:t>
      </w:r>
      <w:proofErr w:type="gramEnd"/>
      <w:r w:rsidR="003F38F3">
        <w:rPr>
          <w:rFonts w:asciiTheme="majorHAnsi" w:hAnsiTheme="majorHAnsi"/>
          <w:b/>
          <w:sz w:val="22"/>
        </w:rPr>
        <w:t xml:space="preserve"> </w:t>
      </w:r>
      <w:r w:rsidRPr="0055214C">
        <w:rPr>
          <w:rFonts w:asciiTheme="majorHAnsi" w:hAnsiTheme="majorHAnsi"/>
          <w:b/>
          <w:sz w:val="22"/>
        </w:rPr>
        <w:t>- EASTER EGGS WANTED</w:t>
      </w:r>
    </w:p>
    <w:p w:rsidR="003F38F3" w:rsidRDefault="003F38F3" w:rsidP="009D695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Our </w:t>
      </w:r>
      <w:r w:rsidR="009D6959">
        <w:rPr>
          <w:rFonts w:asciiTheme="majorHAnsi" w:hAnsiTheme="majorHAnsi"/>
          <w:sz w:val="22"/>
        </w:rPr>
        <w:t xml:space="preserve">Food Bank </w:t>
      </w:r>
      <w:r>
        <w:rPr>
          <w:rFonts w:asciiTheme="majorHAnsi" w:hAnsiTheme="majorHAnsi"/>
          <w:sz w:val="22"/>
        </w:rPr>
        <w:t xml:space="preserve">will be open on 04/04/2022 from 11.00 – 13.00. If you know of someone who </w:t>
      </w:r>
      <w:r w:rsidR="00E360F3">
        <w:rPr>
          <w:rFonts w:asciiTheme="majorHAnsi" w:hAnsiTheme="majorHAnsi"/>
          <w:sz w:val="22"/>
        </w:rPr>
        <w:t xml:space="preserve">is struggling </w:t>
      </w:r>
      <w:r>
        <w:rPr>
          <w:rFonts w:asciiTheme="majorHAnsi" w:hAnsiTheme="majorHAnsi"/>
          <w:sz w:val="22"/>
        </w:rPr>
        <w:t xml:space="preserve">then let them know. </w:t>
      </w:r>
    </w:p>
    <w:p w:rsidR="003F38F3" w:rsidRDefault="003F38F3" w:rsidP="009D6959">
      <w:pPr>
        <w:spacing w:after="0"/>
        <w:rPr>
          <w:rFonts w:asciiTheme="majorHAnsi" w:hAnsiTheme="majorHAnsi"/>
          <w:sz w:val="22"/>
        </w:rPr>
      </w:pPr>
    </w:p>
    <w:p w:rsidR="009D6959" w:rsidRPr="001A0791" w:rsidRDefault="003F38F3" w:rsidP="009D695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Although </w:t>
      </w:r>
      <w:r w:rsidR="009D6959">
        <w:rPr>
          <w:rFonts w:asciiTheme="majorHAnsi" w:hAnsiTheme="majorHAnsi"/>
          <w:sz w:val="22"/>
        </w:rPr>
        <w:t>‘officially’ closed, we are still helping families in need on a regular basis. To be able to give the children of these families a ‘treat’ at Easter, we are asking for donations of Easter Eggs please. They can be dropped off to the Parish Office on Mon, Tues, Thur between 09.00 –15.00.</w:t>
      </w:r>
      <w:r>
        <w:rPr>
          <w:rFonts w:asciiTheme="majorHAnsi" w:hAnsiTheme="majorHAnsi"/>
          <w:sz w:val="22"/>
        </w:rPr>
        <w:t xml:space="preserve"> </w:t>
      </w:r>
      <w:proofErr w:type="gramStart"/>
      <w:r>
        <w:rPr>
          <w:rFonts w:asciiTheme="majorHAnsi" w:hAnsiTheme="majorHAnsi"/>
          <w:sz w:val="22"/>
        </w:rPr>
        <w:t xml:space="preserve">Thank you to all those who have already donated </w:t>
      </w:r>
      <w:r w:rsidR="00E360F3">
        <w:rPr>
          <w:rFonts w:asciiTheme="majorHAnsi" w:hAnsiTheme="majorHAnsi"/>
          <w:sz w:val="22"/>
        </w:rPr>
        <w:t xml:space="preserve">Easter </w:t>
      </w:r>
      <w:r>
        <w:rPr>
          <w:rFonts w:asciiTheme="majorHAnsi" w:hAnsiTheme="majorHAnsi"/>
          <w:sz w:val="22"/>
        </w:rPr>
        <w:t>Eggs.</w:t>
      </w:r>
      <w:proofErr w:type="gramEnd"/>
    </w:p>
    <w:p w:rsidR="009D6959" w:rsidRDefault="009D6959" w:rsidP="00D81401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D81401" w:rsidRDefault="00D81401" w:rsidP="00D81401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ST HELEN’S 50-50 FUND</w:t>
      </w:r>
      <w:r w:rsidRPr="00E307A2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2022 </w:t>
      </w:r>
    </w:p>
    <w:p w:rsidR="00D81401" w:rsidRDefault="00D81401" w:rsidP="00D81401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E307A2">
        <w:rPr>
          <w:rFonts w:asciiTheme="majorHAnsi" w:hAnsiTheme="majorHAnsi"/>
          <w:b/>
          <w:bCs/>
          <w:sz w:val="22"/>
          <w:szCs w:val="22"/>
          <w14:ligatures w14:val="none"/>
        </w:rPr>
        <w:t>Membership Renewal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</w:p>
    <w:p w:rsidR="002347BE" w:rsidRDefault="005A3463" w:rsidP="00D81401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Thank you to all those who responded to my plea last weekend; we have now reached the </w:t>
      </w:r>
      <w:r w:rsidRPr="005A3463">
        <w:rPr>
          <w:rFonts w:asciiTheme="majorHAnsi" w:hAnsiTheme="majorHAnsi"/>
          <w:b/>
          <w:sz w:val="22"/>
          <w:szCs w:val="22"/>
        </w:rPr>
        <w:t>MAGIC 100.</w:t>
      </w:r>
      <w:r>
        <w:rPr>
          <w:rFonts w:asciiTheme="majorHAnsi" w:hAnsiTheme="majorHAnsi"/>
          <w:sz w:val="22"/>
          <w:szCs w:val="22"/>
        </w:rPr>
        <w:t xml:space="preserve"> </w:t>
      </w:r>
      <w:r w:rsidR="002347BE">
        <w:rPr>
          <w:rFonts w:asciiTheme="majorHAnsi" w:hAnsiTheme="majorHAnsi"/>
          <w:sz w:val="22"/>
          <w:szCs w:val="22"/>
        </w:rPr>
        <w:t xml:space="preserve">The first draw will take place after 09.00 mass today. </w:t>
      </w:r>
      <w:r w:rsidR="00D81401">
        <w:rPr>
          <w:rFonts w:asciiTheme="majorHAnsi" w:hAnsiTheme="majorHAnsi"/>
          <w:sz w:val="22"/>
          <w:szCs w:val="22"/>
        </w:rPr>
        <w:t xml:space="preserve">Completed forms can be returned by post or pop them through the Presbytery letterbox. </w:t>
      </w:r>
      <w:r w:rsidR="002347BE">
        <w:rPr>
          <w:rFonts w:asciiTheme="majorHAnsi" w:hAnsiTheme="majorHAnsi"/>
          <w:sz w:val="22"/>
          <w:szCs w:val="22"/>
        </w:rPr>
        <w:t xml:space="preserve">Thank you </w:t>
      </w:r>
      <w:r w:rsidR="009D6959">
        <w:rPr>
          <w:rFonts w:asciiTheme="majorHAnsi" w:hAnsiTheme="majorHAnsi"/>
          <w:sz w:val="22"/>
          <w:szCs w:val="22"/>
        </w:rPr>
        <w:t>for your continued support of the Fund</w:t>
      </w:r>
      <w:r w:rsidR="002347BE">
        <w:rPr>
          <w:rFonts w:asciiTheme="majorHAnsi" w:hAnsiTheme="majorHAnsi"/>
          <w:sz w:val="22"/>
          <w:szCs w:val="22"/>
        </w:rPr>
        <w:t>.</w:t>
      </w:r>
    </w:p>
    <w:p w:rsidR="00D81401" w:rsidRPr="00A961B9" w:rsidRDefault="00D81401" w:rsidP="00D81401">
      <w:pPr>
        <w:spacing w:after="0"/>
        <w:rPr>
          <w:rFonts w:asciiTheme="majorHAnsi" w:hAnsiTheme="majorHAnsi"/>
          <w:b/>
          <w:sz w:val="22"/>
          <w:szCs w:val="22"/>
        </w:rPr>
      </w:pPr>
      <w:r w:rsidRPr="00A961B9">
        <w:rPr>
          <w:rFonts w:asciiTheme="majorHAnsi" w:hAnsiTheme="majorHAnsi"/>
          <w:b/>
          <w:sz w:val="22"/>
          <w:szCs w:val="22"/>
        </w:rPr>
        <w:t>Richard McPhillips</w:t>
      </w:r>
    </w:p>
    <w:p w:rsidR="00D81401" w:rsidRDefault="00D81401" w:rsidP="00D81401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 Helen’s 50-50 Fund Organiser.</w:t>
      </w:r>
    </w:p>
    <w:p w:rsidR="009D6959" w:rsidRDefault="009D6959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3F38F3" w:rsidRDefault="003F38F3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3F38F3" w:rsidRDefault="003F38F3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3F38F3" w:rsidRDefault="003F38F3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3F38F3" w:rsidRDefault="003F38F3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3F38F3" w:rsidRDefault="003F38F3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3F38F3" w:rsidRDefault="003F38F3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9D6959" w:rsidRPr="0074469A" w:rsidRDefault="009D6959" w:rsidP="009D695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74469A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lastRenderedPageBreak/>
        <w:t>UKRAINE EMERGENCY APPEAL</w:t>
      </w:r>
    </w:p>
    <w:p w:rsidR="009D6959" w:rsidRDefault="009D6959" w:rsidP="009D6959">
      <w:pPr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Thanks to all those who have responded to this appeal. </w:t>
      </w:r>
      <w:r w:rsidR="008D46FC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To date we have raised £135.00. (</w:t>
      </w:r>
      <w:proofErr w:type="gramStart"/>
      <w:r w:rsidR="008D46FC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many</w:t>
      </w:r>
      <w:proofErr w:type="gramEnd"/>
      <w:r w:rsidR="008D46FC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people have donated directly</w:t>
      </w:r>
      <w:r w:rsidR="00597A0F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)</w:t>
      </w:r>
    </w:p>
    <w:p w:rsidR="008D46FC" w:rsidRDefault="008D46FC" w:rsidP="009D6959">
      <w:pPr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</w:p>
    <w:p w:rsidR="009D6959" w:rsidRDefault="009D6959" w:rsidP="009D6959">
      <w:pPr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You can still donate by one of the following ways</w:t>
      </w:r>
    </w:p>
    <w:p w:rsidR="009D6959" w:rsidRPr="0074469A" w:rsidRDefault="009D6959" w:rsidP="009D695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 w:rsidRPr="0074469A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Use GoFundMe page </w:t>
      </w:r>
      <w:hyperlink r:id="rId14" w:history="1">
        <w:r w:rsidRPr="0074469A">
          <w:rPr>
            <w:rStyle w:val="Hyperlink"/>
            <w:rFonts w:asciiTheme="majorHAnsi" w:hAnsiTheme="majorHAnsi" w:cs="Calibri"/>
            <w:kern w:val="0"/>
            <w:sz w:val="22"/>
            <w:szCs w:val="22"/>
            <w14:ligatures w14:val="none"/>
            <w14:cntxtAlts w14:val="0"/>
          </w:rPr>
          <w:t>https://rb.gy/dcqgcc</w:t>
        </w:r>
      </w:hyperlink>
    </w:p>
    <w:p w:rsidR="009D6959" w:rsidRPr="0074469A" w:rsidRDefault="009D6959" w:rsidP="009D695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 w:rsidRPr="0074469A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Direct to the Central Appeal Fund </w:t>
      </w:r>
    </w:p>
    <w:p w:rsidR="009D6959" w:rsidRDefault="009D6959" w:rsidP="009D6959">
      <w:pPr>
        <w:pStyle w:val="ListParagraph"/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74469A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AUGB Ltd, 80038237, 20-65-89 using reference</w:t>
      </w: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Pr="0074469A"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  <w:t>HelpUkraine</w:t>
      </w:r>
      <w:proofErr w:type="spellEnd"/>
    </w:p>
    <w:p w:rsidR="008D46FC" w:rsidRDefault="008D46FC" w:rsidP="009D6959">
      <w:pPr>
        <w:pStyle w:val="ListParagraph"/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:rsidR="009D6959" w:rsidRDefault="009D6959" w:rsidP="009D6959">
      <w:pPr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  <w:t>If paying by cheque please make it payable to</w:t>
      </w:r>
    </w:p>
    <w:p w:rsidR="009D6959" w:rsidRDefault="009D6959" w:rsidP="009D6959">
      <w:pPr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  <w:t>AUGB LTD-Central Fund and send directly to</w:t>
      </w:r>
    </w:p>
    <w:p w:rsidR="009D6959" w:rsidRDefault="009D6959" w:rsidP="009D6959">
      <w:pPr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proofErr w:type="spellStart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Ukranian</w:t>
      </w:r>
      <w:proofErr w:type="spellEnd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Catholic Eparchy of </w:t>
      </w:r>
      <w:proofErr w:type="gramStart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The</w:t>
      </w:r>
      <w:proofErr w:type="gramEnd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Holy Family of London</w:t>
      </w: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, Chancery Office, 21022 </w:t>
      </w:r>
      <w:proofErr w:type="spellStart"/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Binney</w:t>
      </w:r>
      <w:proofErr w:type="spellEnd"/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St, London W1K 5 BQ</w:t>
      </w:r>
    </w:p>
    <w:p w:rsidR="009D6959" w:rsidRDefault="009D6959" w:rsidP="00D81401">
      <w:pPr>
        <w:spacing w:after="0"/>
        <w:rPr>
          <w:rFonts w:asciiTheme="majorHAnsi" w:hAnsiTheme="majorHAnsi"/>
          <w:sz w:val="22"/>
          <w:szCs w:val="22"/>
        </w:rPr>
      </w:pPr>
    </w:p>
    <w:p w:rsidR="00D810FE" w:rsidRPr="005A4B2B" w:rsidRDefault="00D810FE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5A4B2B"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MOZART’S REQUIEM</w:t>
      </w:r>
    </w:p>
    <w:p w:rsidR="00D810FE" w:rsidRPr="005A4B2B" w:rsidRDefault="00D810FE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 w:rsidRPr="005A4B2B"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Holy Rood Church in Watford is hosting a performance of the Mozart requiem on Friday 8th April at 19:45. Gerry </w:t>
      </w:r>
      <w:proofErr w:type="spellStart"/>
      <w:r w:rsidRPr="005A4B2B"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O'Beirne</w:t>
      </w:r>
      <w:proofErr w:type="spellEnd"/>
      <w:r w:rsidRPr="005A4B2B"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 is directing the Croxley Green Community Choir, soloists and a small orchestra. Proceeds will be shared between the Watford Peace Hospice and the St Vincent de Paul Society.</w:t>
      </w:r>
      <w:r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Please see the F</w:t>
      </w:r>
      <w:r w:rsidRPr="005A4B2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lyer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in the Hall Lobby for details on how to get tickets.</w:t>
      </w:r>
    </w:p>
    <w:p w:rsidR="009D6959" w:rsidRDefault="009D6959"/>
    <w:p w:rsidR="009D6959" w:rsidRDefault="009D6959"/>
    <w:p w:rsidR="00E23E42" w:rsidRDefault="00E23E42">
      <w:r>
        <w:t>__________________________________________________</w:t>
      </w:r>
    </w:p>
    <w:p w:rsidR="00E23E42" w:rsidRDefault="00E23E42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194EEC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13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3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8646A6" w:rsidRDefault="008646A6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8646A6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Loose </w:t>
      </w:r>
      <w:r w:rsidR="00234C6D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Plate £ 212.46    </w:t>
      </w:r>
      <w:r w:rsidR="00234C6D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  <w:t>Planned Giving £ 202.80</w:t>
      </w:r>
    </w:p>
    <w:p w:rsidR="00234C6D" w:rsidRDefault="00234C6D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</w:p>
    <w:p w:rsidR="008646A6" w:rsidRDefault="008646A6" w:rsidP="008646A6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20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3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8646A6" w:rsidRPr="008646A6" w:rsidRDefault="008646A6" w:rsidP="008646A6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8646A6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Loose </w:t>
      </w:r>
      <w:r w:rsidR="00234C6D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Plate £242.34      Planned Giving £150.36</w:t>
      </w:r>
    </w:p>
    <w:p w:rsidR="003868AF" w:rsidRDefault="003868AF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</w:p>
    <w:p w:rsidR="00E23E42" w:rsidRPr="0044358E" w:rsidRDefault="00E23E42" w:rsidP="00E23E42">
      <w:pPr>
        <w:widowControl w:val="0"/>
        <w:spacing w:after="0"/>
        <w:jc w:val="center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9C4639">
        <w:rPr>
          <w:rFonts w:asciiTheme="majorHAnsi" w:hAnsiTheme="majorHAnsi"/>
          <w:color w:val="auto"/>
          <w:sz w:val="22"/>
          <w:szCs w:val="16"/>
        </w:rPr>
        <w:t xml:space="preserve">Standing Orders for </w:t>
      </w:r>
      <w:r w:rsidR="0044358E">
        <w:rPr>
          <w:rFonts w:asciiTheme="majorHAnsi" w:hAnsiTheme="majorHAnsi"/>
          <w:color w:val="auto"/>
          <w:sz w:val="22"/>
          <w:szCs w:val="16"/>
        </w:rPr>
        <w:t xml:space="preserve">February </w:t>
      </w:r>
      <w:r>
        <w:rPr>
          <w:rFonts w:asciiTheme="majorHAnsi" w:hAnsiTheme="majorHAnsi"/>
          <w:color w:val="auto"/>
          <w:sz w:val="22"/>
          <w:szCs w:val="16"/>
        </w:rPr>
        <w:t xml:space="preserve">2022 </w:t>
      </w:r>
      <w:r w:rsidR="0044358E" w:rsidRPr="0044358E">
        <w:rPr>
          <w:rFonts w:asciiTheme="majorHAnsi" w:hAnsiTheme="majorHAnsi" w:cs="Calibri"/>
          <w:sz w:val="22"/>
          <w:szCs w:val="22"/>
          <w:shd w:val="clear" w:color="auto" w:fill="FFFFFF"/>
        </w:rPr>
        <w:t>£4,033.49 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If you would like to set up a monthly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Standing Order, our bank details are: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b/>
          <w:color w:val="auto"/>
          <w:sz w:val="22"/>
          <w:szCs w:val="18"/>
        </w:rPr>
        <w:t>HSBC Bank: WRCDT Watford North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 xml:space="preserve">Sort Code: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40-05-20</w:t>
      </w:r>
      <w:r w:rsidRPr="009C4639"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ab/>
        <w:t xml:space="preserve">Account No: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81263439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Thank you for your continued support of the Church with your donation; it is greatly appreciated</w:t>
      </w:r>
      <w:r w:rsidRPr="002B3D00">
        <w:rPr>
          <w:rFonts w:asciiTheme="majorHAnsi" w:hAnsiTheme="majorHAnsi"/>
          <w:i/>
          <w:color w:val="auto"/>
          <w:sz w:val="22"/>
          <w:szCs w:val="18"/>
        </w:rPr>
        <w:t>.</w:t>
      </w:r>
    </w:p>
    <w:p w:rsidR="00E23E42" w:rsidRPr="002B3D00" w:rsidRDefault="00E23E42" w:rsidP="00E23E42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__________________________________________________________</w:t>
      </w:r>
    </w:p>
    <w:p w:rsidR="00194EEC" w:rsidRDefault="00194EEC" w:rsidP="00194EE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E23E42" w:rsidRDefault="00E23E42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sectPr w:rsidR="00D81401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95816"/>
    <w:rsid w:val="000B0D4A"/>
    <w:rsid w:val="00194EEC"/>
    <w:rsid w:val="001A0791"/>
    <w:rsid w:val="001B0D6C"/>
    <w:rsid w:val="002347BE"/>
    <w:rsid w:val="00234C6D"/>
    <w:rsid w:val="00253FC9"/>
    <w:rsid w:val="002655C0"/>
    <w:rsid w:val="002E459F"/>
    <w:rsid w:val="003770EC"/>
    <w:rsid w:val="003868AF"/>
    <w:rsid w:val="003A2075"/>
    <w:rsid w:val="003F38F3"/>
    <w:rsid w:val="0044358E"/>
    <w:rsid w:val="0045764C"/>
    <w:rsid w:val="004930AB"/>
    <w:rsid w:val="004E6F53"/>
    <w:rsid w:val="004F374C"/>
    <w:rsid w:val="00506744"/>
    <w:rsid w:val="0055214C"/>
    <w:rsid w:val="00597A0F"/>
    <w:rsid w:val="005A3463"/>
    <w:rsid w:val="005A4B2B"/>
    <w:rsid w:val="005D189D"/>
    <w:rsid w:val="00631CD7"/>
    <w:rsid w:val="0064676A"/>
    <w:rsid w:val="006D3C53"/>
    <w:rsid w:val="007008FD"/>
    <w:rsid w:val="007114AE"/>
    <w:rsid w:val="00790A16"/>
    <w:rsid w:val="007D2CC8"/>
    <w:rsid w:val="008646A6"/>
    <w:rsid w:val="008A5D18"/>
    <w:rsid w:val="008D46FC"/>
    <w:rsid w:val="0093603D"/>
    <w:rsid w:val="0097224D"/>
    <w:rsid w:val="009D6959"/>
    <w:rsid w:val="00A62092"/>
    <w:rsid w:val="00AC6F5B"/>
    <w:rsid w:val="00AD4A95"/>
    <w:rsid w:val="00AF71D8"/>
    <w:rsid w:val="00B97FD3"/>
    <w:rsid w:val="00BF26E7"/>
    <w:rsid w:val="00BF4687"/>
    <w:rsid w:val="00C30947"/>
    <w:rsid w:val="00C32B25"/>
    <w:rsid w:val="00C36336"/>
    <w:rsid w:val="00C37E32"/>
    <w:rsid w:val="00C44D4C"/>
    <w:rsid w:val="00CB2EF2"/>
    <w:rsid w:val="00CF176A"/>
    <w:rsid w:val="00D014C7"/>
    <w:rsid w:val="00D810FE"/>
    <w:rsid w:val="00D81401"/>
    <w:rsid w:val="00D87785"/>
    <w:rsid w:val="00DB506B"/>
    <w:rsid w:val="00E23E42"/>
    <w:rsid w:val="00E360F3"/>
    <w:rsid w:val="00E40045"/>
    <w:rsid w:val="00E55027"/>
    <w:rsid w:val="00EB58A6"/>
    <w:rsid w:val="00EB619D"/>
    <w:rsid w:val="00EC5619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13" Type="http://schemas.openxmlformats.org/officeDocument/2006/relationships/hyperlink" Target="mailto:tmoore@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hyperlink" Target="https://cafod.org.uk/L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Relationship Id="rId14" Type="http://schemas.openxmlformats.org/officeDocument/2006/relationships/hyperlink" Target="https://rb.gy/dcqg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28</cp:revision>
  <cp:lastPrinted>2022-03-22T10:00:00Z</cp:lastPrinted>
  <dcterms:created xsi:type="dcterms:W3CDTF">2022-03-21T09:38:00Z</dcterms:created>
  <dcterms:modified xsi:type="dcterms:W3CDTF">2022-03-24T12:45:00Z</dcterms:modified>
</cp:coreProperties>
</file>