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64" w:rsidRPr="00231BAD" w:rsidRDefault="00B72AE1" w:rsidP="00EF7764">
      <w:pPr>
        <w:shd w:val="clear" w:color="auto" w:fill="FFFFFF"/>
        <w:spacing w:after="220"/>
        <w:jc w:val="center"/>
        <w:textAlignment w:val="top"/>
        <w:outlineLvl w:val="1"/>
        <w:rPr>
          <w:b/>
          <w:color w:val="000000" w:themeColor="text1"/>
          <w:sz w:val="33"/>
          <w:szCs w:val="33"/>
          <w:shd w:val="clear" w:color="auto" w:fill="FFFFFF"/>
        </w:rPr>
      </w:pPr>
      <w:r>
        <w:rPr>
          <w:b/>
          <w:color w:val="000000" w:themeColor="text1"/>
          <w:sz w:val="33"/>
          <w:szCs w:val="33"/>
          <w:shd w:val="clear" w:color="auto" w:fill="FFFFFF"/>
        </w:rPr>
        <w:t>12</w:t>
      </w:r>
      <w:r>
        <w:rPr>
          <w:b/>
          <w:color w:val="000000" w:themeColor="text1"/>
          <w:sz w:val="33"/>
          <w:szCs w:val="33"/>
          <w:shd w:val="clear" w:color="auto" w:fill="FFFFFF"/>
          <w:vertAlign w:val="superscript"/>
        </w:rPr>
        <w:t xml:space="preserve">th </w:t>
      </w:r>
      <w:r w:rsidR="003015B7">
        <w:rPr>
          <w:b/>
          <w:color w:val="000000" w:themeColor="text1"/>
          <w:sz w:val="33"/>
          <w:szCs w:val="33"/>
          <w:shd w:val="clear" w:color="auto" w:fill="FFFFFF"/>
        </w:rPr>
        <w:t>January</w:t>
      </w:r>
      <w:r w:rsidR="007105D2">
        <w:rPr>
          <w:b/>
          <w:color w:val="000000" w:themeColor="text1"/>
          <w:sz w:val="33"/>
          <w:szCs w:val="33"/>
          <w:shd w:val="clear" w:color="auto" w:fill="FFFFFF"/>
        </w:rPr>
        <w:t xml:space="preserve"> 2020</w:t>
      </w:r>
      <w:r w:rsidR="00EF7764" w:rsidRPr="00231BAD">
        <w:rPr>
          <w:b/>
          <w:color w:val="000000" w:themeColor="text1"/>
          <w:sz w:val="33"/>
          <w:szCs w:val="33"/>
          <w:shd w:val="clear" w:color="auto" w:fill="FFFFFF"/>
        </w:rPr>
        <w:t xml:space="preserve">. </w:t>
      </w:r>
      <w:r>
        <w:rPr>
          <w:b/>
          <w:color w:val="000000" w:themeColor="text1"/>
          <w:sz w:val="33"/>
          <w:szCs w:val="33"/>
          <w:shd w:val="clear" w:color="auto" w:fill="FFFFFF"/>
        </w:rPr>
        <w:t>The Baptism</w:t>
      </w:r>
      <w:r w:rsidR="007105D2">
        <w:rPr>
          <w:b/>
          <w:color w:val="000000" w:themeColor="text1"/>
          <w:sz w:val="33"/>
          <w:szCs w:val="33"/>
          <w:shd w:val="clear" w:color="auto" w:fill="FFFFFF"/>
        </w:rPr>
        <w:t xml:space="preserve"> of the Lord</w:t>
      </w:r>
      <w:r w:rsidR="00EF7764" w:rsidRPr="00231BAD">
        <w:rPr>
          <w:b/>
          <w:color w:val="000000" w:themeColor="text1"/>
          <w:sz w:val="33"/>
          <w:szCs w:val="33"/>
          <w:shd w:val="clear" w:color="auto" w:fill="FFFFFF"/>
        </w:rPr>
        <w:t xml:space="preserve"> (</w:t>
      </w:r>
      <w:r w:rsidR="00EF7764">
        <w:rPr>
          <w:b/>
          <w:color w:val="000000" w:themeColor="text1"/>
          <w:sz w:val="33"/>
          <w:szCs w:val="33"/>
          <w:shd w:val="clear" w:color="auto" w:fill="FFFFFF"/>
        </w:rPr>
        <w:t xml:space="preserve">A) </w:t>
      </w:r>
    </w:p>
    <w:p w:rsidR="00EF7764" w:rsidRDefault="00EF7764" w:rsidP="00EF7764">
      <w:pPr>
        <w:pStyle w:val="Heading4"/>
        <w:shd w:val="clear" w:color="auto" w:fill="FFFFFF"/>
        <w:spacing w:before="0"/>
        <w:textAlignment w:val="top"/>
        <w:rPr>
          <w:rFonts w:ascii="Times New Roman" w:eastAsia="Times New Roman" w:hAnsi="Times New Roman" w:cs="Times New Roman"/>
          <w:b w:val="0"/>
          <w:bCs w:val="0"/>
          <w:i w:val="0"/>
          <w:iCs w:val="0"/>
          <w:color w:val="000000" w:themeColor="text1"/>
          <w:sz w:val="18"/>
          <w:szCs w:val="18"/>
          <w:lang w:eastAsia="en-GB"/>
        </w:rPr>
      </w:pPr>
    </w:p>
    <w:p w:rsidR="001B69D6" w:rsidRPr="001B69D6" w:rsidRDefault="00EF7764" w:rsidP="001B69D6">
      <w:pPr>
        <w:shd w:val="clear" w:color="auto" w:fill="FFFFFF"/>
        <w:textAlignment w:val="top"/>
        <w:outlineLvl w:val="2"/>
        <w:rPr>
          <w:rFonts w:ascii="Georgia" w:hAnsi="Georgia"/>
          <w:color w:val="118EE5"/>
          <w:lang w:val="en-US"/>
        </w:rPr>
      </w:pPr>
      <w:r w:rsidRPr="007B2DFD">
        <w:rPr>
          <w:rFonts w:ascii="Georgia" w:hAnsi="Georgia"/>
          <w:color w:val="118EE5"/>
          <w:sz w:val="27"/>
          <w:szCs w:val="27"/>
          <w:lang w:val="en-US"/>
        </w:rPr>
        <w:t>Reading:</w:t>
      </w:r>
      <w:r w:rsidR="001B69D6">
        <w:rPr>
          <w:rFonts w:ascii="Georgia" w:hAnsi="Georgia"/>
          <w:color w:val="118EE5"/>
          <w:sz w:val="27"/>
          <w:szCs w:val="27"/>
          <w:lang w:val="en-US"/>
        </w:rPr>
        <w:t xml:space="preserve"> </w:t>
      </w:r>
      <w:r w:rsidR="001B69D6" w:rsidRPr="001B69D6">
        <w:rPr>
          <w:rFonts w:ascii="Georgia" w:hAnsi="Georgia"/>
          <w:color w:val="118EE5"/>
          <w:sz w:val="27"/>
          <w:szCs w:val="27"/>
          <w:lang w:val="en-US"/>
        </w:rPr>
        <w:t xml:space="preserve"> Isaiah 42:1-4, 6-7</w:t>
      </w:r>
      <w:r w:rsidR="001B69D6">
        <w:rPr>
          <w:rFonts w:ascii="Georgia" w:hAnsi="Georgia"/>
          <w:color w:val="118EE5"/>
          <w:sz w:val="27"/>
          <w:szCs w:val="27"/>
          <w:lang w:val="en-US"/>
        </w:rPr>
        <w:t>,</w:t>
      </w:r>
      <w:r w:rsidR="001B69D6" w:rsidRPr="001B69D6">
        <w:rPr>
          <w:rFonts w:ascii="Georgia" w:hAnsi="Georgia"/>
          <w:b/>
          <w:bCs/>
          <w:color w:val="118EE5"/>
          <w:lang w:val="en-US"/>
        </w:rPr>
        <w:t xml:space="preserve"> </w:t>
      </w:r>
      <w:r w:rsidR="001B69D6" w:rsidRPr="001B69D6">
        <w:rPr>
          <w:rFonts w:ascii="Georgia" w:hAnsi="Georgia"/>
          <w:color w:val="118EE5"/>
          <w:lang w:val="en-US"/>
        </w:rPr>
        <w:t>Acts 10:34-38</w:t>
      </w:r>
      <w:r w:rsidR="001B69D6">
        <w:rPr>
          <w:rFonts w:ascii="Georgia" w:hAnsi="Georgia"/>
          <w:b/>
          <w:bCs/>
          <w:color w:val="118EE5"/>
          <w:lang w:val="en-US"/>
        </w:rPr>
        <w:t>,</w:t>
      </w:r>
    </w:p>
    <w:p w:rsidR="001B69D6" w:rsidRPr="001B69D6" w:rsidRDefault="001B69D6" w:rsidP="001B69D6">
      <w:pPr>
        <w:shd w:val="clear" w:color="auto" w:fill="FFFFFF"/>
        <w:textAlignment w:val="top"/>
        <w:outlineLvl w:val="2"/>
        <w:rPr>
          <w:rFonts w:ascii="Georgia" w:hAnsi="Georgia"/>
          <w:color w:val="118EE5"/>
          <w:sz w:val="27"/>
          <w:szCs w:val="27"/>
          <w:lang w:val="en-US"/>
        </w:rPr>
      </w:pPr>
      <w:r w:rsidRPr="001B69D6">
        <w:rPr>
          <w:rFonts w:ascii="Georgia" w:hAnsi="Georgia"/>
          <w:color w:val="118EE5"/>
          <w:sz w:val="27"/>
          <w:szCs w:val="27"/>
          <w:lang w:val="en-US"/>
        </w:rPr>
        <w:t>Matthew 3:13-17</w:t>
      </w:r>
    </w:p>
    <w:p w:rsidR="001B69D6" w:rsidRPr="001B69D6" w:rsidRDefault="001B69D6" w:rsidP="001B69D6">
      <w:pPr>
        <w:shd w:val="clear" w:color="auto" w:fill="FFFFFF"/>
        <w:textAlignment w:val="top"/>
        <w:outlineLvl w:val="2"/>
        <w:rPr>
          <w:rFonts w:ascii="Georgia" w:hAnsi="Georgia"/>
          <w:color w:val="118EE5"/>
          <w:sz w:val="27"/>
          <w:szCs w:val="27"/>
          <w:lang w:val="en-US"/>
        </w:rPr>
      </w:pPr>
    </w:p>
    <w:p w:rsidR="00F07C1C" w:rsidRDefault="00F07C1C" w:rsidP="00F07C1C">
      <w:pPr>
        <w:pStyle w:val="Heading3"/>
        <w:shd w:val="clear" w:color="auto" w:fill="FFFFFF"/>
        <w:spacing w:before="0" w:beforeAutospacing="0" w:after="0" w:afterAutospacing="0"/>
        <w:textAlignment w:val="top"/>
        <w:rPr>
          <w:rFonts w:ascii="Georgia" w:hAnsi="Georgia"/>
          <w:b w:val="0"/>
          <w:bCs w:val="0"/>
          <w:color w:val="118EE5"/>
          <w:sz w:val="20"/>
          <w:szCs w:val="20"/>
          <w:lang w:val="en-US" w:eastAsia="en-US"/>
        </w:rPr>
      </w:pPr>
      <w:r w:rsidRPr="00F07C1C">
        <w:rPr>
          <w:rFonts w:ascii="Georgia" w:hAnsi="Georgia"/>
          <w:b w:val="0"/>
          <w:bCs w:val="0"/>
          <w:color w:val="118EE5"/>
          <w:sz w:val="20"/>
          <w:szCs w:val="20"/>
          <w:lang w:val="en-US" w:eastAsia="en-US"/>
        </w:rPr>
        <w:t xml:space="preserve"> </w:t>
      </w:r>
    </w:p>
    <w:p w:rsidR="001B69D6" w:rsidRDefault="001B69D6" w:rsidP="00F07C1C">
      <w:pPr>
        <w:pStyle w:val="Heading3"/>
        <w:shd w:val="clear" w:color="auto" w:fill="FFFFFF"/>
        <w:spacing w:before="0" w:beforeAutospacing="0" w:after="0" w:afterAutospacing="0"/>
        <w:textAlignment w:val="top"/>
        <w:rPr>
          <w:rFonts w:ascii="Georgia" w:hAnsi="Georgia"/>
          <w:b w:val="0"/>
          <w:bCs w:val="0"/>
          <w:color w:val="118EE5"/>
          <w:sz w:val="20"/>
          <w:szCs w:val="20"/>
          <w:lang w:val="en-US" w:eastAsia="en-US"/>
        </w:rPr>
      </w:pPr>
    </w:p>
    <w:p w:rsidR="001B69D6" w:rsidRPr="00F07C1C" w:rsidRDefault="001B69D6" w:rsidP="00F07C1C">
      <w:pPr>
        <w:pStyle w:val="Heading3"/>
        <w:shd w:val="clear" w:color="auto" w:fill="FFFFFF"/>
        <w:spacing w:before="0" w:beforeAutospacing="0" w:after="0" w:afterAutospacing="0"/>
        <w:textAlignment w:val="top"/>
        <w:rPr>
          <w:rFonts w:ascii="Georgia" w:hAnsi="Georgia"/>
          <w:b w:val="0"/>
          <w:bCs w:val="0"/>
          <w:color w:val="118EE5"/>
          <w:sz w:val="20"/>
          <w:szCs w:val="20"/>
          <w:lang w:val="en-US" w:eastAsia="en-US"/>
        </w:rPr>
      </w:pPr>
    </w:p>
    <w:p w:rsidR="00F07C1C" w:rsidRPr="00F07C1C" w:rsidRDefault="00F07C1C" w:rsidP="00F07C1C">
      <w:pPr>
        <w:pStyle w:val="Heading3"/>
        <w:shd w:val="clear" w:color="auto" w:fill="FFFFFF"/>
        <w:spacing w:before="0" w:beforeAutospacing="0" w:after="0" w:afterAutospacing="0"/>
        <w:textAlignment w:val="top"/>
        <w:rPr>
          <w:rFonts w:ascii="Georgia" w:hAnsi="Georgia"/>
          <w:b w:val="0"/>
          <w:bCs w:val="0"/>
          <w:color w:val="118EE5"/>
          <w:sz w:val="20"/>
          <w:szCs w:val="20"/>
          <w:lang w:val="en-US" w:eastAsia="en-US"/>
        </w:rPr>
      </w:pPr>
    </w:p>
    <w:p w:rsidR="00EF7764" w:rsidRDefault="00EF7764" w:rsidP="00EF7764">
      <w:pPr>
        <w:pStyle w:val="Heading3"/>
        <w:shd w:val="clear" w:color="auto" w:fill="FFFFFF"/>
        <w:spacing w:before="0" w:beforeAutospacing="0" w:after="0" w:afterAutospacing="0"/>
        <w:textAlignment w:val="top"/>
        <w:rPr>
          <w:rFonts w:ascii="Georgia" w:hAnsi="Georgia"/>
          <w:b w:val="0"/>
          <w:bCs w:val="0"/>
          <w:color w:val="118EE5"/>
          <w:lang w:val="en-US"/>
        </w:rPr>
      </w:pPr>
      <w:r>
        <w:rPr>
          <w:noProof/>
        </w:rPr>
        <w:tab/>
      </w:r>
      <w:r w:rsidR="001B69D6">
        <w:rPr>
          <w:noProof/>
          <w:lang w:val="en-US"/>
        </w:rPr>
        <w:drawing>
          <wp:inline distT="0" distB="0" distL="0" distR="0" wp14:anchorId="24D18645" wp14:editId="6CEE2EBD">
            <wp:extent cx="3362325" cy="3276600"/>
            <wp:effectExtent l="0" t="0" r="9525" b="0"/>
            <wp:docPr id="3" name="Picture 3" descr="Image result for line graphics of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ine graphics of baptis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3276600"/>
                    </a:xfrm>
                    <a:prstGeom prst="rect">
                      <a:avLst/>
                    </a:prstGeom>
                    <a:noFill/>
                    <a:ln>
                      <a:noFill/>
                    </a:ln>
                  </pic:spPr>
                </pic:pic>
              </a:graphicData>
            </a:graphic>
          </wp:inline>
        </w:drawing>
      </w:r>
    </w:p>
    <w:p w:rsidR="00EF7764" w:rsidRDefault="00EF7764" w:rsidP="00EF7764">
      <w:pPr>
        <w:pStyle w:val="NormalWeb"/>
        <w:shd w:val="clear" w:color="auto" w:fill="FFFFFF"/>
        <w:spacing w:before="0" w:beforeAutospacing="0" w:after="150" w:afterAutospacing="0" w:line="300" w:lineRule="atLeast"/>
        <w:textAlignment w:val="top"/>
        <w:rPr>
          <w:rFonts w:ascii="Georgia" w:hAnsi="Georgia"/>
          <w:b/>
          <w:color w:val="000000"/>
          <w:sz w:val="21"/>
          <w:szCs w:val="21"/>
        </w:rPr>
      </w:pPr>
      <w:r>
        <w:rPr>
          <w:noProof/>
        </w:rPr>
        <w:tab/>
      </w:r>
      <w:r>
        <w:rPr>
          <w:noProof/>
        </w:rPr>
        <w:tab/>
      </w:r>
    </w:p>
    <w:p w:rsidR="00EF7764" w:rsidRDefault="00EF7764" w:rsidP="00EF7764">
      <w:pPr>
        <w:pStyle w:val="NormalWeb"/>
        <w:shd w:val="clear" w:color="auto" w:fill="FFFFFF"/>
        <w:spacing w:before="0" w:beforeAutospacing="0" w:after="150" w:afterAutospacing="0" w:line="300" w:lineRule="atLeast"/>
        <w:textAlignment w:val="top"/>
        <w:rPr>
          <w:rFonts w:ascii="Georgia" w:hAnsi="Georgia"/>
          <w:b/>
          <w:color w:val="000000"/>
          <w:sz w:val="21"/>
          <w:szCs w:val="21"/>
        </w:rPr>
      </w:pPr>
      <w:r>
        <w:rPr>
          <w:rFonts w:ascii="Georgia" w:hAnsi="Georgia"/>
          <w:b/>
          <w:color w:val="000000"/>
          <w:sz w:val="21"/>
          <w:szCs w:val="21"/>
        </w:rPr>
        <w:tab/>
      </w:r>
      <w:r>
        <w:rPr>
          <w:rFonts w:ascii="Georgia" w:hAnsi="Georgia"/>
          <w:b/>
          <w:color w:val="000000"/>
          <w:sz w:val="21"/>
          <w:szCs w:val="21"/>
        </w:rPr>
        <w:tab/>
      </w:r>
    </w:p>
    <w:p w:rsidR="001B69D6" w:rsidRPr="001B69D6" w:rsidRDefault="001B69D6" w:rsidP="00EF7764">
      <w:pPr>
        <w:pStyle w:val="NormalWeb"/>
        <w:shd w:val="clear" w:color="auto" w:fill="FFFFFF"/>
        <w:spacing w:before="0" w:beforeAutospacing="0" w:after="150" w:afterAutospacing="0" w:line="300" w:lineRule="atLeast"/>
        <w:textAlignment w:val="top"/>
        <w:rPr>
          <w:rFonts w:ascii="Georgia" w:hAnsi="Georgia"/>
          <w:color w:val="000000"/>
          <w:sz w:val="28"/>
          <w:szCs w:val="28"/>
          <w:shd w:val="clear" w:color="auto" w:fill="FFFFFF"/>
        </w:rPr>
      </w:pPr>
      <w:r w:rsidRPr="001B69D6">
        <w:rPr>
          <w:rFonts w:ascii="Georgia" w:hAnsi="Georgia"/>
          <w:color w:val="000000"/>
          <w:sz w:val="32"/>
          <w:szCs w:val="32"/>
          <w:shd w:val="clear" w:color="auto" w:fill="FFFFFF"/>
        </w:rPr>
        <w:t>“Here is my servant, whom I uphold,</w:t>
      </w:r>
      <w:r w:rsidRPr="001B69D6">
        <w:rPr>
          <w:rFonts w:ascii="Georgia" w:hAnsi="Georgia"/>
          <w:color w:val="000000"/>
          <w:sz w:val="32"/>
          <w:szCs w:val="32"/>
          <w:shd w:val="clear" w:color="auto" w:fill="FFFFFF"/>
        </w:rPr>
        <w:t xml:space="preserve"> </w:t>
      </w:r>
      <w:r w:rsidRPr="001B69D6">
        <w:rPr>
          <w:rFonts w:ascii="Georgia" w:hAnsi="Georgia"/>
          <w:color w:val="000000"/>
          <w:sz w:val="32"/>
          <w:szCs w:val="32"/>
          <w:shd w:val="clear" w:color="auto" w:fill="FFFFFF"/>
        </w:rPr>
        <w:t>my chosen, in whom my soul delights;</w:t>
      </w:r>
      <w:r>
        <w:rPr>
          <w:rFonts w:ascii="Georgia" w:hAnsi="Georgia"/>
          <w:color w:val="000000"/>
          <w:sz w:val="32"/>
          <w:szCs w:val="32"/>
          <w:shd w:val="clear" w:color="auto" w:fill="FFFFFF"/>
        </w:rPr>
        <w:t xml:space="preserve"> </w:t>
      </w:r>
      <w:r w:rsidRPr="001B69D6">
        <w:rPr>
          <w:rFonts w:ascii="Georgia" w:hAnsi="Georgia"/>
          <w:color w:val="000000"/>
          <w:sz w:val="32"/>
          <w:szCs w:val="32"/>
          <w:shd w:val="clear" w:color="auto" w:fill="FFFFFF"/>
        </w:rPr>
        <w:t>I have put my spirit upon him;</w:t>
      </w:r>
      <w:r w:rsidRPr="001B69D6">
        <w:rPr>
          <w:rFonts w:ascii="Georgia" w:hAnsi="Georgia"/>
          <w:color w:val="000000"/>
          <w:sz w:val="32"/>
          <w:szCs w:val="32"/>
          <w:shd w:val="clear" w:color="auto" w:fill="FFFFFF"/>
        </w:rPr>
        <w:t xml:space="preserve"> </w:t>
      </w:r>
      <w:r w:rsidRPr="001B69D6">
        <w:rPr>
          <w:rFonts w:ascii="Georgia" w:hAnsi="Georgia"/>
          <w:color w:val="000000"/>
          <w:sz w:val="32"/>
          <w:szCs w:val="32"/>
          <w:shd w:val="clear" w:color="auto" w:fill="FFFFFF"/>
        </w:rPr>
        <w:t>he will bring forth justice to the nations.</w:t>
      </w:r>
      <w:r>
        <w:rPr>
          <w:rFonts w:ascii="Georgia" w:hAnsi="Georgia"/>
          <w:color w:val="000000"/>
          <w:sz w:val="32"/>
          <w:szCs w:val="32"/>
          <w:shd w:val="clear" w:color="auto" w:fill="FFFFFF"/>
        </w:rPr>
        <w:t>”</w:t>
      </w:r>
      <w:r w:rsidRPr="001B69D6">
        <w:rPr>
          <w:rFonts w:ascii="Georgia" w:hAnsi="Georgia"/>
          <w:color w:val="000000"/>
          <w:sz w:val="28"/>
          <w:szCs w:val="28"/>
          <w:shd w:val="clear" w:color="auto" w:fill="FFFFFF"/>
        </w:rPr>
        <w:br/>
      </w:r>
    </w:p>
    <w:p w:rsidR="001B69D6" w:rsidRDefault="001B69D6" w:rsidP="00EF7764">
      <w:pPr>
        <w:pStyle w:val="NormalWeb"/>
        <w:shd w:val="clear" w:color="auto" w:fill="FFFFFF"/>
        <w:spacing w:before="0" w:beforeAutospacing="0" w:after="150" w:afterAutospacing="0" w:line="300" w:lineRule="atLeast"/>
        <w:textAlignment w:val="top"/>
        <w:rPr>
          <w:rFonts w:ascii="Georgia" w:hAnsi="Georgia"/>
          <w:color w:val="000000"/>
          <w:sz w:val="28"/>
          <w:szCs w:val="28"/>
          <w:shd w:val="clear" w:color="auto" w:fill="FFFFFF"/>
        </w:rPr>
      </w:pPr>
    </w:p>
    <w:p w:rsidR="00EF7764" w:rsidRDefault="00EF7764" w:rsidP="00183A0E">
      <w:pPr>
        <w:pBdr>
          <w:top w:val="single" w:sz="4" w:space="0" w:color="auto"/>
          <w:left w:val="single" w:sz="4" w:space="4" w:color="auto"/>
          <w:bottom w:val="single" w:sz="4" w:space="0" w:color="auto"/>
          <w:right w:val="single" w:sz="4" w:space="4" w:color="auto"/>
        </w:pBdr>
        <w:jc w:val="center"/>
        <w:rPr>
          <w:b/>
          <w:sz w:val="26"/>
        </w:rPr>
      </w:pPr>
    </w:p>
    <w:p w:rsidR="00EF7764" w:rsidRPr="00F54DD7" w:rsidRDefault="00EF7764" w:rsidP="00183A0E">
      <w:pPr>
        <w:pBdr>
          <w:top w:val="single" w:sz="4" w:space="0" w:color="auto"/>
          <w:left w:val="single" w:sz="4" w:space="4" w:color="auto"/>
          <w:bottom w:val="single" w:sz="4" w:space="0" w:color="auto"/>
          <w:right w:val="single" w:sz="4" w:space="4" w:color="auto"/>
        </w:pBdr>
        <w:jc w:val="center"/>
        <w:rPr>
          <w:b/>
          <w:sz w:val="28"/>
        </w:rPr>
      </w:pPr>
      <w:r w:rsidRPr="00F54DD7">
        <w:rPr>
          <w:b/>
          <w:sz w:val="30"/>
        </w:rPr>
        <w:t>ST JOSEPH'S CATHOLIC CHURCH</w:t>
      </w:r>
    </w:p>
    <w:p w:rsidR="00EF7764" w:rsidRPr="00183A0E" w:rsidRDefault="00EF7764" w:rsidP="00183A0E">
      <w:pPr>
        <w:pBdr>
          <w:top w:val="single" w:sz="4" w:space="0" w:color="auto"/>
          <w:left w:val="single" w:sz="4" w:space="4" w:color="auto"/>
          <w:bottom w:val="single" w:sz="4" w:space="0" w:color="auto"/>
          <w:right w:val="single" w:sz="4" w:space="4" w:color="auto"/>
        </w:pBdr>
        <w:jc w:val="center"/>
        <w:rPr>
          <w:sz w:val="30"/>
        </w:rPr>
      </w:pP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245"/>
          <w:tab w:val="left" w:pos="5954"/>
        </w:tabs>
        <w:jc w:val="center"/>
      </w:pPr>
      <w:r w:rsidRPr="00231BAD">
        <w:t xml:space="preserve">339 High Road, WEMBLEY, HA9 6AG: Tel: 020 8902 0081 </w:t>
      </w: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245"/>
          <w:tab w:val="left" w:pos="5954"/>
        </w:tabs>
        <w:jc w:val="center"/>
      </w:pPr>
      <w:r w:rsidRPr="00231BAD">
        <w:t xml:space="preserve">E-mail: </w:t>
      </w:r>
      <w:hyperlink r:id="rId7" w:history="1">
        <w:r w:rsidRPr="00231BAD">
          <w:rPr>
            <w:rStyle w:val="Hyperlink"/>
            <w:rFonts w:eastAsiaTheme="majorEastAsia"/>
          </w:rPr>
          <w:t>wembley1@rcdow.org.uk</w:t>
        </w:r>
      </w:hyperlink>
      <w:r w:rsidRPr="00231BAD">
        <w:rPr>
          <w:rStyle w:val="Hyperlink"/>
          <w:rFonts w:eastAsiaTheme="majorEastAsia"/>
        </w:rPr>
        <w:t xml:space="preserve"> ; </w:t>
      </w:r>
      <w:hyperlink r:id="rId8" w:history="1">
        <w:r w:rsidRPr="00231BAD">
          <w:rPr>
            <w:rStyle w:val="Hyperlink"/>
            <w:rFonts w:eastAsiaTheme="majorEastAsia"/>
          </w:rPr>
          <w:t>www.rcdow.org.uk/wembley</w:t>
        </w:r>
      </w:hyperlink>
      <w:r w:rsidRPr="00231BAD">
        <w:rPr>
          <w:rStyle w:val="Hyperlink"/>
          <w:rFonts w:eastAsiaTheme="majorEastAsia"/>
        </w:rPr>
        <w:t xml:space="preserve"> </w:t>
      </w: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245"/>
          <w:tab w:val="left" w:pos="5954"/>
        </w:tabs>
        <w:jc w:val="center"/>
      </w:pPr>
      <w:r w:rsidRPr="00231BAD">
        <w:t xml:space="preserve">Parish Clergy: Fr John </w:t>
      </w:r>
      <w:proofErr w:type="spellStart"/>
      <w:r w:rsidRPr="00231BAD">
        <w:t>Menonkari</w:t>
      </w:r>
      <w:proofErr w:type="spellEnd"/>
      <w:r w:rsidRPr="00231BAD">
        <w:t xml:space="preserve"> CMI, Fr Joseph </w:t>
      </w:r>
      <w:proofErr w:type="spellStart"/>
      <w:r w:rsidRPr="00231BAD">
        <w:t>Kaduthanam</w:t>
      </w:r>
      <w:proofErr w:type="spellEnd"/>
      <w:r w:rsidRPr="00231BAD">
        <w:t xml:space="preserve"> CMI</w:t>
      </w: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245"/>
          <w:tab w:val="left" w:pos="5954"/>
        </w:tabs>
        <w:jc w:val="center"/>
      </w:pPr>
      <w:r w:rsidRPr="00231BAD">
        <w:t xml:space="preserve">and Fr </w:t>
      </w:r>
      <w:proofErr w:type="spellStart"/>
      <w:r w:rsidRPr="00231BAD">
        <w:t>Tebin</w:t>
      </w:r>
      <w:proofErr w:type="spellEnd"/>
      <w:r w:rsidRPr="00231BAD">
        <w:t xml:space="preserve"> Francis CMI</w:t>
      </w:r>
    </w:p>
    <w:p w:rsidR="00EF7764" w:rsidRPr="0045183B"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sz w:val="26"/>
        </w:rPr>
      </w:pPr>
    </w:p>
    <w:p w:rsidR="00B72AE1" w:rsidRDefault="00B72AE1" w:rsidP="00B72AE1">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Sunday </w:t>
      </w:r>
      <w:r>
        <w:rPr>
          <w:b/>
          <w:color w:val="0D0D0D"/>
        </w:rPr>
        <w:t>12</w:t>
      </w:r>
      <w:r w:rsidRPr="0022311F">
        <w:rPr>
          <w:b/>
          <w:color w:val="0D0D0D"/>
          <w:vertAlign w:val="superscript"/>
        </w:rPr>
        <w:t>th</w:t>
      </w:r>
      <w:r>
        <w:rPr>
          <w:b/>
          <w:color w:val="0D0D0D"/>
        </w:rPr>
        <w:t xml:space="preserve"> January 2020</w:t>
      </w:r>
    </w:p>
    <w:p w:rsidR="00B72AE1" w:rsidRDefault="00B72AE1" w:rsidP="00B72AE1">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Pr>
          <w:b/>
          <w:color w:val="0D0D0D"/>
        </w:rPr>
        <w:t>THE BAPTISM OF THE LORD</w:t>
      </w:r>
    </w:p>
    <w:p w:rsidR="00B72AE1" w:rsidRDefault="00B72AE1" w:rsidP="00B72AE1">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pPr>
      <w:r w:rsidRPr="00231BAD">
        <w:t xml:space="preserve">Masses: 9.00am, 12 noon and 7.30pm </w:t>
      </w:r>
    </w:p>
    <w:p w:rsidR="00F6363E" w:rsidRPr="00A81E92" w:rsidRDefault="00F6363E"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sz w:val="26"/>
        </w:rPr>
      </w:pPr>
    </w:p>
    <w:p w:rsidR="00EF7764" w:rsidRPr="00F6363E"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sz w:val="2"/>
        </w:rPr>
      </w:pP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rPr>
      </w:pPr>
      <w:r w:rsidRPr="00231BAD">
        <w:rPr>
          <w:b/>
        </w:rPr>
        <w:t xml:space="preserve">Monday </w:t>
      </w:r>
      <w:r w:rsidR="00B72AE1">
        <w:rPr>
          <w:b/>
        </w:rPr>
        <w:t>13</w:t>
      </w:r>
      <w:r w:rsidR="0022311F" w:rsidRPr="0022311F">
        <w:rPr>
          <w:b/>
          <w:vertAlign w:val="superscript"/>
        </w:rPr>
        <w:t>th</w:t>
      </w:r>
      <w:r w:rsidR="0022311F">
        <w:rPr>
          <w:b/>
        </w:rPr>
        <w:t xml:space="preserve"> January</w:t>
      </w:r>
      <w:r>
        <w:rPr>
          <w:b/>
        </w:rPr>
        <w:t xml:space="preserve"> </w:t>
      </w: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sidRPr="00231BAD">
        <w:rPr>
          <w:color w:val="0D0D0D"/>
        </w:rPr>
        <w:t xml:space="preserve">Mass: 7.00am, </w:t>
      </w:r>
      <w:r>
        <w:rPr>
          <w:color w:val="0D0D0D"/>
        </w:rPr>
        <w:t>9.30am</w:t>
      </w:r>
    </w:p>
    <w:p w:rsidR="003A618B" w:rsidRPr="0022311F" w:rsidRDefault="003A618B"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sz w:val="26"/>
        </w:rPr>
      </w:pPr>
    </w:p>
    <w:p w:rsidR="00EF7764" w:rsidRPr="00231BAD" w:rsidRDefault="00EF7764" w:rsidP="00A31200">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Tuesday </w:t>
      </w:r>
      <w:r w:rsidR="00B72AE1">
        <w:rPr>
          <w:b/>
          <w:color w:val="0D0D0D"/>
        </w:rPr>
        <w:t>14</w:t>
      </w:r>
      <w:r w:rsidR="0022311F" w:rsidRPr="0022311F">
        <w:rPr>
          <w:b/>
          <w:color w:val="0D0D0D"/>
          <w:vertAlign w:val="superscript"/>
        </w:rPr>
        <w:t>th</w:t>
      </w:r>
      <w:r w:rsidR="0022311F">
        <w:rPr>
          <w:b/>
          <w:color w:val="0D0D0D"/>
        </w:rPr>
        <w:t xml:space="preserve"> January</w:t>
      </w:r>
    </w:p>
    <w:p w:rsidR="00D65246"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sidRPr="00231BAD">
        <w:rPr>
          <w:color w:val="0D0D0D"/>
        </w:rPr>
        <w:t xml:space="preserve">Mass: </w:t>
      </w:r>
      <w:r w:rsidR="00A31200">
        <w:rPr>
          <w:color w:val="0D0D0D"/>
        </w:rPr>
        <w:t>7.00a</w:t>
      </w:r>
      <w:r w:rsidR="00D65246">
        <w:rPr>
          <w:color w:val="0D0D0D"/>
        </w:rPr>
        <w:t>m</w:t>
      </w:r>
      <w:r w:rsidR="00A31200">
        <w:rPr>
          <w:color w:val="0D0D0D"/>
        </w:rPr>
        <w:t>, 9.30am</w:t>
      </w:r>
      <w:r w:rsidRPr="00231BAD">
        <w:rPr>
          <w:color w:val="0D0D0D"/>
        </w:rPr>
        <w:t xml:space="preserve"> </w:t>
      </w:r>
    </w:p>
    <w:p w:rsidR="00B9111E" w:rsidRDefault="00B9111E" w:rsidP="0022311F">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rPr>
          <w:color w:val="0D0D0D"/>
        </w:rPr>
      </w:pPr>
    </w:p>
    <w:p w:rsidR="003E50B7"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ind w:left="567" w:hanging="567"/>
        <w:jc w:val="center"/>
        <w:rPr>
          <w:b/>
          <w:bCs/>
          <w:color w:val="0D0D0D"/>
        </w:rPr>
      </w:pPr>
      <w:r w:rsidRPr="00231BAD">
        <w:rPr>
          <w:b/>
          <w:bCs/>
          <w:color w:val="0D0D0D"/>
        </w:rPr>
        <w:t xml:space="preserve">Wednesday </w:t>
      </w:r>
      <w:r w:rsidR="00B72AE1">
        <w:rPr>
          <w:b/>
          <w:bCs/>
          <w:color w:val="0D0D0D"/>
        </w:rPr>
        <w:t>15</w:t>
      </w:r>
      <w:r w:rsidR="0022311F" w:rsidRPr="0022311F">
        <w:rPr>
          <w:b/>
          <w:bCs/>
          <w:color w:val="0D0D0D"/>
          <w:vertAlign w:val="superscript"/>
        </w:rPr>
        <w:t>th</w:t>
      </w:r>
      <w:r w:rsidR="0022311F">
        <w:rPr>
          <w:b/>
          <w:bCs/>
          <w:color w:val="0D0D0D"/>
        </w:rPr>
        <w:t xml:space="preserve"> January</w:t>
      </w:r>
      <w:r w:rsidRPr="00231BAD">
        <w:rPr>
          <w:b/>
          <w:bCs/>
          <w:color w:val="0D0D0D"/>
        </w:rPr>
        <w:t xml:space="preserve"> </w:t>
      </w:r>
    </w:p>
    <w:p w:rsidR="00EF7764" w:rsidRPr="00231BAD" w:rsidRDefault="007F5A8B"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ind w:left="567" w:hanging="567"/>
        <w:jc w:val="center"/>
        <w:rPr>
          <w:color w:val="0D0D0D"/>
        </w:rPr>
      </w:pPr>
      <w:r>
        <w:rPr>
          <w:color w:val="0D0D0D"/>
        </w:rPr>
        <w:t xml:space="preserve">Mass: </w:t>
      </w:r>
      <w:r w:rsidR="0022311F">
        <w:rPr>
          <w:color w:val="0D0D0D"/>
        </w:rPr>
        <w:t xml:space="preserve">7.00am, </w:t>
      </w:r>
      <w:r>
        <w:rPr>
          <w:color w:val="0D0D0D"/>
        </w:rPr>
        <w:t>9</w:t>
      </w:r>
      <w:r w:rsidR="00B9111E">
        <w:rPr>
          <w:color w:val="0D0D0D"/>
        </w:rPr>
        <w:t>.3</w:t>
      </w:r>
      <w:r w:rsidR="0022311F">
        <w:rPr>
          <w:color w:val="0D0D0D"/>
        </w:rPr>
        <w:t>0am</w:t>
      </w:r>
    </w:p>
    <w:p w:rsidR="001F1196" w:rsidRPr="0022311F" w:rsidRDefault="001F1196"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sz w:val="26"/>
        </w:rPr>
      </w:pP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Thursday </w:t>
      </w:r>
      <w:r w:rsidR="00B72AE1">
        <w:rPr>
          <w:b/>
          <w:color w:val="0D0D0D"/>
        </w:rPr>
        <w:t>16</w:t>
      </w:r>
      <w:r w:rsidR="0022311F" w:rsidRPr="0022311F">
        <w:rPr>
          <w:b/>
          <w:color w:val="0D0D0D"/>
          <w:vertAlign w:val="superscript"/>
        </w:rPr>
        <w:t>th</w:t>
      </w:r>
      <w:r w:rsidR="0022311F">
        <w:rPr>
          <w:b/>
          <w:color w:val="0D0D0D"/>
        </w:rPr>
        <w:t xml:space="preserve"> </w:t>
      </w:r>
      <w:r w:rsidR="00213F8B">
        <w:rPr>
          <w:b/>
          <w:color w:val="0D0D0D"/>
        </w:rPr>
        <w:t>January</w:t>
      </w:r>
      <w:r w:rsidR="0022311F">
        <w:rPr>
          <w:b/>
          <w:color w:val="0D0D0D"/>
        </w:rPr>
        <w:t xml:space="preserve"> </w:t>
      </w: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sidRPr="00231BAD">
        <w:rPr>
          <w:color w:val="0D0D0D"/>
        </w:rPr>
        <w:t xml:space="preserve"> Mass: 7.00am, 9.30am </w:t>
      </w:r>
    </w:p>
    <w:p w:rsidR="00EF7764" w:rsidRPr="0022311F"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sz w:val="26"/>
        </w:rPr>
      </w:pP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 Friday </w:t>
      </w:r>
      <w:r w:rsidR="0022311F">
        <w:rPr>
          <w:b/>
          <w:color w:val="0D0D0D"/>
        </w:rPr>
        <w:t>1</w:t>
      </w:r>
      <w:r w:rsidR="00B72AE1">
        <w:rPr>
          <w:b/>
          <w:color w:val="0D0D0D"/>
        </w:rPr>
        <w:t>7</w:t>
      </w:r>
      <w:r w:rsidR="0022311F" w:rsidRPr="0022311F">
        <w:rPr>
          <w:b/>
          <w:color w:val="0D0D0D"/>
          <w:vertAlign w:val="superscript"/>
        </w:rPr>
        <w:t>th</w:t>
      </w:r>
      <w:r w:rsidR="0022311F">
        <w:rPr>
          <w:b/>
          <w:color w:val="0D0D0D"/>
        </w:rPr>
        <w:t xml:space="preserve"> </w:t>
      </w:r>
      <w:r w:rsidR="00213F8B">
        <w:rPr>
          <w:b/>
          <w:color w:val="0D0D0D"/>
        </w:rPr>
        <w:t xml:space="preserve">January </w:t>
      </w:r>
      <w:r w:rsidR="00B72AE1">
        <w:rPr>
          <w:b/>
          <w:color w:val="0D0D0D"/>
        </w:rPr>
        <w:t>St Anthony, Abbot:</w:t>
      </w: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Pr>
          <w:color w:val="0D0D0D"/>
        </w:rPr>
        <w:t>Mass: 7.00am, 12 noon</w:t>
      </w:r>
    </w:p>
    <w:p w:rsidR="00B72AE1" w:rsidRDefault="00B72AE1"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00000" w:themeColor="text1"/>
          <w:sz w:val="22"/>
          <w:szCs w:val="22"/>
        </w:rPr>
      </w:pPr>
      <w:r>
        <w:rPr>
          <w:color w:val="0D0D0D"/>
        </w:rPr>
        <w:t>Eucharistic Adoration: 7.00pm</w:t>
      </w:r>
    </w:p>
    <w:p w:rsidR="00F6363E" w:rsidRPr="0022311F" w:rsidRDefault="00F6363E"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sz w:val="26"/>
        </w:rPr>
      </w:pPr>
    </w:p>
    <w:p w:rsidR="0022311F"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Saturday </w:t>
      </w:r>
      <w:r w:rsidR="0022311F">
        <w:rPr>
          <w:b/>
          <w:color w:val="0D0D0D"/>
        </w:rPr>
        <w:t>1</w:t>
      </w:r>
      <w:r w:rsidR="00B72AE1">
        <w:rPr>
          <w:b/>
          <w:color w:val="0D0D0D"/>
        </w:rPr>
        <w:t>8</w:t>
      </w:r>
      <w:r w:rsidR="0022311F" w:rsidRPr="0022311F">
        <w:rPr>
          <w:b/>
          <w:color w:val="0D0D0D"/>
          <w:vertAlign w:val="superscript"/>
        </w:rPr>
        <w:t>th</w:t>
      </w:r>
      <w:r w:rsidR="0022311F">
        <w:rPr>
          <w:b/>
          <w:color w:val="0D0D0D"/>
        </w:rPr>
        <w:t xml:space="preserve"> </w:t>
      </w:r>
      <w:r w:rsidR="00213F8B">
        <w:rPr>
          <w:b/>
          <w:color w:val="0D0D0D"/>
        </w:rPr>
        <w:t>January</w:t>
      </w:r>
      <w:r w:rsidR="000B69CD">
        <w:rPr>
          <w:b/>
          <w:color w:val="0D0D0D"/>
        </w:rPr>
        <w:t xml:space="preserve"> </w:t>
      </w: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Pr>
          <w:color w:val="0D0D0D"/>
        </w:rPr>
        <w:t>Mass: 9.30am</w:t>
      </w:r>
      <w:r w:rsidRPr="00231BAD">
        <w:rPr>
          <w:color w:val="0D0D0D"/>
        </w:rPr>
        <w:t xml:space="preserve"> </w:t>
      </w:r>
    </w:p>
    <w:p w:rsidR="00EF7764" w:rsidRPr="00231BAD"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rPr>
      </w:pPr>
      <w:r w:rsidRPr="00231BAD">
        <w:rPr>
          <w:color w:val="0D0D0D"/>
        </w:rPr>
        <w:t xml:space="preserve">6.30pm </w:t>
      </w:r>
      <w:r>
        <w:rPr>
          <w:color w:val="0D0D0D"/>
        </w:rPr>
        <w:t>Vigil Mass of Sunday</w:t>
      </w:r>
    </w:p>
    <w:p w:rsidR="00EF7764" w:rsidRPr="0022311F"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color w:val="0D0D0D"/>
          <w:sz w:val="26"/>
        </w:rPr>
      </w:pPr>
    </w:p>
    <w:p w:rsidR="003E50B7"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b/>
          <w:color w:val="0D0D0D"/>
        </w:rPr>
      </w:pPr>
      <w:r w:rsidRPr="00231BAD">
        <w:rPr>
          <w:b/>
          <w:color w:val="0D0D0D"/>
        </w:rPr>
        <w:t xml:space="preserve">Sunday </w:t>
      </w:r>
      <w:r w:rsidR="0022311F">
        <w:rPr>
          <w:b/>
          <w:color w:val="0D0D0D"/>
        </w:rPr>
        <w:t>1</w:t>
      </w:r>
      <w:r w:rsidR="00B72AE1">
        <w:rPr>
          <w:b/>
          <w:color w:val="0D0D0D"/>
        </w:rPr>
        <w:t>9</w:t>
      </w:r>
      <w:r w:rsidR="0022311F" w:rsidRPr="0022311F">
        <w:rPr>
          <w:b/>
          <w:color w:val="0D0D0D"/>
          <w:vertAlign w:val="superscript"/>
        </w:rPr>
        <w:t>th</w:t>
      </w:r>
      <w:r w:rsidR="0022311F">
        <w:rPr>
          <w:b/>
          <w:color w:val="0D0D0D"/>
        </w:rPr>
        <w:t xml:space="preserve"> </w:t>
      </w:r>
      <w:r w:rsidR="00213F8B">
        <w:rPr>
          <w:b/>
          <w:color w:val="0D0D0D"/>
        </w:rPr>
        <w:t>January 2020</w:t>
      </w:r>
      <w:r w:rsidR="00F11AE0">
        <w:rPr>
          <w:b/>
          <w:color w:val="0D0D0D"/>
        </w:rPr>
        <w:t xml:space="preserve"> 2</w:t>
      </w:r>
      <w:r w:rsidR="00F11AE0" w:rsidRPr="00F11AE0">
        <w:rPr>
          <w:b/>
          <w:color w:val="0D0D0D"/>
          <w:vertAlign w:val="superscript"/>
        </w:rPr>
        <w:t>nd</w:t>
      </w:r>
      <w:r w:rsidR="00F11AE0">
        <w:rPr>
          <w:b/>
          <w:color w:val="0D0D0D"/>
        </w:rPr>
        <w:t xml:space="preserve"> SUNDAY IN ORDINARY TIME</w:t>
      </w:r>
    </w:p>
    <w:p w:rsidR="00EF7764" w:rsidRDefault="00EF7764"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pPr>
      <w:r w:rsidRPr="00231BAD">
        <w:t xml:space="preserve">Masses: 9.00am, 12 noon and 7.30pm </w:t>
      </w:r>
    </w:p>
    <w:p w:rsidR="00F11AE0" w:rsidRDefault="00F11AE0"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pPr>
      <w:r>
        <w:t>4.00pm: Tamil Mass</w:t>
      </w:r>
    </w:p>
    <w:p w:rsidR="008C4D63" w:rsidRDefault="008C4D63"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pPr>
    </w:p>
    <w:p w:rsidR="00430CCC" w:rsidRPr="00A81E92" w:rsidRDefault="00430CCC"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sz w:val="8"/>
        </w:rPr>
      </w:pPr>
    </w:p>
    <w:p w:rsidR="00A81E92" w:rsidRPr="0054300E" w:rsidRDefault="00A81E92" w:rsidP="00183A0E">
      <w:pPr>
        <w:pBdr>
          <w:top w:val="single" w:sz="4" w:space="0" w:color="auto"/>
          <w:left w:val="single" w:sz="4" w:space="4" w:color="auto"/>
          <w:bottom w:val="single" w:sz="4" w:space="0" w:color="auto"/>
          <w:right w:val="single" w:sz="4" w:space="4" w:color="auto"/>
        </w:pBdr>
        <w:tabs>
          <w:tab w:val="left" w:pos="567"/>
          <w:tab w:val="left" w:pos="1134"/>
          <w:tab w:val="left" w:pos="1701"/>
          <w:tab w:val="left" w:pos="5954"/>
        </w:tabs>
        <w:jc w:val="center"/>
        <w:rPr>
          <w:sz w:val="28"/>
        </w:rPr>
      </w:pPr>
    </w:p>
    <w:p w:rsidR="00EF7764" w:rsidRPr="007502D1" w:rsidRDefault="00F11AE0" w:rsidP="00EF7764">
      <w:pPr>
        <w:pBdr>
          <w:top w:val="single" w:sz="4" w:space="0" w:color="auto"/>
          <w:left w:val="single" w:sz="4" w:space="4" w:color="auto"/>
          <w:bottom w:val="single" w:sz="4" w:space="6" w:color="auto"/>
          <w:right w:val="single" w:sz="4" w:space="4" w:color="auto"/>
        </w:pBdr>
        <w:tabs>
          <w:tab w:val="left" w:pos="4678"/>
        </w:tabs>
        <w:jc w:val="center"/>
        <w:rPr>
          <w:b/>
          <w:color w:val="000000" w:themeColor="text1"/>
          <w:sz w:val="22"/>
        </w:rPr>
      </w:pPr>
      <w:r>
        <w:rPr>
          <w:b/>
          <w:color w:val="000000" w:themeColor="text1"/>
          <w:sz w:val="22"/>
        </w:rPr>
        <w:lastRenderedPageBreak/>
        <w:t>THE BAPTISM</w:t>
      </w:r>
      <w:r w:rsidR="007105D2">
        <w:rPr>
          <w:b/>
          <w:color w:val="000000" w:themeColor="text1"/>
          <w:sz w:val="22"/>
        </w:rPr>
        <w:t xml:space="preserve"> OF THE LORD </w:t>
      </w:r>
      <w:r w:rsidR="00EF7764">
        <w:rPr>
          <w:b/>
          <w:color w:val="000000" w:themeColor="text1"/>
          <w:sz w:val="22"/>
        </w:rPr>
        <w:t xml:space="preserve"> </w:t>
      </w:r>
      <w:r>
        <w:rPr>
          <w:b/>
          <w:color w:val="000000" w:themeColor="text1"/>
          <w:sz w:val="22"/>
        </w:rPr>
        <w:t>12</w:t>
      </w:r>
      <w:r w:rsidR="007105D2" w:rsidRPr="007105D2">
        <w:rPr>
          <w:b/>
          <w:color w:val="000000" w:themeColor="text1"/>
          <w:sz w:val="22"/>
          <w:vertAlign w:val="superscript"/>
        </w:rPr>
        <w:t>TH</w:t>
      </w:r>
      <w:r w:rsidR="007105D2">
        <w:rPr>
          <w:b/>
          <w:color w:val="000000" w:themeColor="text1"/>
          <w:sz w:val="22"/>
        </w:rPr>
        <w:t xml:space="preserve"> JANUARY 2020</w:t>
      </w:r>
    </w:p>
    <w:p w:rsidR="00EF7764" w:rsidRPr="007C3FAB" w:rsidRDefault="00EF7764" w:rsidP="00EF7764">
      <w:pPr>
        <w:pBdr>
          <w:top w:val="single" w:sz="4" w:space="0" w:color="auto"/>
          <w:left w:val="single" w:sz="4" w:space="4" w:color="auto"/>
          <w:bottom w:val="single" w:sz="4" w:space="6" w:color="auto"/>
          <w:right w:val="single" w:sz="4" w:space="4" w:color="auto"/>
        </w:pBdr>
        <w:rPr>
          <w:b/>
          <w:color w:val="000000" w:themeColor="text1"/>
          <w:sz w:val="10"/>
          <w:szCs w:val="22"/>
        </w:rPr>
      </w:pPr>
      <w:r w:rsidRPr="007502D1">
        <w:rPr>
          <w:b/>
          <w:color w:val="000000" w:themeColor="text1"/>
          <w:sz w:val="22"/>
        </w:rPr>
        <w:t xml:space="preserve">The Prayers and Readings begin on page </w:t>
      </w:r>
      <w:r w:rsidR="007105D2">
        <w:rPr>
          <w:b/>
          <w:color w:val="000000" w:themeColor="text1"/>
          <w:sz w:val="22"/>
        </w:rPr>
        <w:t>11</w:t>
      </w:r>
      <w:r w:rsidR="00F11AE0">
        <w:rPr>
          <w:b/>
          <w:color w:val="000000" w:themeColor="text1"/>
          <w:sz w:val="22"/>
        </w:rPr>
        <w:t>8</w:t>
      </w:r>
      <w:r>
        <w:rPr>
          <w:b/>
          <w:color w:val="000000" w:themeColor="text1"/>
          <w:sz w:val="22"/>
        </w:rPr>
        <w:t xml:space="preserve"> </w:t>
      </w:r>
      <w:r w:rsidRPr="007502D1">
        <w:rPr>
          <w:b/>
          <w:color w:val="000000" w:themeColor="text1"/>
          <w:sz w:val="22"/>
        </w:rPr>
        <w:t>of the Parish Mass Book</w:t>
      </w:r>
    </w:p>
    <w:p w:rsidR="00EF7764" w:rsidRPr="003A6D80" w:rsidRDefault="00EF7764" w:rsidP="00EF7764">
      <w:pPr>
        <w:rPr>
          <w:b/>
          <w:color w:val="000000" w:themeColor="text1"/>
          <w:sz w:val="22"/>
          <w:szCs w:val="22"/>
        </w:rPr>
      </w:pPr>
    </w:p>
    <w:p w:rsidR="00EF7764" w:rsidRPr="002C0A47" w:rsidRDefault="00EF7764" w:rsidP="00EF7764">
      <w:pPr>
        <w:rPr>
          <w:b/>
          <w:color w:val="000000" w:themeColor="text1"/>
          <w:sz w:val="23"/>
          <w:szCs w:val="23"/>
        </w:rPr>
      </w:pPr>
      <w:r w:rsidRPr="002C0A47">
        <w:rPr>
          <w:b/>
          <w:color w:val="000000" w:themeColor="text1"/>
          <w:sz w:val="23"/>
          <w:szCs w:val="23"/>
        </w:rPr>
        <w:t xml:space="preserve">WE PRAY FOR THOSE WHO ARE SICK  </w:t>
      </w:r>
    </w:p>
    <w:p w:rsidR="00EF7764" w:rsidRPr="002C0A47" w:rsidRDefault="00EF7764" w:rsidP="00EF7764">
      <w:pPr>
        <w:jc w:val="both"/>
        <w:rPr>
          <w:color w:val="000000" w:themeColor="text1"/>
          <w:sz w:val="23"/>
          <w:szCs w:val="23"/>
        </w:rPr>
      </w:pPr>
      <w:r w:rsidRPr="002C0A47">
        <w:rPr>
          <w:color w:val="000000" w:themeColor="text1"/>
          <w:sz w:val="23"/>
          <w:szCs w:val="23"/>
        </w:rPr>
        <w:t xml:space="preserve">William </w:t>
      </w:r>
      <w:proofErr w:type="spellStart"/>
      <w:r w:rsidRPr="002C0A47">
        <w:rPr>
          <w:color w:val="000000" w:themeColor="text1"/>
          <w:sz w:val="23"/>
          <w:szCs w:val="23"/>
        </w:rPr>
        <w:t>Rynne</w:t>
      </w:r>
      <w:proofErr w:type="spellEnd"/>
      <w:r w:rsidRPr="002C0A47">
        <w:rPr>
          <w:color w:val="000000" w:themeColor="text1"/>
          <w:sz w:val="23"/>
          <w:szCs w:val="23"/>
        </w:rPr>
        <w:t xml:space="preserve">, Johnny Delaney, Terence and Maria St Clair, Nora </w:t>
      </w:r>
      <w:proofErr w:type="spellStart"/>
      <w:r w:rsidRPr="002C0A47">
        <w:rPr>
          <w:color w:val="000000" w:themeColor="text1"/>
          <w:sz w:val="23"/>
          <w:szCs w:val="23"/>
        </w:rPr>
        <w:t>Rynne</w:t>
      </w:r>
      <w:proofErr w:type="spellEnd"/>
      <w:r w:rsidRPr="002C0A47">
        <w:rPr>
          <w:color w:val="000000" w:themeColor="text1"/>
          <w:sz w:val="23"/>
          <w:szCs w:val="23"/>
        </w:rPr>
        <w:t xml:space="preserve">, Patrick </w:t>
      </w:r>
      <w:proofErr w:type="spellStart"/>
      <w:r w:rsidRPr="002C0A47">
        <w:rPr>
          <w:color w:val="000000" w:themeColor="text1"/>
          <w:sz w:val="23"/>
          <w:szCs w:val="23"/>
        </w:rPr>
        <w:t>McMahone</w:t>
      </w:r>
      <w:proofErr w:type="spellEnd"/>
      <w:r w:rsidRPr="002C0A47">
        <w:rPr>
          <w:color w:val="000000" w:themeColor="text1"/>
          <w:sz w:val="23"/>
          <w:szCs w:val="23"/>
        </w:rPr>
        <w:t xml:space="preserve">, Lisa </w:t>
      </w:r>
      <w:proofErr w:type="spellStart"/>
      <w:r w:rsidRPr="002C0A47">
        <w:rPr>
          <w:color w:val="000000" w:themeColor="text1"/>
          <w:sz w:val="23"/>
          <w:szCs w:val="23"/>
        </w:rPr>
        <w:t>Dacunos</w:t>
      </w:r>
      <w:proofErr w:type="spellEnd"/>
      <w:r w:rsidRPr="002C0A47">
        <w:rPr>
          <w:color w:val="000000" w:themeColor="text1"/>
          <w:sz w:val="23"/>
          <w:szCs w:val="23"/>
        </w:rPr>
        <w:t xml:space="preserve">, Sam McKenzie, Bernadette Daniel, Lynn Dunbar, Michael Delaney, Mary O'Connor, Shaker </w:t>
      </w:r>
      <w:proofErr w:type="spellStart"/>
      <w:r w:rsidRPr="002C0A47">
        <w:rPr>
          <w:color w:val="000000" w:themeColor="text1"/>
          <w:sz w:val="23"/>
          <w:szCs w:val="23"/>
        </w:rPr>
        <w:t>Chudasama</w:t>
      </w:r>
      <w:proofErr w:type="spellEnd"/>
      <w:r w:rsidRPr="002C0A47">
        <w:rPr>
          <w:color w:val="000000" w:themeColor="text1"/>
          <w:sz w:val="23"/>
          <w:szCs w:val="23"/>
        </w:rPr>
        <w:t xml:space="preserve">, </w:t>
      </w:r>
      <w:proofErr w:type="spellStart"/>
      <w:r w:rsidRPr="002C0A47">
        <w:rPr>
          <w:color w:val="000000" w:themeColor="text1"/>
          <w:sz w:val="23"/>
          <w:szCs w:val="23"/>
        </w:rPr>
        <w:t>Nella</w:t>
      </w:r>
      <w:proofErr w:type="spellEnd"/>
      <w:r w:rsidRPr="002C0A47">
        <w:rPr>
          <w:color w:val="000000" w:themeColor="text1"/>
          <w:sz w:val="23"/>
          <w:szCs w:val="23"/>
        </w:rPr>
        <w:t xml:space="preserve"> </w:t>
      </w:r>
      <w:proofErr w:type="spellStart"/>
      <w:r w:rsidRPr="002C0A47">
        <w:rPr>
          <w:color w:val="000000" w:themeColor="text1"/>
          <w:sz w:val="23"/>
          <w:szCs w:val="23"/>
        </w:rPr>
        <w:t>Fournillier</w:t>
      </w:r>
      <w:proofErr w:type="spellEnd"/>
      <w:r w:rsidRPr="002C0A47">
        <w:rPr>
          <w:color w:val="000000" w:themeColor="text1"/>
          <w:sz w:val="23"/>
          <w:szCs w:val="23"/>
        </w:rPr>
        <w:t xml:space="preserve">, </w:t>
      </w:r>
      <w:proofErr w:type="spellStart"/>
      <w:r w:rsidRPr="002C0A47">
        <w:rPr>
          <w:color w:val="000000" w:themeColor="text1"/>
          <w:sz w:val="23"/>
          <w:szCs w:val="23"/>
        </w:rPr>
        <w:t>Powuna</w:t>
      </w:r>
      <w:proofErr w:type="spellEnd"/>
      <w:r w:rsidRPr="002C0A47">
        <w:rPr>
          <w:color w:val="000000" w:themeColor="text1"/>
          <w:sz w:val="23"/>
          <w:szCs w:val="23"/>
        </w:rPr>
        <w:t xml:space="preserve"> Gomes, Catherine Nott, Cheryl Davis, </w:t>
      </w:r>
      <w:proofErr w:type="spellStart"/>
      <w:r w:rsidRPr="002C0A47">
        <w:rPr>
          <w:color w:val="000000" w:themeColor="text1"/>
          <w:sz w:val="23"/>
          <w:szCs w:val="23"/>
        </w:rPr>
        <w:t>Alister</w:t>
      </w:r>
      <w:proofErr w:type="spellEnd"/>
      <w:r w:rsidRPr="002C0A47">
        <w:rPr>
          <w:color w:val="000000" w:themeColor="text1"/>
          <w:sz w:val="23"/>
          <w:szCs w:val="23"/>
        </w:rPr>
        <w:t xml:space="preserve"> Goodman, </w:t>
      </w:r>
      <w:proofErr w:type="spellStart"/>
      <w:r w:rsidRPr="002C0A47">
        <w:rPr>
          <w:color w:val="000000" w:themeColor="text1"/>
          <w:sz w:val="23"/>
          <w:szCs w:val="23"/>
        </w:rPr>
        <w:t>Niona</w:t>
      </w:r>
      <w:proofErr w:type="spellEnd"/>
      <w:r w:rsidRPr="002C0A47">
        <w:rPr>
          <w:color w:val="000000" w:themeColor="text1"/>
          <w:sz w:val="23"/>
          <w:szCs w:val="23"/>
        </w:rPr>
        <w:t xml:space="preserve"> Johnson, Mary Wallace, Albert </w:t>
      </w:r>
      <w:proofErr w:type="spellStart"/>
      <w:r w:rsidRPr="002C0A47">
        <w:rPr>
          <w:color w:val="000000" w:themeColor="text1"/>
          <w:sz w:val="23"/>
          <w:szCs w:val="23"/>
        </w:rPr>
        <w:t>Kadiri</w:t>
      </w:r>
      <w:proofErr w:type="spellEnd"/>
      <w:r w:rsidRPr="002C0A47">
        <w:rPr>
          <w:color w:val="000000" w:themeColor="text1"/>
          <w:sz w:val="23"/>
          <w:szCs w:val="23"/>
        </w:rPr>
        <w:t xml:space="preserve">, </w:t>
      </w:r>
      <w:proofErr w:type="spellStart"/>
      <w:r w:rsidRPr="002C0A47">
        <w:rPr>
          <w:color w:val="000000" w:themeColor="text1"/>
          <w:sz w:val="23"/>
          <w:szCs w:val="23"/>
        </w:rPr>
        <w:t>Nicolau</w:t>
      </w:r>
      <w:proofErr w:type="spellEnd"/>
      <w:r w:rsidRPr="002C0A47">
        <w:rPr>
          <w:color w:val="000000" w:themeColor="text1"/>
          <w:sz w:val="23"/>
          <w:szCs w:val="23"/>
        </w:rPr>
        <w:t xml:space="preserve"> Dias, Fr Danny Horan, Domingo </w:t>
      </w:r>
      <w:proofErr w:type="spellStart"/>
      <w:r w:rsidRPr="002C0A47">
        <w:rPr>
          <w:color w:val="000000" w:themeColor="text1"/>
          <w:sz w:val="23"/>
          <w:szCs w:val="23"/>
        </w:rPr>
        <w:t>Fernandes</w:t>
      </w:r>
      <w:proofErr w:type="spellEnd"/>
      <w:r w:rsidRPr="002C0A47">
        <w:rPr>
          <w:color w:val="000000" w:themeColor="text1"/>
          <w:sz w:val="23"/>
          <w:szCs w:val="23"/>
        </w:rPr>
        <w:t>, Margaret Fay and Mary Toussaint that the Lord may lay His healing hands on them and bring them His peace.</w:t>
      </w:r>
    </w:p>
    <w:p w:rsidR="00EF7764" w:rsidRPr="002C0A47" w:rsidRDefault="00EF7764" w:rsidP="00EF7764">
      <w:pPr>
        <w:jc w:val="both"/>
        <w:rPr>
          <w:b/>
          <w:sz w:val="21"/>
          <w:szCs w:val="23"/>
        </w:rPr>
      </w:pPr>
    </w:p>
    <w:p w:rsidR="00CF1DFF" w:rsidRPr="002C0A47" w:rsidRDefault="00CF1DFF" w:rsidP="00CF1DFF">
      <w:pPr>
        <w:rPr>
          <w:b/>
          <w:color w:val="000000" w:themeColor="text1"/>
          <w:sz w:val="23"/>
          <w:szCs w:val="23"/>
        </w:rPr>
      </w:pPr>
      <w:r w:rsidRPr="002C0A47">
        <w:rPr>
          <w:b/>
          <w:color w:val="000000" w:themeColor="text1"/>
          <w:sz w:val="23"/>
          <w:szCs w:val="23"/>
        </w:rPr>
        <w:t>WESTMINSTER YEAR BOOK: 2020</w:t>
      </w:r>
    </w:p>
    <w:p w:rsidR="00CF1DFF" w:rsidRPr="002C0A47" w:rsidRDefault="00CF1DFF" w:rsidP="00CF1DFF">
      <w:pPr>
        <w:jc w:val="both"/>
        <w:rPr>
          <w:sz w:val="23"/>
          <w:szCs w:val="23"/>
        </w:rPr>
      </w:pPr>
      <w:r w:rsidRPr="002C0A47">
        <w:rPr>
          <w:sz w:val="23"/>
          <w:szCs w:val="23"/>
        </w:rPr>
        <w:t>Available from the Repository. Price £4.50.</w:t>
      </w:r>
    </w:p>
    <w:p w:rsidR="00CF1DFF" w:rsidRPr="002C0A47" w:rsidRDefault="00CF1DFF" w:rsidP="00EF7764">
      <w:pPr>
        <w:jc w:val="both"/>
        <w:rPr>
          <w:b/>
          <w:sz w:val="21"/>
          <w:szCs w:val="23"/>
        </w:rPr>
      </w:pPr>
    </w:p>
    <w:p w:rsidR="003D57E8" w:rsidRPr="002C0A47" w:rsidRDefault="003D57E8" w:rsidP="003D57E8">
      <w:pPr>
        <w:autoSpaceDE w:val="0"/>
        <w:autoSpaceDN w:val="0"/>
        <w:adjustRightInd w:val="0"/>
        <w:rPr>
          <w:b/>
          <w:sz w:val="23"/>
          <w:szCs w:val="23"/>
        </w:rPr>
      </w:pPr>
      <w:r w:rsidRPr="002C0A47">
        <w:rPr>
          <w:b/>
          <w:sz w:val="23"/>
          <w:szCs w:val="23"/>
        </w:rPr>
        <w:t>St Joseph’s Parish Pilgrimage – 2020.</w:t>
      </w:r>
    </w:p>
    <w:p w:rsidR="003D57E8" w:rsidRPr="002C0A47" w:rsidRDefault="003D57E8" w:rsidP="003D57E8">
      <w:pPr>
        <w:autoSpaceDE w:val="0"/>
        <w:autoSpaceDN w:val="0"/>
        <w:adjustRightInd w:val="0"/>
        <w:jc w:val="center"/>
        <w:rPr>
          <w:sz w:val="21"/>
          <w:szCs w:val="23"/>
        </w:rPr>
      </w:pPr>
    </w:p>
    <w:p w:rsidR="003D57E8" w:rsidRPr="002C0A47" w:rsidRDefault="003D57E8" w:rsidP="003D57E8">
      <w:pPr>
        <w:autoSpaceDE w:val="0"/>
        <w:autoSpaceDN w:val="0"/>
        <w:adjustRightInd w:val="0"/>
        <w:rPr>
          <w:sz w:val="23"/>
          <w:szCs w:val="23"/>
        </w:rPr>
      </w:pPr>
      <w:r w:rsidRPr="002C0A47">
        <w:rPr>
          <w:sz w:val="23"/>
          <w:szCs w:val="23"/>
        </w:rPr>
        <w:t>This year our parish is organising two pilgrimages:</w:t>
      </w:r>
    </w:p>
    <w:p w:rsidR="003D57E8" w:rsidRPr="002C0A47" w:rsidRDefault="003D57E8" w:rsidP="003D57E8">
      <w:pPr>
        <w:pStyle w:val="ListParagraph"/>
        <w:numPr>
          <w:ilvl w:val="0"/>
          <w:numId w:val="2"/>
        </w:numPr>
        <w:autoSpaceDE w:val="0"/>
        <w:autoSpaceDN w:val="0"/>
        <w:adjustRightInd w:val="0"/>
        <w:spacing w:after="0" w:line="276" w:lineRule="auto"/>
        <w:rPr>
          <w:rFonts w:ascii="Times New Roman" w:hAnsi="Times New Roman" w:cs="Times New Roman"/>
          <w:sz w:val="23"/>
          <w:szCs w:val="23"/>
        </w:rPr>
      </w:pPr>
      <w:r w:rsidRPr="002C0A47">
        <w:rPr>
          <w:rFonts w:ascii="Times New Roman" w:hAnsi="Times New Roman" w:cs="Times New Roman"/>
          <w:sz w:val="23"/>
          <w:szCs w:val="23"/>
        </w:rPr>
        <w:t xml:space="preserve">Lourdes (Feast of Assumption of Our Lady) – Nevers – </w:t>
      </w:r>
      <w:proofErr w:type="spellStart"/>
      <w:r w:rsidRPr="002C0A47">
        <w:rPr>
          <w:rFonts w:ascii="Times New Roman" w:hAnsi="Times New Roman" w:cs="Times New Roman"/>
          <w:sz w:val="23"/>
          <w:szCs w:val="23"/>
        </w:rPr>
        <w:t>Lisieux</w:t>
      </w:r>
      <w:proofErr w:type="spellEnd"/>
      <w:r w:rsidRPr="002C0A47">
        <w:rPr>
          <w:rFonts w:ascii="Times New Roman" w:hAnsi="Times New Roman" w:cs="Times New Roman"/>
          <w:sz w:val="23"/>
          <w:szCs w:val="23"/>
        </w:rPr>
        <w:t xml:space="preserve">: 6 </w:t>
      </w:r>
      <w:proofErr w:type="gramStart"/>
      <w:r w:rsidRPr="002C0A47">
        <w:rPr>
          <w:rFonts w:ascii="Times New Roman" w:hAnsi="Times New Roman" w:cs="Times New Roman"/>
          <w:sz w:val="23"/>
          <w:szCs w:val="23"/>
        </w:rPr>
        <w:t>days</w:t>
      </w:r>
      <w:proofErr w:type="gramEnd"/>
      <w:r w:rsidRPr="002C0A47">
        <w:rPr>
          <w:rFonts w:ascii="Times New Roman" w:hAnsi="Times New Roman" w:cs="Times New Roman"/>
          <w:sz w:val="23"/>
          <w:szCs w:val="23"/>
        </w:rPr>
        <w:t xml:space="preserve"> pilgrimage by executive coach </w:t>
      </w:r>
      <w:r w:rsidRPr="002C0A47">
        <w:rPr>
          <w:rFonts w:ascii="Times New Roman" w:hAnsi="Times New Roman" w:cs="Times New Roman"/>
          <w:color w:val="232323"/>
          <w:sz w:val="23"/>
          <w:szCs w:val="23"/>
        </w:rPr>
        <w:t xml:space="preserve">from </w:t>
      </w:r>
      <w:r w:rsidRPr="00F92B97">
        <w:rPr>
          <w:rFonts w:ascii="Times New Roman" w:hAnsi="Times New Roman" w:cs="Times New Roman"/>
          <w:b/>
          <w:sz w:val="23"/>
          <w:szCs w:val="23"/>
        </w:rPr>
        <w:t>13 to 18 August 2020</w:t>
      </w:r>
      <w:r w:rsidRPr="002C0A47">
        <w:rPr>
          <w:rFonts w:ascii="Times New Roman" w:hAnsi="Times New Roman" w:cs="Times New Roman"/>
          <w:sz w:val="23"/>
          <w:szCs w:val="23"/>
        </w:rPr>
        <w:t>. Package costs 470 per adult.</w:t>
      </w:r>
    </w:p>
    <w:p w:rsidR="003D57E8" w:rsidRPr="002C0A47" w:rsidRDefault="003D57E8" w:rsidP="003D57E8">
      <w:pPr>
        <w:pStyle w:val="ListParagraph"/>
        <w:numPr>
          <w:ilvl w:val="0"/>
          <w:numId w:val="2"/>
        </w:numPr>
        <w:autoSpaceDE w:val="0"/>
        <w:autoSpaceDN w:val="0"/>
        <w:adjustRightInd w:val="0"/>
        <w:spacing w:after="0" w:line="276" w:lineRule="auto"/>
        <w:rPr>
          <w:rFonts w:ascii="Times New Roman" w:hAnsi="Times New Roman" w:cs="Times New Roman"/>
          <w:sz w:val="23"/>
          <w:szCs w:val="23"/>
        </w:rPr>
      </w:pPr>
      <w:r w:rsidRPr="002C0A47">
        <w:rPr>
          <w:rFonts w:ascii="Times New Roman" w:hAnsi="Times New Roman" w:cs="Times New Roman"/>
          <w:sz w:val="23"/>
          <w:szCs w:val="23"/>
        </w:rPr>
        <w:t xml:space="preserve">Padua (St. Antony) – Venice (City / Basilica of St. Mark) – Verona (Lake Garda): 5 </w:t>
      </w:r>
      <w:proofErr w:type="gramStart"/>
      <w:r w:rsidRPr="002C0A47">
        <w:rPr>
          <w:rFonts w:ascii="Times New Roman" w:hAnsi="Times New Roman" w:cs="Times New Roman"/>
          <w:sz w:val="23"/>
          <w:szCs w:val="23"/>
        </w:rPr>
        <w:t>days</w:t>
      </w:r>
      <w:proofErr w:type="gramEnd"/>
      <w:r w:rsidRPr="002C0A47">
        <w:rPr>
          <w:rFonts w:ascii="Times New Roman" w:hAnsi="Times New Roman" w:cs="Times New Roman"/>
          <w:sz w:val="23"/>
          <w:szCs w:val="23"/>
        </w:rPr>
        <w:t xml:space="preserve"> pilgrimage &amp; sightseeing, London – Bologna – London by British Airways, from </w:t>
      </w:r>
      <w:r w:rsidRPr="00F92B97">
        <w:rPr>
          <w:rFonts w:ascii="Times New Roman" w:hAnsi="Times New Roman" w:cs="Times New Roman"/>
          <w:b/>
          <w:sz w:val="23"/>
          <w:szCs w:val="23"/>
        </w:rPr>
        <w:t>12 to 16 October 2020</w:t>
      </w:r>
      <w:r w:rsidRPr="002C0A47">
        <w:rPr>
          <w:rFonts w:ascii="Times New Roman" w:hAnsi="Times New Roman" w:cs="Times New Roman"/>
          <w:sz w:val="23"/>
          <w:szCs w:val="23"/>
        </w:rPr>
        <w:t>. Package costs 685 per adult.</w:t>
      </w:r>
    </w:p>
    <w:p w:rsidR="003D57E8" w:rsidRPr="002C0A47" w:rsidRDefault="003D57E8" w:rsidP="003D57E8">
      <w:pPr>
        <w:pStyle w:val="ListParagraph"/>
        <w:numPr>
          <w:ilvl w:val="0"/>
          <w:numId w:val="3"/>
        </w:numPr>
        <w:autoSpaceDE w:val="0"/>
        <w:autoSpaceDN w:val="0"/>
        <w:adjustRightInd w:val="0"/>
        <w:spacing w:after="0" w:line="276" w:lineRule="auto"/>
        <w:rPr>
          <w:rFonts w:ascii="Times New Roman" w:hAnsi="Times New Roman" w:cs="Times New Roman"/>
          <w:sz w:val="23"/>
          <w:szCs w:val="23"/>
        </w:rPr>
      </w:pPr>
      <w:r w:rsidRPr="002C0A47">
        <w:rPr>
          <w:rFonts w:ascii="Times New Roman" w:hAnsi="Times New Roman" w:cs="Times New Roman"/>
          <w:sz w:val="23"/>
          <w:szCs w:val="23"/>
        </w:rPr>
        <w:t xml:space="preserve">Full / half board and accommodation (shared / twin rooms) in 4* &amp; 3* hotels, as in itinerary. </w:t>
      </w:r>
    </w:p>
    <w:p w:rsidR="003D57E8" w:rsidRPr="002C0A47" w:rsidRDefault="003D57E8" w:rsidP="003D57E8">
      <w:pPr>
        <w:pStyle w:val="ListParagraph"/>
        <w:numPr>
          <w:ilvl w:val="0"/>
          <w:numId w:val="3"/>
        </w:numPr>
        <w:autoSpaceDE w:val="0"/>
        <w:autoSpaceDN w:val="0"/>
        <w:adjustRightInd w:val="0"/>
        <w:spacing w:after="0" w:line="276" w:lineRule="auto"/>
        <w:rPr>
          <w:rFonts w:ascii="Times New Roman" w:hAnsi="Times New Roman" w:cs="Times New Roman"/>
          <w:sz w:val="23"/>
          <w:szCs w:val="23"/>
        </w:rPr>
      </w:pPr>
      <w:r w:rsidRPr="002C0A47">
        <w:rPr>
          <w:rFonts w:ascii="Times New Roman" w:hAnsi="Times New Roman" w:cs="Times New Roman"/>
          <w:sz w:val="23"/>
          <w:szCs w:val="23"/>
        </w:rPr>
        <w:t>Discount for children under 12 years old.</w:t>
      </w:r>
    </w:p>
    <w:p w:rsidR="003D57E8" w:rsidRPr="002C0A47" w:rsidRDefault="003D57E8" w:rsidP="003D57E8">
      <w:pPr>
        <w:pStyle w:val="ListParagraph"/>
        <w:numPr>
          <w:ilvl w:val="0"/>
          <w:numId w:val="3"/>
        </w:numPr>
        <w:autoSpaceDE w:val="0"/>
        <w:autoSpaceDN w:val="0"/>
        <w:adjustRightInd w:val="0"/>
        <w:spacing w:after="0" w:line="276" w:lineRule="auto"/>
        <w:rPr>
          <w:rFonts w:ascii="Times New Roman" w:hAnsi="Times New Roman" w:cs="Times New Roman"/>
          <w:sz w:val="23"/>
          <w:szCs w:val="23"/>
        </w:rPr>
      </w:pPr>
      <w:r w:rsidRPr="002C0A47">
        <w:rPr>
          <w:rFonts w:ascii="Times New Roman" w:hAnsi="Times New Roman" w:cs="Times New Roman"/>
          <w:sz w:val="23"/>
          <w:szCs w:val="23"/>
        </w:rPr>
        <w:t>Require appropriate visa and minimum validity of passport.</w:t>
      </w:r>
    </w:p>
    <w:p w:rsidR="003D57E8" w:rsidRPr="002C0A47" w:rsidRDefault="003D57E8" w:rsidP="003D57E8">
      <w:pPr>
        <w:autoSpaceDE w:val="0"/>
        <w:autoSpaceDN w:val="0"/>
        <w:adjustRightInd w:val="0"/>
        <w:rPr>
          <w:sz w:val="23"/>
          <w:szCs w:val="23"/>
        </w:rPr>
      </w:pPr>
    </w:p>
    <w:p w:rsidR="003D57E8" w:rsidRPr="002C0A47" w:rsidRDefault="003D57E8" w:rsidP="003D57E8">
      <w:pPr>
        <w:autoSpaceDE w:val="0"/>
        <w:autoSpaceDN w:val="0"/>
        <w:adjustRightInd w:val="0"/>
        <w:rPr>
          <w:sz w:val="23"/>
          <w:szCs w:val="23"/>
        </w:rPr>
      </w:pPr>
      <w:r w:rsidRPr="002C0A47">
        <w:rPr>
          <w:sz w:val="23"/>
          <w:szCs w:val="23"/>
        </w:rPr>
        <w:t>Details are on the notice board at the back of the Church. For detailed itinerary and registration, please contact:</w:t>
      </w:r>
    </w:p>
    <w:p w:rsidR="003D57E8" w:rsidRPr="002C0A47" w:rsidRDefault="003D57E8" w:rsidP="003D57E8">
      <w:pPr>
        <w:autoSpaceDE w:val="0"/>
        <w:autoSpaceDN w:val="0"/>
        <w:adjustRightInd w:val="0"/>
        <w:rPr>
          <w:b/>
          <w:bCs/>
          <w:sz w:val="23"/>
          <w:szCs w:val="23"/>
        </w:rPr>
      </w:pPr>
      <w:r w:rsidRPr="002C0A47">
        <w:rPr>
          <w:b/>
          <w:bCs/>
          <w:sz w:val="23"/>
          <w:szCs w:val="23"/>
        </w:rPr>
        <w:t xml:space="preserve">Varghese </w:t>
      </w:r>
      <w:proofErr w:type="spellStart"/>
      <w:r w:rsidRPr="002C0A47">
        <w:rPr>
          <w:b/>
          <w:bCs/>
          <w:sz w:val="23"/>
          <w:szCs w:val="23"/>
        </w:rPr>
        <w:t>Thekkan</w:t>
      </w:r>
      <w:proofErr w:type="spellEnd"/>
      <w:r w:rsidRPr="002C0A47">
        <w:rPr>
          <w:b/>
          <w:bCs/>
          <w:sz w:val="23"/>
          <w:szCs w:val="23"/>
        </w:rPr>
        <w:t xml:space="preserve"> - 079722 61167, Doris </w:t>
      </w:r>
      <w:proofErr w:type="spellStart"/>
      <w:r w:rsidRPr="002C0A47">
        <w:rPr>
          <w:b/>
          <w:bCs/>
          <w:sz w:val="23"/>
          <w:szCs w:val="23"/>
        </w:rPr>
        <w:t>Todman</w:t>
      </w:r>
      <w:proofErr w:type="spellEnd"/>
      <w:r w:rsidRPr="002C0A47">
        <w:rPr>
          <w:b/>
          <w:bCs/>
          <w:sz w:val="23"/>
          <w:szCs w:val="23"/>
        </w:rPr>
        <w:t xml:space="preserve"> - 07564672204.</w:t>
      </w:r>
    </w:p>
    <w:p w:rsidR="00D01E17" w:rsidRPr="002C0A47" w:rsidRDefault="00D01E17" w:rsidP="00DD5687">
      <w:pPr>
        <w:rPr>
          <w:b/>
          <w:sz w:val="23"/>
          <w:szCs w:val="23"/>
        </w:rPr>
      </w:pPr>
    </w:p>
    <w:p w:rsidR="00973001" w:rsidRPr="002C0A47" w:rsidRDefault="00973001" w:rsidP="00973001">
      <w:pPr>
        <w:rPr>
          <w:b/>
          <w:sz w:val="23"/>
          <w:szCs w:val="23"/>
        </w:rPr>
      </w:pPr>
      <w:r w:rsidRPr="002C0A47">
        <w:rPr>
          <w:b/>
          <w:sz w:val="23"/>
          <w:szCs w:val="23"/>
        </w:rPr>
        <w:t>EUCHARISTIC ADORATION</w:t>
      </w:r>
    </w:p>
    <w:p w:rsidR="00973001" w:rsidRPr="002C0A47" w:rsidRDefault="00973001" w:rsidP="00973001">
      <w:pPr>
        <w:jc w:val="both"/>
        <w:rPr>
          <w:sz w:val="23"/>
          <w:szCs w:val="23"/>
        </w:rPr>
      </w:pPr>
      <w:r w:rsidRPr="002C0A47">
        <w:rPr>
          <w:sz w:val="23"/>
          <w:szCs w:val="23"/>
        </w:rPr>
        <w:t xml:space="preserve">Please join the Parish community as we come together to praise and worship the Lord on </w:t>
      </w:r>
      <w:r w:rsidRPr="002C0A47">
        <w:rPr>
          <w:b/>
          <w:sz w:val="23"/>
          <w:szCs w:val="23"/>
        </w:rPr>
        <w:t>Friday 17</w:t>
      </w:r>
      <w:r w:rsidRPr="002C0A47">
        <w:rPr>
          <w:b/>
          <w:sz w:val="23"/>
          <w:szCs w:val="23"/>
          <w:vertAlign w:val="superscript"/>
        </w:rPr>
        <w:t>th</w:t>
      </w:r>
      <w:r w:rsidRPr="002C0A47">
        <w:rPr>
          <w:sz w:val="23"/>
          <w:szCs w:val="23"/>
        </w:rPr>
        <w:t xml:space="preserve"> </w:t>
      </w:r>
      <w:r w:rsidRPr="002C0A47">
        <w:rPr>
          <w:b/>
          <w:sz w:val="23"/>
          <w:szCs w:val="23"/>
        </w:rPr>
        <w:t>January at 7.00pm</w:t>
      </w:r>
      <w:r w:rsidRPr="002C0A47">
        <w:rPr>
          <w:sz w:val="23"/>
          <w:szCs w:val="23"/>
        </w:rPr>
        <w:t xml:space="preserve"> beginning with the Divine Mercy Chaplet followed by adoration of the Blessed Sacrament for an hour. All are welcome.</w:t>
      </w:r>
    </w:p>
    <w:p w:rsidR="00DD5687" w:rsidRPr="002C0A47" w:rsidRDefault="00DD5687" w:rsidP="00DD5687">
      <w:pPr>
        <w:rPr>
          <w:b/>
          <w:sz w:val="23"/>
          <w:szCs w:val="23"/>
        </w:rPr>
      </w:pPr>
      <w:r w:rsidRPr="002C0A47">
        <w:rPr>
          <w:b/>
          <w:sz w:val="23"/>
          <w:szCs w:val="23"/>
        </w:rPr>
        <w:lastRenderedPageBreak/>
        <w:t>THANK YOU</w:t>
      </w:r>
    </w:p>
    <w:p w:rsidR="003D57E8" w:rsidRPr="002C0A47" w:rsidRDefault="003D57E8" w:rsidP="003D57E8">
      <w:pPr>
        <w:jc w:val="both"/>
        <w:rPr>
          <w:sz w:val="23"/>
          <w:szCs w:val="23"/>
        </w:rPr>
      </w:pPr>
      <w:r w:rsidRPr="002C0A47">
        <w:rPr>
          <w:sz w:val="23"/>
          <w:szCs w:val="23"/>
        </w:rPr>
        <w:t xml:space="preserve">To all those who worked so hard to prepare the church for Christmas, who made the Crib, and were responsible for the Audio Visual aids in the Pastoral and the Marian Centres, and all those who were directly involved in the Christmas </w:t>
      </w:r>
      <w:proofErr w:type="gramStart"/>
      <w:r w:rsidRPr="002C0A47">
        <w:rPr>
          <w:sz w:val="23"/>
          <w:szCs w:val="23"/>
        </w:rPr>
        <w:t>Liturgies:-</w:t>
      </w:r>
      <w:proofErr w:type="gramEnd"/>
      <w:r w:rsidRPr="002C0A47">
        <w:rPr>
          <w:sz w:val="23"/>
          <w:szCs w:val="23"/>
        </w:rPr>
        <w:t xml:space="preserve">  Altar Servers, Readers, Ministers of the Eucharist, The Choir , The Music Groups, The Youth Groups</w:t>
      </w:r>
      <w:r w:rsidR="002C0A47" w:rsidRPr="002C0A47">
        <w:rPr>
          <w:sz w:val="23"/>
          <w:szCs w:val="23"/>
        </w:rPr>
        <w:t>,</w:t>
      </w:r>
      <w:r w:rsidRPr="002C0A47">
        <w:rPr>
          <w:sz w:val="23"/>
          <w:szCs w:val="23"/>
        </w:rPr>
        <w:t xml:space="preserve"> The Ushers and Collectors,  the children who </w:t>
      </w:r>
      <w:proofErr w:type="spellStart"/>
      <w:r w:rsidRPr="002C0A47">
        <w:rPr>
          <w:sz w:val="23"/>
          <w:szCs w:val="23"/>
        </w:rPr>
        <w:t>dramatised</w:t>
      </w:r>
      <w:proofErr w:type="spellEnd"/>
      <w:r w:rsidRPr="002C0A47">
        <w:rPr>
          <w:sz w:val="23"/>
          <w:szCs w:val="23"/>
        </w:rPr>
        <w:t xml:space="preserve"> the Nativity – and those who prepared and rehearsed  them.</w:t>
      </w:r>
      <w:r w:rsidRPr="002C0A47">
        <w:rPr>
          <w:b/>
          <w:sz w:val="23"/>
          <w:szCs w:val="23"/>
        </w:rPr>
        <w:t xml:space="preserve"> </w:t>
      </w:r>
      <w:r w:rsidRPr="002C0A47">
        <w:rPr>
          <w:sz w:val="23"/>
          <w:szCs w:val="23"/>
        </w:rPr>
        <w:t>Fr John</w:t>
      </w:r>
    </w:p>
    <w:p w:rsidR="00B72AE1" w:rsidRPr="002C0A47" w:rsidRDefault="00B72AE1" w:rsidP="003D57E8">
      <w:pPr>
        <w:jc w:val="both"/>
        <w:rPr>
          <w:b/>
          <w:sz w:val="19"/>
          <w:szCs w:val="23"/>
        </w:rPr>
      </w:pPr>
    </w:p>
    <w:p w:rsidR="009365B0" w:rsidRPr="002C0A47" w:rsidRDefault="009365B0" w:rsidP="009365B0">
      <w:pPr>
        <w:jc w:val="both"/>
        <w:rPr>
          <w:rFonts w:eastAsiaTheme="majorEastAsia"/>
          <w:bCs/>
          <w:color w:val="000000" w:themeColor="text1"/>
          <w:sz w:val="23"/>
          <w:szCs w:val="23"/>
        </w:rPr>
      </w:pPr>
      <w:r w:rsidRPr="002C0A47">
        <w:rPr>
          <w:b/>
          <w:color w:val="000000" w:themeColor="text1"/>
          <w:sz w:val="23"/>
          <w:szCs w:val="23"/>
        </w:rPr>
        <w:t>OCTAVE OF PRAYER FOR CHRISTIAN UNITY</w:t>
      </w:r>
    </w:p>
    <w:p w:rsidR="009365B0" w:rsidRPr="002C0A47" w:rsidRDefault="009365B0" w:rsidP="009365B0">
      <w:pPr>
        <w:rPr>
          <w:b/>
          <w:sz w:val="23"/>
          <w:szCs w:val="23"/>
        </w:rPr>
      </w:pPr>
      <w:r w:rsidRPr="002C0A47">
        <w:rPr>
          <w:b/>
          <w:sz w:val="23"/>
          <w:szCs w:val="23"/>
        </w:rPr>
        <w:t>18th - 25th January 2020</w:t>
      </w:r>
    </w:p>
    <w:p w:rsidR="009365B0" w:rsidRPr="002C0A47" w:rsidRDefault="009365B0" w:rsidP="009365B0">
      <w:pPr>
        <w:rPr>
          <w:sz w:val="23"/>
          <w:szCs w:val="23"/>
        </w:rPr>
      </w:pPr>
      <w:r w:rsidRPr="002C0A47">
        <w:rPr>
          <w:sz w:val="23"/>
          <w:szCs w:val="23"/>
        </w:rPr>
        <w:t>Traditionally observed in congregations and parishes all over the world, during this week of the year - many Christians become aware of the great diversity of ways of adoring God - and people realise that their neighbours' ways are not so strange.</w:t>
      </w:r>
    </w:p>
    <w:p w:rsidR="009365B0" w:rsidRPr="002C0A47" w:rsidRDefault="009365B0" w:rsidP="003D57E8">
      <w:pPr>
        <w:jc w:val="both"/>
        <w:rPr>
          <w:b/>
          <w:sz w:val="19"/>
          <w:szCs w:val="23"/>
        </w:rPr>
      </w:pPr>
    </w:p>
    <w:p w:rsidR="003D57E8" w:rsidRPr="002C0A47" w:rsidRDefault="003D57E8" w:rsidP="003D57E8">
      <w:pPr>
        <w:jc w:val="both"/>
        <w:rPr>
          <w:b/>
          <w:sz w:val="23"/>
          <w:szCs w:val="23"/>
        </w:rPr>
      </w:pPr>
      <w:r w:rsidRPr="002C0A47">
        <w:rPr>
          <w:b/>
          <w:sz w:val="23"/>
          <w:szCs w:val="23"/>
        </w:rPr>
        <w:t>DO YOU WISH TO HAVE YOUR CHILD BAPTISED?</w:t>
      </w:r>
    </w:p>
    <w:p w:rsidR="003D57E8" w:rsidRPr="002C0A47" w:rsidRDefault="003D57E8" w:rsidP="003D57E8">
      <w:pPr>
        <w:jc w:val="both"/>
        <w:rPr>
          <w:sz w:val="23"/>
          <w:szCs w:val="23"/>
        </w:rPr>
      </w:pPr>
      <w:r w:rsidRPr="002C0A47">
        <w:rPr>
          <w:sz w:val="23"/>
          <w:szCs w:val="23"/>
        </w:rPr>
        <w:t xml:space="preserve">Infant Baptisms take place on the 4th Saturday of the month at 11.15am. (Except during Advent and Lent).  You will be required to attend a baptism course, on the 3rd Wednesday of the month at 7.00pm. Registration forms for baptism are available from the Presbytery office. </w:t>
      </w:r>
    </w:p>
    <w:p w:rsidR="003D57E8" w:rsidRPr="002C0A47" w:rsidRDefault="003D57E8" w:rsidP="003D57E8">
      <w:pPr>
        <w:jc w:val="both"/>
        <w:rPr>
          <w:b/>
          <w:sz w:val="19"/>
          <w:szCs w:val="23"/>
        </w:rPr>
      </w:pPr>
    </w:p>
    <w:p w:rsidR="003D57E8" w:rsidRPr="002C0A47" w:rsidRDefault="003D57E8" w:rsidP="003D57E8">
      <w:pPr>
        <w:pStyle w:val="NormalWeb"/>
        <w:spacing w:before="0" w:beforeAutospacing="0" w:after="0" w:afterAutospacing="0"/>
        <w:rPr>
          <w:rStyle w:val="Strong"/>
          <w:b w:val="0"/>
          <w:sz w:val="23"/>
          <w:szCs w:val="23"/>
        </w:rPr>
      </w:pPr>
      <w:r w:rsidRPr="002C0A47">
        <w:rPr>
          <w:rStyle w:val="Strong"/>
          <w:sz w:val="23"/>
          <w:szCs w:val="23"/>
        </w:rPr>
        <w:t xml:space="preserve">GETTING MARRIED IN THE CATHOLIC CHURCH IN THIS COUNTRY </w:t>
      </w:r>
    </w:p>
    <w:p w:rsidR="003D57E8" w:rsidRPr="002C0A47" w:rsidRDefault="003D57E8" w:rsidP="003D57E8">
      <w:pPr>
        <w:pStyle w:val="NormalWeb"/>
        <w:spacing w:before="0" w:beforeAutospacing="0" w:after="0" w:afterAutospacing="0"/>
        <w:jc w:val="both"/>
        <w:rPr>
          <w:rStyle w:val="Strong"/>
          <w:b w:val="0"/>
          <w:sz w:val="23"/>
          <w:szCs w:val="23"/>
        </w:rPr>
      </w:pPr>
      <w:r w:rsidRPr="002C0A47">
        <w:rPr>
          <w:rStyle w:val="Strong"/>
          <w:b w:val="0"/>
          <w:sz w:val="23"/>
          <w:szCs w:val="23"/>
        </w:rPr>
        <w:t>You need to contact on</w:t>
      </w:r>
      <w:bookmarkStart w:id="0" w:name="_GoBack"/>
      <w:bookmarkEnd w:id="0"/>
      <w:r w:rsidRPr="002C0A47">
        <w:rPr>
          <w:rStyle w:val="Strong"/>
          <w:b w:val="0"/>
          <w:sz w:val="23"/>
          <w:szCs w:val="23"/>
        </w:rPr>
        <w:t>e of your priests at least 6 months BEFORE the proposed date of the marriage and provide a recent copy of your Baptism Certificate (dated within 6 months of the proposed marriage), and a copy of your Confirmation Certificate.</w:t>
      </w:r>
    </w:p>
    <w:p w:rsidR="003D57E8" w:rsidRPr="002C0A47" w:rsidRDefault="003D57E8" w:rsidP="003D57E8">
      <w:pPr>
        <w:pStyle w:val="NormalWeb"/>
        <w:spacing w:before="0" w:beforeAutospacing="0" w:after="0" w:afterAutospacing="0"/>
        <w:rPr>
          <w:rStyle w:val="Strong"/>
          <w:b w:val="0"/>
          <w:sz w:val="19"/>
          <w:szCs w:val="23"/>
        </w:rPr>
      </w:pPr>
    </w:p>
    <w:p w:rsidR="003D57E8" w:rsidRPr="002C0A47" w:rsidRDefault="003D57E8" w:rsidP="003D57E8">
      <w:pPr>
        <w:pStyle w:val="NormalWeb"/>
        <w:spacing w:before="0" w:beforeAutospacing="0" w:after="0" w:afterAutospacing="0"/>
        <w:rPr>
          <w:rStyle w:val="Strong"/>
          <w:sz w:val="23"/>
          <w:szCs w:val="23"/>
        </w:rPr>
      </w:pPr>
      <w:r w:rsidRPr="002C0A47">
        <w:rPr>
          <w:rStyle w:val="Strong"/>
          <w:sz w:val="23"/>
          <w:szCs w:val="23"/>
        </w:rPr>
        <w:t>GETTING MARRIED IN THE CATHOLIC CHURCH ABROAD</w:t>
      </w:r>
    </w:p>
    <w:p w:rsidR="003D57E8" w:rsidRPr="002C0A47" w:rsidRDefault="003D57E8" w:rsidP="003D57E8">
      <w:pPr>
        <w:pStyle w:val="NormalWeb"/>
        <w:spacing w:before="0" w:beforeAutospacing="0" w:after="0" w:afterAutospacing="0"/>
        <w:rPr>
          <w:rStyle w:val="Strong"/>
          <w:b w:val="0"/>
          <w:sz w:val="23"/>
          <w:szCs w:val="23"/>
        </w:rPr>
      </w:pPr>
      <w:r w:rsidRPr="002C0A47">
        <w:rPr>
          <w:rStyle w:val="Strong"/>
          <w:b w:val="0"/>
          <w:sz w:val="23"/>
          <w:szCs w:val="23"/>
        </w:rPr>
        <w:t>In addition to the information requested above, you will also need a letter of freedom from this Diocese, which may be obtained through your Priest.</w:t>
      </w:r>
    </w:p>
    <w:p w:rsidR="003D57E8" w:rsidRPr="002C0A47" w:rsidRDefault="003D57E8" w:rsidP="003D57E8">
      <w:pPr>
        <w:jc w:val="both"/>
        <w:rPr>
          <w:b/>
          <w:sz w:val="19"/>
          <w:szCs w:val="23"/>
        </w:rPr>
      </w:pPr>
    </w:p>
    <w:p w:rsidR="003D57E8" w:rsidRPr="002C0A47" w:rsidRDefault="003D57E8" w:rsidP="003D57E8">
      <w:pPr>
        <w:pStyle w:val="normal-p0"/>
        <w:jc w:val="left"/>
        <w:rPr>
          <w:rStyle w:val="normal-c31"/>
          <w:rFonts w:ascii="Times New Roman" w:hAnsi="Times New Roman" w:cs="Times New Roman"/>
          <w:sz w:val="23"/>
          <w:szCs w:val="23"/>
        </w:rPr>
      </w:pPr>
      <w:r w:rsidRPr="002C0A47">
        <w:rPr>
          <w:rStyle w:val="normal-c31"/>
          <w:rFonts w:ascii="Times New Roman" w:hAnsi="Times New Roman" w:cs="Times New Roman"/>
          <w:sz w:val="23"/>
          <w:szCs w:val="23"/>
        </w:rPr>
        <w:t xml:space="preserve">DO YOU KNOW SOMEONE WHO IS </w:t>
      </w:r>
      <w:proofErr w:type="gramStart"/>
      <w:r w:rsidRPr="002C0A47">
        <w:rPr>
          <w:rStyle w:val="normal-c31"/>
          <w:rFonts w:ascii="Times New Roman" w:hAnsi="Times New Roman" w:cs="Times New Roman"/>
          <w:sz w:val="23"/>
          <w:szCs w:val="23"/>
        </w:rPr>
        <w:t>CONSIDERING</w:t>
      </w:r>
      <w:proofErr w:type="gramEnd"/>
      <w:r w:rsidRPr="002C0A47">
        <w:rPr>
          <w:rStyle w:val="normal-c31"/>
          <w:rFonts w:ascii="Times New Roman" w:hAnsi="Times New Roman" w:cs="Times New Roman"/>
          <w:sz w:val="23"/>
          <w:szCs w:val="23"/>
        </w:rPr>
        <w:t xml:space="preserve"> </w:t>
      </w:r>
    </w:p>
    <w:p w:rsidR="003D57E8" w:rsidRPr="002C0A47" w:rsidRDefault="003D57E8" w:rsidP="003D57E8">
      <w:pPr>
        <w:pStyle w:val="normal-p0"/>
        <w:jc w:val="left"/>
        <w:rPr>
          <w:rStyle w:val="normal-c31"/>
          <w:rFonts w:ascii="Times New Roman" w:hAnsi="Times New Roman" w:cs="Times New Roman"/>
          <w:b w:val="0"/>
          <w:sz w:val="23"/>
          <w:szCs w:val="23"/>
        </w:rPr>
      </w:pPr>
      <w:r w:rsidRPr="002C0A47">
        <w:rPr>
          <w:rStyle w:val="normal-c31"/>
          <w:rFonts w:ascii="Times New Roman" w:hAnsi="Times New Roman" w:cs="Times New Roman"/>
          <w:sz w:val="23"/>
          <w:szCs w:val="23"/>
        </w:rPr>
        <w:t>BECOMING A CATHOLIC THROUGH THE RCIA PROGRAMME?</w:t>
      </w:r>
    </w:p>
    <w:p w:rsidR="007F7060" w:rsidRDefault="003D57E8" w:rsidP="002C0A47">
      <w:pPr>
        <w:jc w:val="both"/>
        <w:rPr>
          <w:b/>
          <w:sz w:val="22"/>
          <w:szCs w:val="22"/>
        </w:rPr>
      </w:pPr>
      <w:r w:rsidRPr="002C0A47">
        <w:rPr>
          <w:bCs/>
          <w:sz w:val="23"/>
          <w:szCs w:val="23"/>
        </w:rPr>
        <w:t>This means: Adults who are not Baptised at all and who wish to become Catholics: Adults who are baptised into another Christian denomination, but wish to become Catholics, and Adults who wish to become FULL members of the Roman Catholic Church (i.e. those who have been baptised but may not have received the Sacraments of Confirmation and Eucharist). Registration Forms are now available for the preparation sessions. They may be collected from the Presbytery - and you will need to make an appointment to talk with one of the priests before you start the sessions</w:t>
      </w:r>
      <w:r w:rsidR="00321A6F" w:rsidRPr="002C0A47">
        <w:rPr>
          <w:bCs/>
          <w:sz w:val="23"/>
          <w:szCs w:val="23"/>
        </w:rPr>
        <w:t>.</w:t>
      </w:r>
      <w:r w:rsidRPr="002C0A47">
        <w:rPr>
          <w:sz w:val="23"/>
          <w:szCs w:val="23"/>
        </w:rPr>
        <w:t xml:space="preserve"> </w:t>
      </w:r>
    </w:p>
    <w:sectPr w:rsidR="007F7060" w:rsidSect="00F94C60">
      <w:pgSz w:w="16838" w:h="11906" w:orient="landscape" w:code="9"/>
      <w:pgMar w:top="568"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E52F7"/>
    <w:multiLevelType w:val="hybridMultilevel"/>
    <w:tmpl w:val="30D0E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E6DE6"/>
    <w:multiLevelType w:val="hybridMultilevel"/>
    <w:tmpl w:val="29948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A7174AD"/>
    <w:multiLevelType w:val="hybridMultilevel"/>
    <w:tmpl w:val="D2A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764"/>
    <w:rsid w:val="00026096"/>
    <w:rsid w:val="00083D1F"/>
    <w:rsid w:val="000A3A88"/>
    <w:rsid w:val="000B69CD"/>
    <w:rsid w:val="000C547F"/>
    <w:rsid w:val="000E3EE7"/>
    <w:rsid w:val="000F7509"/>
    <w:rsid w:val="000F7DFC"/>
    <w:rsid w:val="00103397"/>
    <w:rsid w:val="001342DC"/>
    <w:rsid w:val="00137862"/>
    <w:rsid w:val="00161B78"/>
    <w:rsid w:val="00171A92"/>
    <w:rsid w:val="00183A0E"/>
    <w:rsid w:val="001A2158"/>
    <w:rsid w:val="001A5DC0"/>
    <w:rsid w:val="001B69D6"/>
    <w:rsid w:val="001F1196"/>
    <w:rsid w:val="00212E04"/>
    <w:rsid w:val="00213F8B"/>
    <w:rsid w:val="0022040A"/>
    <w:rsid w:val="0022311F"/>
    <w:rsid w:val="00292D6C"/>
    <w:rsid w:val="002C0A47"/>
    <w:rsid w:val="002F7759"/>
    <w:rsid w:val="003015B7"/>
    <w:rsid w:val="00314EF7"/>
    <w:rsid w:val="00321A6F"/>
    <w:rsid w:val="003756F9"/>
    <w:rsid w:val="0038519A"/>
    <w:rsid w:val="003A5880"/>
    <w:rsid w:val="003A618B"/>
    <w:rsid w:val="003A6D80"/>
    <w:rsid w:val="003C7084"/>
    <w:rsid w:val="003C78AE"/>
    <w:rsid w:val="003D57E8"/>
    <w:rsid w:val="003E50B7"/>
    <w:rsid w:val="00402F43"/>
    <w:rsid w:val="004040B8"/>
    <w:rsid w:val="00430CCC"/>
    <w:rsid w:val="00433908"/>
    <w:rsid w:val="00446046"/>
    <w:rsid w:val="0045183B"/>
    <w:rsid w:val="00483C0E"/>
    <w:rsid w:val="004C5A19"/>
    <w:rsid w:val="00535AB8"/>
    <w:rsid w:val="00595045"/>
    <w:rsid w:val="005D142A"/>
    <w:rsid w:val="005D2281"/>
    <w:rsid w:val="005E2761"/>
    <w:rsid w:val="0064392B"/>
    <w:rsid w:val="006619C3"/>
    <w:rsid w:val="00662AF6"/>
    <w:rsid w:val="006A77DC"/>
    <w:rsid w:val="006C44CC"/>
    <w:rsid w:val="007105D2"/>
    <w:rsid w:val="007205BA"/>
    <w:rsid w:val="007211CE"/>
    <w:rsid w:val="00724B94"/>
    <w:rsid w:val="00740D72"/>
    <w:rsid w:val="00773120"/>
    <w:rsid w:val="00773520"/>
    <w:rsid w:val="00780639"/>
    <w:rsid w:val="007926F1"/>
    <w:rsid w:val="007C364F"/>
    <w:rsid w:val="007F5A8B"/>
    <w:rsid w:val="007F7060"/>
    <w:rsid w:val="00800A87"/>
    <w:rsid w:val="008033AA"/>
    <w:rsid w:val="0086739E"/>
    <w:rsid w:val="00880C3A"/>
    <w:rsid w:val="008A16E0"/>
    <w:rsid w:val="008C4D63"/>
    <w:rsid w:val="009365B0"/>
    <w:rsid w:val="00973001"/>
    <w:rsid w:val="00990378"/>
    <w:rsid w:val="009B0730"/>
    <w:rsid w:val="009D25E1"/>
    <w:rsid w:val="009E3080"/>
    <w:rsid w:val="00A06F31"/>
    <w:rsid w:val="00A206B1"/>
    <w:rsid w:val="00A31200"/>
    <w:rsid w:val="00A44985"/>
    <w:rsid w:val="00A7470C"/>
    <w:rsid w:val="00A81E92"/>
    <w:rsid w:val="00AA0FEF"/>
    <w:rsid w:val="00AD3CDF"/>
    <w:rsid w:val="00B6023B"/>
    <w:rsid w:val="00B72AE1"/>
    <w:rsid w:val="00B9111E"/>
    <w:rsid w:val="00BA40F1"/>
    <w:rsid w:val="00C16768"/>
    <w:rsid w:val="00C4036D"/>
    <w:rsid w:val="00C455BD"/>
    <w:rsid w:val="00CC4264"/>
    <w:rsid w:val="00CF1DFF"/>
    <w:rsid w:val="00D01E17"/>
    <w:rsid w:val="00D075AA"/>
    <w:rsid w:val="00D65246"/>
    <w:rsid w:val="00D66A08"/>
    <w:rsid w:val="00DD2402"/>
    <w:rsid w:val="00DD5687"/>
    <w:rsid w:val="00E26427"/>
    <w:rsid w:val="00E43EA2"/>
    <w:rsid w:val="00EB211C"/>
    <w:rsid w:val="00EC0AF1"/>
    <w:rsid w:val="00EC56F2"/>
    <w:rsid w:val="00EC653E"/>
    <w:rsid w:val="00EE6EE2"/>
    <w:rsid w:val="00EF7764"/>
    <w:rsid w:val="00F07C1C"/>
    <w:rsid w:val="00F11AE0"/>
    <w:rsid w:val="00F12BE0"/>
    <w:rsid w:val="00F24DE0"/>
    <w:rsid w:val="00F37410"/>
    <w:rsid w:val="00F50429"/>
    <w:rsid w:val="00F6363E"/>
    <w:rsid w:val="00F87D1A"/>
    <w:rsid w:val="00F92B97"/>
    <w:rsid w:val="00F94C60"/>
    <w:rsid w:val="00FA1AEE"/>
    <w:rsid w:val="00FB0DC9"/>
    <w:rsid w:val="00FD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1905"/>
  <w15:chartTrackingRefBased/>
  <w15:docId w15:val="{174EB4C8-38D5-4DD7-9108-86BC3DA0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76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EF7764"/>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unhideWhenUsed/>
    <w:qFormat/>
    <w:rsid w:val="00EF776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764"/>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uiPriority w:val="9"/>
    <w:rsid w:val="00EF7764"/>
    <w:rPr>
      <w:rFonts w:asciiTheme="majorHAnsi" w:eastAsiaTheme="majorEastAsia" w:hAnsiTheme="majorHAnsi" w:cstheme="majorBidi"/>
      <w:b/>
      <w:bCs/>
      <w:i/>
      <w:iCs/>
      <w:color w:val="5B9BD5" w:themeColor="accent1"/>
      <w:sz w:val="24"/>
      <w:szCs w:val="24"/>
      <w:lang w:val="en-GB"/>
    </w:rPr>
  </w:style>
  <w:style w:type="character" w:styleId="Hyperlink">
    <w:name w:val="Hyperlink"/>
    <w:basedOn w:val="DefaultParagraphFont"/>
    <w:uiPriority w:val="99"/>
    <w:rsid w:val="00EF7764"/>
    <w:rPr>
      <w:rFonts w:cs="Times New Roman"/>
      <w:color w:val="0000FF"/>
      <w:u w:val="single"/>
    </w:rPr>
  </w:style>
  <w:style w:type="paragraph" w:styleId="NormalWeb">
    <w:name w:val="Normal (Web)"/>
    <w:aliases w:val="Normal (Web) Char1,Normal (Web) Char Char,Normal (Web) Char,Char,Normal (Web) Char Char2,Normal (Web) Char1 Char Char,Normal (Web) Char Char Char Char,Normal (Web) Char Char Char1,Normal (Web) Char Char1 Char,Normal (Web) Char1 Char1,Cha"/>
    <w:basedOn w:val="Normal"/>
    <w:link w:val="NormalWebChar2"/>
    <w:unhideWhenUsed/>
    <w:qFormat/>
    <w:rsid w:val="00EF7764"/>
    <w:pPr>
      <w:spacing w:before="100" w:beforeAutospacing="1" w:after="100" w:afterAutospacing="1"/>
    </w:pPr>
    <w:rPr>
      <w:lang w:val="en-US"/>
    </w:rPr>
  </w:style>
  <w:style w:type="character" w:customStyle="1" w:styleId="NormalWebChar2">
    <w:name w:val="Normal (Web) Char2"/>
    <w:aliases w:val="Normal (Web) Char1 Char,Normal (Web) Char Char Char,Normal (Web) Char Char1,Char Char,Normal (Web) Char Char2 Char,Normal (Web) Char1 Char Char Char,Normal (Web) Char Char Char Char Char,Normal (Web) Char Char Char1 Char,Cha Char"/>
    <w:basedOn w:val="DefaultParagraphFont"/>
    <w:link w:val="NormalWeb"/>
    <w:locked/>
    <w:rsid w:val="00EF7764"/>
    <w:rPr>
      <w:rFonts w:ascii="Times New Roman" w:eastAsia="Times New Roman" w:hAnsi="Times New Roman" w:cs="Times New Roman"/>
      <w:sz w:val="24"/>
      <w:szCs w:val="24"/>
    </w:rPr>
  </w:style>
  <w:style w:type="paragraph" w:customStyle="1" w:styleId="xparagraph">
    <w:name w:val="x_paragraph"/>
    <w:basedOn w:val="Normal"/>
    <w:uiPriority w:val="99"/>
    <w:rsid w:val="00EF7764"/>
    <w:pPr>
      <w:spacing w:before="100" w:beforeAutospacing="1" w:after="100" w:afterAutospacing="1"/>
    </w:pPr>
    <w:rPr>
      <w:lang w:eastAsia="en-GB"/>
    </w:rPr>
  </w:style>
  <w:style w:type="character" w:customStyle="1" w:styleId="xnormaltextrun">
    <w:name w:val="x_normaltextrun"/>
    <w:basedOn w:val="DefaultParagraphFont"/>
    <w:rsid w:val="00EF7764"/>
  </w:style>
  <w:style w:type="paragraph" w:customStyle="1" w:styleId="normal-p0">
    <w:name w:val="normal-p0"/>
    <w:basedOn w:val="Normal"/>
    <w:uiPriority w:val="99"/>
    <w:rsid w:val="00EF7764"/>
    <w:pPr>
      <w:jc w:val="both"/>
    </w:pPr>
    <w:rPr>
      <w:color w:val="000000"/>
      <w:lang w:eastAsia="en-GB"/>
    </w:rPr>
  </w:style>
  <w:style w:type="character" w:customStyle="1" w:styleId="normal-c31">
    <w:name w:val="normal-c31"/>
    <w:basedOn w:val="DefaultParagraphFont"/>
    <w:uiPriority w:val="99"/>
    <w:rsid w:val="00EF7764"/>
    <w:rPr>
      <w:rFonts w:ascii="Arial" w:hAnsi="Arial" w:cs="Arial" w:hint="default"/>
      <w:b/>
      <w:bCs/>
      <w:sz w:val="20"/>
      <w:szCs w:val="20"/>
      <w:u w:val="single"/>
    </w:rPr>
  </w:style>
  <w:style w:type="paragraph" w:styleId="BalloonText">
    <w:name w:val="Balloon Text"/>
    <w:basedOn w:val="Normal"/>
    <w:link w:val="BalloonTextChar"/>
    <w:uiPriority w:val="99"/>
    <w:semiHidden/>
    <w:unhideWhenUsed/>
    <w:rsid w:val="007C3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4F"/>
    <w:rPr>
      <w:rFonts w:ascii="Segoe UI" w:eastAsia="Times New Roman" w:hAnsi="Segoe UI" w:cs="Segoe UI"/>
      <w:sz w:val="18"/>
      <w:szCs w:val="18"/>
      <w:lang w:val="en-GB"/>
    </w:rPr>
  </w:style>
  <w:style w:type="paragraph" w:styleId="BodyTextIndent">
    <w:name w:val="Body Text Indent"/>
    <w:basedOn w:val="Normal"/>
    <w:link w:val="BodyTextIndentChar"/>
    <w:unhideWhenUsed/>
    <w:rsid w:val="000F7DFC"/>
    <w:pPr>
      <w:ind w:left="2160" w:hanging="720"/>
    </w:pPr>
  </w:style>
  <w:style w:type="character" w:customStyle="1" w:styleId="BodyTextIndentChar">
    <w:name w:val="Body Text Indent Char"/>
    <w:basedOn w:val="DefaultParagraphFont"/>
    <w:link w:val="BodyTextIndent"/>
    <w:rsid w:val="000F7DF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F7060"/>
    <w:pPr>
      <w:spacing w:after="160" w:line="259" w:lineRule="auto"/>
      <w:ind w:left="720"/>
      <w:contextualSpacing/>
    </w:pPr>
    <w:rPr>
      <w:rFonts w:asciiTheme="minorHAnsi" w:eastAsiaTheme="minorHAnsi" w:hAnsiTheme="minorHAnsi" w:cstheme="minorBidi"/>
      <w:sz w:val="22"/>
      <w:szCs w:val="22"/>
      <w:lang w:val="en-US"/>
    </w:rPr>
  </w:style>
  <w:style w:type="character" w:styleId="Strong">
    <w:name w:val="Strong"/>
    <w:basedOn w:val="DefaultParagraphFont"/>
    <w:uiPriority w:val="22"/>
    <w:qFormat/>
    <w:rsid w:val="003D5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735">
      <w:bodyDiv w:val="1"/>
      <w:marLeft w:val="0"/>
      <w:marRight w:val="0"/>
      <w:marTop w:val="0"/>
      <w:marBottom w:val="0"/>
      <w:divBdr>
        <w:top w:val="none" w:sz="0" w:space="0" w:color="auto"/>
        <w:left w:val="none" w:sz="0" w:space="0" w:color="auto"/>
        <w:bottom w:val="none" w:sz="0" w:space="0" w:color="auto"/>
        <w:right w:val="none" w:sz="0" w:space="0" w:color="auto"/>
      </w:divBdr>
    </w:div>
    <w:div w:id="587351336">
      <w:bodyDiv w:val="1"/>
      <w:marLeft w:val="0"/>
      <w:marRight w:val="0"/>
      <w:marTop w:val="0"/>
      <w:marBottom w:val="0"/>
      <w:divBdr>
        <w:top w:val="none" w:sz="0" w:space="0" w:color="auto"/>
        <w:left w:val="none" w:sz="0" w:space="0" w:color="auto"/>
        <w:bottom w:val="none" w:sz="0" w:space="0" w:color="auto"/>
        <w:right w:val="none" w:sz="0" w:space="0" w:color="auto"/>
      </w:divBdr>
    </w:div>
    <w:div w:id="670065473">
      <w:bodyDiv w:val="1"/>
      <w:marLeft w:val="0"/>
      <w:marRight w:val="0"/>
      <w:marTop w:val="0"/>
      <w:marBottom w:val="0"/>
      <w:divBdr>
        <w:top w:val="none" w:sz="0" w:space="0" w:color="auto"/>
        <w:left w:val="none" w:sz="0" w:space="0" w:color="auto"/>
        <w:bottom w:val="none" w:sz="0" w:space="0" w:color="auto"/>
        <w:right w:val="none" w:sz="0" w:space="0" w:color="auto"/>
      </w:divBdr>
    </w:div>
    <w:div w:id="896012053">
      <w:bodyDiv w:val="1"/>
      <w:marLeft w:val="0"/>
      <w:marRight w:val="0"/>
      <w:marTop w:val="0"/>
      <w:marBottom w:val="0"/>
      <w:divBdr>
        <w:top w:val="none" w:sz="0" w:space="0" w:color="auto"/>
        <w:left w:val="none" w:sz="0" w:space="0" w:color="auto"/>
        <w:bottom w:val="none" w:sz="0" w:space="0" w:color="auto"/>
        <w:right w:val="none" w:sz="0" w:space="0" w:color="auto"/>
      </w:divBdr>
    </w:div>
    <w:div w:id="938874728">
      <w:bodyDiv w:val="1"/>
      <w:marLeft w:val="0"/>
      <w:marRight w:val="0"/>
      <w:marTop w:val="0"/>
      <w:marBottom w:val="0"/>
      <w:divBdr>
        <w:top w:val="none" w:sz="0" w:space="0" w:color="auto"/>
        <w:left w:val="none" w:sz="0" w:space="0" w:color="auto"/>
        <w:bottom w:val="none" w:sz="0" w:space="0" w:color="auto"/>
        <w:right w:val="none" w:sz="0" w:space="0" w:color="auto"/>
      </w:divBdr>
    </w:div>
    <w:div w:id="946039230">
      <w:bodyDiv w:val="1"/>
      <w:marLeft w:val="0"/>
      <w:marRight w:val="0"/>
      <w:marTop w:val="0"/>
      <w:marBottom w:val="0"/>
      <w:divBdr>
        <w:top w:val="none" w:sz="0" w:space="0" w:color="auto"/>
        <w:left w:val="none" w:sz="0" w:space="0" w:color="auto"/>
        <w:bottom w:val="none" w:sz="0" w:space="0" w:color="auto"/>
        <w:right w:val="none" w:sz="0" w:space="0" w:color="auto"/>
      </w:divBdr>
    </w:div>
    <w:div w:id="1038050108">
      <w:bodyDiv w:val="1"/>
      <w:marLeft w:val="0"/>
      <w:marRight w:val="0"/>
      <w:marTop w:val="0"/>
      <w:marBottom w:val="0"/>
      <w:divBdr>
        <w:top w:val="none" w:sz="0" w:space="0" w:color="auto"/>
        <w:left w:val="none" w:sz="0" w:space="0" w:color="auto"/>
        <w:bottom w:val="none" w:sz="0" w:space="0" w:color="auto"/>
        <w:right w:val="none" w:sz="0" w:space="0" w:color="auto"/>
      </w:divBdr>
    </w:div>
    <w:div w:id="1060398963">
      <w:bodyDiv w:val="1"/>
      <w:marLeft w:val="0"/>
      <w:marRight w:val="0"/>
      <w:marTop w:val="0"/>
      <w:marBottom w:val="0"/>
      <w:divBdr>
        <w:top w:val="none" w:sz="0" w:space="0" w:color="auto"/>
        <w:left w:val="none" w:sz="0" w:space="0" w:color="auto"/>
        <w:bottom w:val="none" w:sz="0" w:space="0" w:color="auto"/>
        <w:right w:val="none" w:sz="0" w:space="0" w:color="auto"/>
      </w:divBdr>
    </w:div>
    <w:div w:id="1281110061">
      <w:bodyDiv w:val="1"/>
      <w:marLeft w:val="0"/>
      <w:marRight w:val="0"/>
      <w:marTop w:val="0"/>
      <w:marBottom w:val="0"/>
      <w:divBdr>
        <w:top w:val="none" w:sz="0" w:space="0" w:color="auto"/>
        <w:left w:val="none" w:sz="0" w:space="0" w:color="auto"/>
        <w:bottom w:val="none" w:sz="0" w:space="0" w:color="auto"/>
        <w:right w:val="none" w:sz="0" w:space="0" w:color="auto"/>
      </w:divBdr>
    </w:div>
    <w:div w:id="1288125738">
      <w:bodyDiv w:val="1"/>
      <w:marLeft w:val="0"/>
      <w:marRight w:val="0"/>
      <w:marTop w:val="0"/>
      <w:marBottom w:val="0"/>
      <w:divBdr>
        <w:top w:val="none" w:sz="0" w:space="0" w:color="auto"/>
        <w:left w:val="none" w:sz="0" w:space="0" w:color="auto"/>
        <w:bottom w:val="none" w:sz="0" w:space="0" w:color="auto"/>
        <w:right w:val="none" w:sz="0" w:space="0" w:color="auto"/>
      </w:divBdr>
    </w:div>
    <w:div w:id="1356925491">
      <w:bodyDiv w:val="1"/>
      <w:marLeft w:val="0"/>
      <w:marRight w:val="0"/>
      <w:marTop w:val="0"/>
      <w:marBottom w:val="0"/>
      <w:divBdr>
        <w:top w:val="none" w:sz="0" w:space="0" w:color="auto"/>
        <w:left w:val="none" w:sz="0" w:space="0" w:color="auto"/>
        <w:bottom w:val="none" w:sz="0" w:space="0" w:color="auto"/>
        <w:right w:val="none" w:sz="0" w:space="0" w:color="auto"/>
      </w:divBdr>
    </w:div>
    <w:div w:id="1673221828">
      <w:bodyDiv w:val="1"/>
      <w:marLeft w:val="0"/>
      <w:marRight w:val="0"/>
      <w:marTop w:val="0"/>
      <w:marBottom w:val="0"/>
      <w:divBdr>
        <w:top w:val="none" w:sz="0" w:space="0" w:color="auto"/>
        <w:left w:val="none" w:sz="0" w:space="0" w:color="auto"/>
        <w:bottom w:val="none" w:sz="0" w:space="0" w:color="auto"/>
        <w:right w:val="none" w:sz="0" w:space="0" w:color="auto"/>
      </w:divBdr>
    </w:div>
    <w:div w:id="18875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dow.org.uk/wembley" TargetMode="External"/><Relationship Id="rId3" Type="http://schemas.openxmlformats.org/officeDocument/2006/relationships/styles" Target="styles.xml"/><Relationship Id="rId7" Type="http://schemas.openxmlformats.org/officeDocument/2006/relationships/hyperlink" Target="mailto:wembley1@rcd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974E-0373-4554-8145-346592B9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cp:lastPrinted>2020-01-10T17:28:00Z</cp:lastPrinted>
  <dcterms:created xsi:type="dcterms:W3CDTF">2020-01-03T17:37:00Z</dcterms:created>
  <dcterms:modified xsi:type="dcterms:W3CDTF">2020-01-10T17:39:00Z</dcterms:modified>
</cp:coreProperties>
</file>